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35714" w14:textId="1E3A0B0C" w:rsidR="00212965" w:rsidRPr="00FD1C47" w:rsidRDefault="00927B4D">
      <w:pPr>
        <w:pStyle w:val="Heading"/>
        <w:ind w:left="720" w:hanging="720"/>
        <w:jc w:val="both"/>
      </w:pPr>
      <w:bookmarkStart w:id="0" w:name="_gjdgxs"/>
      <w:bookmarkStart w:id="1" w:name="_GoBack"/>
      <w:bookmarkEnd w:id="0"/>
      <w:bookmarkEnd w:id="1"/>
      <w:r>
        <w:t>Όροι</w:t>
      </w:r>
      <w:r w:rsidRPr="00FD1C47">
        <w:t xml:space="preserve"> </w:t>
      </w:r>
      <w:r>
        <w:t>και</w:t>
      </w:r>
      <w:r w:rsidRPr="00FD1C47">
        <w:t xml:space="preserve"> </w:t>
      </w:r>
      <w:r w:rsidR="00D13953">
        <w:t>Π</w:t>
      </w:r>
      <w:r>
        <w:t>ροϋποθέσεις</w:t>
      </w:r>
      <w:r w:rsidRPr="00FD1C47">
        <w:t xml:space="preserve"> </w:t>
      </w:r>
      <w:r w:rsidR="00D644AA">
        <w:t>Προγραμματιστ</w:t>
      </w:r>
      <w:r w:rsidR="003D6176">
        <w:t>ών</w:t>
      </w:r>
      <w:r w:rsidR="005345FF" w:rsidRPr="00FD1C47">
        <w:t xml:space="preserve"> </w:t>
      </w:r>
    </w:p>
    <w:p w14:paraId="05007E00" w14:textId="35154BD6" w:rsidR="00212965" w:rsidRPr="00FD1C47" w:rsidRDefault="005345FF">
      <w:pPr>
        <w:pStyle w:val="Heading2"/>
        <w:spacing w:after="160"/>
        <w:jc w:val="both"/>
      </w:pPr>
      <w:bookmarkStart w:id="2" w:name="_j0zll"/>
      <w:bookmarkEnd w:id="2"/>
      <w:r w:rsidRPr="00FD1C47">
        <w:t xml:space="preserve">1. </w:t>
      </w:r>
      <w:r w:rsidR="00927B4D">
        <w:t>Εισαγωγή</w:t>
      </w:r>
    </w:p>
    <w:p w14:paraId="7EEE7068" w14:textId="034498E5" w:rsidR="00212965" w:rsidRPr="00D644AA" w:rsidRDefault="00927B4D">
      <w:pPr>
        <w:pStyle w:val="Body"/>
        <w:widowControl w:val="0"/>
        <w:spacing w:line="240" w:lineRule="auto"/>
        <w:jc w:val="both"/>
      </w:pPr>
      <w:r>
        <w:t>Παρακαλούμε</w:t>
      </w:r>
      <w:r w:rsidRPr="00927B4D">
        <w:t xml:space="preserve"> </w:t>
      </w:r>
      <w:r>
        <w:t>να</w:t>
      </w:r>
      <w:r w:rsidRPr="00927B4D">
        <w:t xml:space="preserve"> </w:t>
      </w:r>
      <w:r>
        <w:t>διαβάσετε</w:t>
      </w:r>
      <w:r w:rsidRPr="00927B4D">
        <w:t xml:space="preserve"> </w:t>
      </w:r>
      <w:r>
        <w:t>με</w:t>
      </w:r>
      <w:r w:rsidRPr="00927B4D">
        <w:t xml:space="preserve"> </w:t>
      </w:r>
      <w:r>
        <w:t>προσοχή</w:t>
      </w:r>
      <w:r w:rsidRPr="00927B4D">
        <w:t xml:space="preserve"> </w:t>
      </w:r>
      <w:r>
        <w:t xml:space="preserve">τους </w:t>
      </w:r>
      <w:r w:rsidR="00A278A0">
        <w:t xml:space="preserve">ακόλουθους </w:t>
      </w:r>
      <w:r>
        <w:t>Όρους και Προϋποθέσεις</w:t>
      </w:r>
      <w:r w:rsidR="005345FF" w:rsidRPr="00927B4D">
        <w:t xml:space="preserve"> </w:t>
      </w:r>
      <w:r w:rsidR="00D644AA">
        <w:t>Προγραμματιστ</w:t>
      </w:r>
      <w:r w:rsidR="003D6176">
        <w:t>ών</w:t>
      </w:r>
      <w:r w:rsidR="00EE3279">
        <w:t xml:space="preserve"> </w:t>
      </w:r>
      <w:r w:rsidR="00A278A0">
        <w:t xml:space="preserve">(εφεξής </w:t>
      </w:r>
      <w:r w:rsidR="00A278A0" w:rsidRPr="00A278A0">
        <w:t xml:space="preserve">οι </w:t>
      </w:r>
      <w:r w:rsidR="00A278A0">
        <w:rPr>
          <w:b/>
        </w:rPr>
        <w:t>«</w:t>
      </w:r>
      <w:r w:rsidR="00A278A0" w:rsidRPr="00A278A0">
        <w:rPr>
          <w:b/>
        </w:rPr>
        <w:t>Όροι»</w:t>
      </w:r>
      <w:r w:rsidR="00A278A0">
        <w:t>)</w:t>
      </w:r>
      <w:r w:rsidR="005345FF" w:rsidRPr="00927B4D">
        <w:t xml:space="preserve">. </w:t>
      </w:r>
      <w:r w:rsidR="00EE3279" w:rsidRPr="001F5C00">
        <w:t>Με την επιφύλαξη</w:t>
      </w:r>
      <w:r w:rsidR="00EE3279" w:rsidRPr="00D644AA">
        <w:t xml:space="preserve"> </w:t>
      </w:r>
      <w:r w:rsidR="00EE3279">
        <w:t>και</w:t>
      </w:r>
      <w:r w:rsidR="00EE3279" w:rsidRPr="00D644AA">
        <w:t xml:space="preserve"> </w:t>
      </w:r>
      <w:r w:rsidR="00EE3279">
        <w:t>σύμφωνα</w:t>
      </w:r>
      <w:r w:rsidR="00EE3279" w:rsidRPr="00D644AA">
        <w:t xml:space="preserve"> </w:t>
      </w:r>
      <w:r w:rsidR="00EE3279">
        <w:t>με</w:t>
      </w:r>
      <w:r w:rsidR="00EE3279" w:rsidRPr="00D644AA">
        <w:t xml:space="preserve"> </w:t>
      </w:r>
      <w:r w:rsidR="00A278A0">
        <w:t>τους παρόντες</w:t>
      </w:r>
      <w:r w:rsidR="00EE3279" w:rsidRPr="00D644AA">
        <w:t xml:space="preserve"> </w:t>
      </w:r>
      <w:r w:rsidR="00EE3279">
        <w:t>Όρους</w:t>
      </w:r>
      <w:r w:rsidR="00EE3279" w:rsidRPr="00D644AA">
        <w:t xml:space="preserve"> </w:t>
      </w:r>
      <w:r w:rsidR="00D644AA">
        <w:t>και</w:t>
      </w:r>
      <w:r w:rsidR="00D644AA" w:rsidRPr="00D644AA">
        <w:t xml:space="preserve"> </w:t>
      </w:r>
      <w:r w:rsidR="00D644AA">
        <w:t>με</w:t>
      </w:r>
      <w:r w:rsidR="00D644AA" w:rsidRPr="00D644AA">
        <w:t xml:space="preserve"> </w:t>
      </w:r>
      <w:r w:rsidR="00D644AA">
        <w:t>το</w:t>
      </w:r>
      <w:r w:rsidR="00D644AA" w:rsidRPr="00D644AA">
        <w:t xml:space="preserve"> </w:t>
      </w:r>
      <w:r w:rsidR="00D644AA">
        <w:t>ισχύον</w:t>
      </w:r>
      <w:r w:rsidR="00D644AA" w:rsidRPr="00D644AA">
        <w:t xml:space="preserve"> </w:t>
      </w:r>
      <w:r w:rsidR="00D644AA">
        <w:t>νομοθετικό</w:t>
      </w:r>
      <w:r w:rsidR="00D644AA" w:rsidRPr="00D644AA">
        <w:t xml:space="preserve"> </w:t>
      </w:r>
      <w:r w:rsidR="00D644AA">
        <w:t>και</w:t>
      </w:r>
      <w:r w:rsidR="00D644AA" w:rsidRPr="00D644AA">
        <w:t xml:space="preserve"> </w:t>
      </w:r>
      <w:r w:rsidR="00D644AA">
        <w:t>κανονιστικό</w:t>
      </w:r>
      <w:r w:rsidR="00D644AA" w:rsidRPr="00D644AA">
        <w:t xml:space="preserve"> </w:t>
      </w:r>
      <w:r w:rsidR="00D644AA">
        <w:t>πλαίσιο</w:t>
      </w:r>
      <w:r w:rsidR="00D644AA" w:rsidRPr="00D644AA">
        <w:t xml:space="preserve">, </w:t>
      </w:r>
      <w:r w:rsidR="00D644AA">
        <w:t>η</w:t>
      </w:r>
      <w:r w:rsidR="00D644AA" w:rsidRPr="00D644AA">
        <w:t xml:space="preserve"> </w:t>
      </w:r>
      <w:r w:rsidR="00D644AA">
        <w:t>Εθνική</w:t>
      </w:r>
      <w:r w:rsidR="00D644AA" w:rsidRPr="00D644AA">
        <w:t xml:space="preserve"> </w:t>
      </w:r>
      <w:r w:rsidR="00D644AA">
        <w:t>Τράπεζα</w:t>
      </w:r>
      <w:r w:rsidR="00D644AA" w:rsidRPr="00D644AA">
        <w:t xml:space="preserve"> </w:t>
      </w:r>
      <w:r w:rsidR="00D644AA">
        <w:t>της</w:t>
      </w:r>
      <w:r w:rsidR="00D644AA" w:rsidRPr="00D644AA">
        <w:t xml:space="preserve"> </w:t>
      </w:r>
      <w:r w:rsidR="00D644AA">
        <w:t>Ελλάδος</w:t>
      </w:r>
      <w:r w:rsidR="00D644AA" w:rsidRPr="00D644AA">
        <w:t xml:space="preserve"> </w:t>
      </w:r>
      <w:r w:rsidR="00D644AA">
        <w:t>ΑΕ</w:t>
      </w:r>
      <w:r w:rsidR="00D644AA" w:rsidRPr="00D644AA">
        <w:t xml:space="preserve">, </w:t>
      </w:r>
      <w:r w:rsidR="00D644AA">
        <w:t>με</w:t>
      </w:r>
      <w:r w:rsidR="00D644AA" w:rsidRPr="00D644AA">
        <w:t xml:space="preserve"> </w:t>
      </w:r>
      <w:r w:rsidR="00D644AA">
        <w:t>έδρα</w:t>
      </w:r>
      <w:r w:rsidR="00D644AA" w:rsidRPr="00D644AA">
        <w:t xml:space="preserve"> </w:t>
      </w:r>
      <w:r w:rsidR="00D644AA">
        <w:t>στην</w:t>
      </w:r>
      <w:r w:rsidR="00D644AA" w:rsidRPr="00D644AA">
        <w:t xml:space="preserve"> </w:t>
      </w:r>
      <w:r w:rsidR="00D644AA">
        <w:t>οδό</w:t>
      </w:r>
      <w:r w:rsidR="00D644AA" w:rsidRPr="00D644AA">
        <w:t xml:space="preserve"> </w:t>
      </w:r>
      <w:r w:rsidR="00D644AA">
        <w:t>Αιόλου</w:t>
      </w:r>
      <w:r w:rsidR="00D644AA" w:rsidRPr="00D644AA">
        <w:t xml:space="preserve"> </w:t>
      </w:r>
      <w:r w:rsidR="005345FF" w:rsidRPr="00D644AA">
        <w:t xml:space="preserve">86, 10232, </w:t>
      </w:r>
      <w:r w:rsidR="00D644AA">
        <w:t>Αθήνα</w:t>
      </w:r>
      <w:r w:rsidR="005345FF" w:rsidRPr="00D644AA">
        <w:t xml:space="preserve">, </w:t>
      </w:r>
      <w:r w:rsidR="00D644AA">
        <w:t>Ελλάδα</w:t>
      </w:r>
      <w:r w:rsidR="005345FF" w:rsidRPr="00D644AA">
        <w:t xml:space="preserve">, </w:t>
      </w:r>
      <w:r w:rsidR="00D644AA">
        <w:t>με αρ. ΓΕΜΗ</w:t>
      </w:r>
      <w:r w:rsidR="00D644AA" w:rsidRPr="00D644AA">
        <w:t xml:space="preserve"> </w:t>
      </w:r>
      <w:r w:rsidR="005345FF" w:rsidRPr="00D644AA">
        <w:t>237901000, (</w:t>
      </w:r>
      <w:r w:rsidR="00D644AA">
        <w:t>εφεξής</w:t>
      </w:r>
      <w:r w:rsidR="00D644AA" w:rsidRPr="00D644AA">
        <w:t xml:space="preserve"> </w:t>
      </w:r>
      <w:r w:rsidR="00D644AA">
        <w:t>η</w:t>
      </w:r>
      <w:r w:rsidR="00D644AA" w:rsidRPr="00D644AA">
        <w:t xml:space="preserve"> </w:t>
      </w:r>
      <w:r w:rsidR="00D644AA" w:rsidRPr="00D644AA">
        <w:rPr>
          <w:b/>
        </w:rPr>
        <w:t>«ΕΤΕ»</w:t>
      </w:r>
      <w:r w:rsidR="005345FF" w:rsidRPr="00D644AA">
        <w:t xml:space="preserve">) </w:t>
      </w:r>
      <w:r w:rsidR="00AF1601">
        <w:t>δύναται</w:t>
      </w:r>
      <w:r w:rsidR="00D644AA" w:rsidRPr="00D644AA">
        <w:t xml:space="preserve"> </w:t>
      </w:r>
      <w:r w:rsidR="00D644AA">
        <w:t>να</w:t>
      </w:r>
      <w:r w:rsidR="00D644AA" w:rsidRPr="00D644AA">
        <w:t xml:space="preserve"> </w:t>
      </w:r>
      <w:r w:rsidR="00D644AA">
        <w:t>παρ</w:t>
      </w:r>
      <w:r w:rsidR="00C37712">
        <w:t>έ</w:t>
      </w:r>
      <w:r w:rsidR="00D644AA">
        <w:t>χει</w:t>
      </w:r>
      <w:r w:rsidR="00D644AA" w:rsidRPr="00D644AA">
        <w:t xml:space="preserve"> </w:t>
      </w:r>
      <w:r w:rsidR="00D644AA">
        <w:t>σε</w:t>
      </w:r>
      <w:r w:rsidR="00D644AA" w:rsidRPr="00D644AA">
        <w:t xml:space="preserve"> </w:t>
      </w:r>
      <w:r w:rsidR="00D644AA">
        <w:t>εσάς</w:t>
      </w:r>
      <w:r w:rsidR="00D644AA" w:rsidRPr="00D644AA">
        <w:t xml:space="preserve"> </w:t>
      </w:r>
      <w:r w:rsidR="00D644AA">
        <w:t>και</w:t>
      </w:r>
      <w:r w:rsidR="00D644AA" w:rsidRPr="00D644AA">
        <w:t xml:space="preserve"> </w:t>
      </w:r>
      <w:r w:rsidR="00D644AA">
        <w:t>σε</w:t>
      </w:r>
      <w:r w:rsidR="00D644AA" w:rsidRPr="00D644AA">
        <w:t xml:space="preserve"> </w:t>
      </w:r>
      <w:r w:rsidR="00D644AA">
        <w:t>οποιαδήποτε</w:t>
      </w:r>
      <w:r w:rsidR="00D644AA" w:rsidRPr="00D644AA">
        <w:t xml:space="preserve"> </w:t>
      </w:r>
      <w:r w:rsidR="00295960">
        <w:t>οντότητα</w:t>
      </w:r>
      <w:r w:rsidR="00D644AA" w:rsidRPr="00D644AA">
        <w:t xml:space="preserve"> </w:t>
      </w:r>
      <w:r w:rsidR="00D644AA">
        <w:t>που</w:t>
      </w:r>
      <w:r w:rsidR="00D644AA" w:rsidRPr="00D644AA">
        <w:t xml:space="preserve"> </w:t>
      </w:r>
      <w:r w:rsidR="00D644AA">
        <w:t>ενεργεί</w:t>
      </w:r>
      <w:r w:rsidR="00D644AA" w:rsidRPr="00D644AA">
        <w:t xml:space="preserve"> </w:t>
      </w:r>
      <w:r w:rsidR="00D644AA">
        <w:t>για</w:t>
      </w:r>
      <w:r w:rsidR="00D644AA" w:rsidRPr="00D644AA">
        <w:t xml:space="preserve"> </w:t>
      </w:r>
      <w:r w:rsidR="00D644AA">
        <w:t>λογαριασμό</w:t>
      </w:r>
      <w:r w:rsidR="00D644AA" w:rsidRPr="00D644AA">
        <w:t xml:space="preserve"> </w:t>
      </w:r>
      <w:r w:rsidR="00D644AA">
        <w:t>σας</w:t>
      </w:r>
      <w:r w:rsidR="00D644AA" w:rsidRPr="00D644AA">
        <w:t xml:space="preserve"> </w:t>
      </w:r>
      <w:r w:rsidR="005345FF" w:rsidRPr="00D644AA">
        <w:t>(</w:t>
      </w:r>
      <w:r w:rsidR="00D644AA">
        <w:t xml:space="preserve">εσείς και η εν λόγω </w:t>
      </w:r>
      <w:r w:rsidR="00295960">
        <w:t>οντότητα</w:t>
      </w:r>
      <w:r w:rsidR="00D644AA">
        <w:t xml:space="preserve"> εφεξής ο </w:t>
      </w:r>
      <w:r w:rsidR="00D644AA" w:rsidRPr="00C37712">
        <w:rPr>
          <w:b/>
        </w:rPr>
        <w:t>«</w:t>
      </w:r>
      <w:r w:rsidR="00E504F4">
        <w:rPr>
          <w:b/>
        </w:rPr>
        <w:t>Αδειο</w:t>
      </w:r>
      <w:r w:rsidR="00D644AA" w:rsidRPr="00C37712">
        <w:rPr>
          <w:b/>
        </w:rPr>
        <w:t>δόχος»</w:t>
      </w:r>
      <w:r w:rsidR="00D644AA">
        <w:t>, όπως ορίζεται στη συνέχεια), τη χρήση (περιλαμβανομένης και της πρόσβασης)</w:t>
      </w:r>
      <w:r w:rsidR="009463BB">
        <w:t xml:space="preserve"> σε</w:t>
      </w:r>
      <w:r w:rsidR="00A278A0">
        <w:t xml:space="preserve"> </w:t>
      </w:r>
      <w:r w:rsidR="00D644AA">
        <w:t xml:space="preserve">ορισμένα </w:t>
      </w:r>
      <w:r w:rsidR="00C37712">
        <w:t xml:space="preserve">Υλικά Διεπαφής Προγραμματισμού Εφαρμογών </w:t>
      </w:r>
      <w:r w:rsidR="005345FF" w:rsidRPr="00D644AA">
        <w:t>(</w:t>
      </w:r>
      <w:r w:rsidR="00C37712">
        <w:t>«</w:t>
      </w:r>
      <w:r w:rsidR="005345FF" w:rsidRPr="00231D10">
        <w:rPr>
          <w:b/>
          <w:bCs/>
          <w:lang w:val="en-US"/>
        </w:rPr>
        <w:t>API</w:t>
      </w:r>
      <w:r w:rsidR="00C37712">
        <w:rPr>
          <w:b/>
          <w:bCs/>
        </w:rPr>
        <w:t>»</w:t>
      </w:r>
      <w:r w:rsidR="005345FF" w:rsidRPr="00D644AA">
        <w:t>) (</w:t>
      </w:r>
      <w:r w:rsidR="00C37712">
        <w:t>όπως ορίζονται στη συνέχεια</w:t>
      </w:r>
      <w:r w:rsidR="005345FF" w:rsidRPr="00D644AA">
        <w:t>).</w:t>
      </w:r>
    </w:p>
    <w:p w14:paraId="1C5B3EA5" w14:textId="77777777" w:rsidR="00212965" w:rsidRPr="00EE3279" w:rsidRDefault="00212965">
      <w:pPr>
        <w:pStyle w:val="Body"/>
        <w:widowControl w:val="0"/>
        <w:spacing w:line="240" w:lineRule="auto"/>
        <w:jc w:val="both"/>
      </w:pPr>
    </w:p>
    <w:p w14:paraId="737EF2F7" w14:textId="330E54F1" w:rsidR="00D13953" w:rsidRDefault="00D13953" w:rsidP="00D13953">
      <w:pPr>
        <w:pStyle w:val="Body"/>
        <w:widowControl w:val="0"/>
        <w:spacing w:line="240" w:lineRule="auto"/>
        <w:jc w:val="both"/>
      </w:pPr>
      <w:r>
        <w:t>Με</w:t>
      </w:r>
      <w:r w:rsidRPr="00D13953">
        <w:t xml:space="preserve"> </w:t>
      </w:r>
      <w:r>
        <w:t>την</w:t>
      </w:r>
      <w:r w:rsidRPr="00D13953">
        <w:t xml:space="preserve"> </w:t>
      </w:r>
      <w:r>
        <w:t>υπογραφή</w:t>
      </w:r>
      <w:r w:rsidRPr="00D13953">
        <w:t xml:space="preserve"> </w:t>
      </w:r>
      <w:r>
        <w:t>του</w:t>
      </w:r>
      <w:r w:rsidRPr="00D13953">
        <w:t xml:space="preserve"> </w:t>
      </w:r>
      <w:r>
        <w:t>παρόντος</w:t>
      </w:r>
      <w:r w:rsidRPr="00D13953">
        <w:t xml:space="preserve">, </w:t>
      </w:r>
      <w:r>
        <w:t>ο</w:t>
      </w:r>
      <w:r w:rsidRPr="00D13953">
        <w:t xml:space="preserve"> </w:t>
      </w:r>
      <w:r w:rsidR="00E504F4">
        <w:t>Αδειο</w:t>
      </w:r>
      <w:r>
        <w:t>δόχος</w:t>
      </w:r>
      <w:r w:rsidRPr="00D13953">
        <w:t xml:space="preserve"> </w:t>
      </w:r>
      <w:r>
        <w:rPr>
          <w:rFonts w:cs="Arial"/>
        </w:rPr>
        <w:t xml:space="preserve">συμφωνεί με το πλήρες περιεχόμενο των </w:t>
      </w:r>
      <w:r w:rsidR="0044524B">
        <w:rPr>
          <w:rFonts w:cs="Arial"/>
        </w:rPr>
        <w:t xml:space="preserve">παρόντων </w:t>
      </w:r>
      <w:r>
        <w:rPr>
          <w:rFonts w:cs="Arial"/>
        </w:rPr>
        <w:t>Όρων και περαιτέρω συμφωνεί να δεσμεύεται</w:t>
      </w:r>
      <w:r w:rsidR="0044524B">
        <w:rPr>
          <w:rFonts w:cs="Arial"/>
        </w:rPr>
        <w:t xml:space="preserve"> και να συμμορφώνεται με αυτούς,</w:t>
      </w:r>
      <w:r>
        <w:rPr>
          <w:rFonts w:cs="Arial"/>
        </w:rPr>
        <w:t xml:space="preserve"> και εσείς δηλώνετε και εγγυάστε ότι έχετε την εξουσία να δεσμεύσετε τον </w:t>
      </w:r>
      <w:r w:rsidR="00E504F4">
        <w:rPr>
          <w:rFonts w:cs="Arial"/>
        </w:rPr>
        <w:t>Αδειο</w:t>
      </w:r>
      <w:r>
        <w:rPr>
          <w:rFonts w:cs="Arial"/>
        </w:rPr>
        <w:t>δόχο με</w:t>
      </w:r>
      <w:r w:rsidR="00AF1601">
        <w:rPr>
          <w:rFonts w:cs="Arial"/>
        </w:rPr>
        <w:t xml:space="preserve"> τους όρους της παρούσας</w:t>
      </w:r>
      <w:r>
        <w:rPr>
          <w:rFonts w:cs="Arial"/>
        </w:rPr>
        <w:t xml:space="preserve"> Σύμβαση</w:t>
      </w:r>
      <w:r w:rsidR="00EA02AB">
        <w:rPr>
          <w:rFonts w:cs="Arial"/>
        </w:rPr>
        <w:t>ς</w:t>
      </w:r>
      <w:r>
        <w:rPr>
          <w:rFonts w:cs="Arial"/>
        </w:rPr>
        <w:t xml:space="preserve">. </w:t>
      </w:r>
    </w:p>
    <w:p w14:paraId="683BE251" w14:textId="77777777" w:rsidR="00212965" w:rsidRPr="00D13953" w:rsidRDefault="00212965">
      <w:pPr>
        <w:pStyle w:val="Body"/>
        <w:widowControl w:val="0"/>
        <w:spacing w:line="240" w:lineRule="auto"/>
        <w:jc w:val="both"/>
      </w:pPr>
    </w:p>
    <w:p w14:paraId="1017CBBA" w14:textId="38119A27" w:rsidR="00E504F4" w:rsidRDefault="00E504F4" w:rsidP="00E504F4">
      <w:pPr>
        <w:pStyle w:val="NormalWeb"/>
        <w:spacing w:before="0" w:beforeAutospacing="0" w:after="0" w:afterAutospacing="0"/>
        <w:jc w:val="both"/>
      </w:pPr>
      <w:r>
        <w:rPr>
          <w:rFonts w:ascii="Arial" w:hAnsi="Arial" w:cs="Arial"/>
          <w:sz w:val="22"/>
          <w:szCs w:val="22"/>
        </w:rPr>
        <w:t xml:space="preserve">Η ΕΤΕ </w:t>
      </w:r>
      <w:r w:rsidR="00AF1601">
        <w:rPr>
          <w:rFonts w:ascii="Arial" w:hAnsi="Arial" w:cs="Arial"/>
          <w:sz w:val="22"/>
          <w:szCs w:val="22"/>
        </w:rPr>
        <w:t>δύναται</w:t>
      </w:r>
      <w:r>
        <w:rPr>
          <w:rFonts w:ascii="Arial" w:hAnsi="Arial" w:cs="Arial"/>
          <w:sz w:val="22"/>
          <w:szCs w:val="22"/>
        </w:rPr>
        <w:t xml:space="preserve"> να </w:t>
      </w:r>
      <w:r>
        <w:rPr>
          <w:rFonts w:ascii="Arial" w:hAnsi="Arial" w:cs="Arial"/>
          <w:b/>
          <w:bCs/>
          <w:sz w:val="22"/>
          <w:szCs w:val="22"/>
        </w:rPr>
        <w:t xml:space="preserve">επικαιροποιεί </w:t>
      </w:r>
      <w:r w:rsidRPr="00E504F4">
        <w:rPr>
          <w:rFonts w:ascii="Arial" w:hAnsi="Arial" w:cs="Arial"/>
          <w:bCs/>
          <w:sz w:val="22"/>
          <w:szCs w:val="22"/>
        </w:rPr>
        <w:t>κατά καιρούς</w:t>
      </w:r>
      <w:r>
        <w:rPr>
          <w:rFonts w:ascii="Arial" w:hAnsi="Arial" w:cs="Arial"/>
          <w:b/>
          <w:bCs/>
          <w:sz w:val="22"/>
          <w:szCs w:val="22"/>
        </w:rPr>
        <w:t xml:space="preserve"> </w:t>
      </w:r>
      <w:r>
        <w:rPr>
          <w:rFonts w:ascii="Arial" w:hAnsi="Arial" w:cs="Arial"/>
          <w:sz w:val="22"/>
          <w:szCs w:val="22"/>
        </w:rPr>
        <w:t xml:space="preserve">τους </w:t>
      </w:r>
      <w:r w:rsidR="0044524B">
        <w:rPr>
          <w:rFonts w:ascii="Arial" w:hAnsi="Arial" w:cs="Arial"/>
          <w:sz w:val="22"/>
          <w:szCs w:val="22"/>
        </w:rPr>
        <w:t xml:space="preserve">παρόντες </w:t>
      </w:r>
      <w:r>
        <w:rPr>
          <w:rFonts w:ascii="Arial" w:hAnsi="Arial" w:cs="Arial"/>
          <w:sz w:val="22"/>
          <w:szCs w:val="22"/>
        </w:rPr>
        <w:t>Όρους ενημερώνοντας τον Αδειοδόχο για τις εν λόγω επικαιροποιήσεις, σύμφωνα με το ισχύον κανονιστικό και νομοθετικό</w:t>
      </w:r>
      <w:r w:rsidR="00B278AC">
        <w:rPr>
          <w:rFonts w:ascii="Arial" w:hAnsi="Arial" w:cs="Arial"/>
          <w:sz w:val="22"/>
          <w:szCs w:val="22"/>
        </w:rPr>
        <w:t xml:space="preserve"> πλαίσιο, με οποιοδήποτε εύλογο </w:t>
      </w:r>
      <w:r>
        <w:rPr>
          <w:rFonts w:ascii="Arial" w:hAnsi="Arial" w:cs="Arial"/>
          <w:sz w:val="22"/>
          <w:szCs w:val="22"/>
        </w:rPr>
        <w:t>μέσο,</w:t>
      </w:r>
      <w:r w:rsidR="00B278AC">
        <w:rPr>
          <w:rFonts w:ascii="Arial" w:hAnsi="Arial" w:cs="Arial"/>
          <w:sz w:val="22"/>
          <w:szCs w:val="22"/>
        </w:rPr>
        <w:t xml:space="preserve"> </w:t>
      </w:r>
      <w:r>
        <w:rPr>
          <w:rFonts w:ascii="Arial" w:hAnsi="Arial" w:cs="Arial"/>
          <w:sz w:val="22"/>
          <w:szCs w:val="22"/>
        </w:rPr>
        <w:t xml:space="preserve">περιλαμβανομένης της δημοσίευσης των αναθεωρημένων Όρων μέσω της </w:t>
      </w:r>
      <w:r>
        <w:rPr>
          <w:rFonts w:ascii="Arial" w:hAnsi="Arial" w:cs="Arial"/>
          <w:b/>
          <w:bCs/>
          <w:sz w:val="22"/>
          <w:szCs w:val="22"/>
        </w:rPr>
        <w:t xml:space="preserve">Πλατφόρμας </w:t>
      </w:r>
      <w:r>
        <w:rPr>
          <w:rFonts w:ascii="Arial" w:hAnsi="Arial" w:cs="Arial"/>
          <w:sz w:val="22"/>
          <w:szCs w:val="22"/>
        </w:rPr>
        <w:t>(όπως ορίζεται παρακάτω).</w:t>
      </w:r>
      <w:r w:rsidR="00B278AC">
        <w:rPr>
          <w:rFonts w:ascii="Arial" w:hAnsi="Arial" w:cs="Arial"/>
          <w:sz w:val="22"/>
          <w:szCs w:val="22"/>
        </w:rPr>
        <w:t xml:space="preserve"> </w:t>
      </w:r>
      <w:r>
        <w:rPr>
          <w:rFonts w:ascii="Arial" w:hAnsi="Arial" w:cs="Arial"/>
          <w:sz w:val="22"/>
          <w:szCs w:val="22"/>
        </w:rPr>
        <w:t xml:space="preserve">Τυχόν </w:t>
      </w:r>
      <w:r w:rsidR="00B278AC">
        <w:rPr>
          <w:rFonts w:ascii="Arial" w:hAnsi="Arial" w:cs="Arial"/>
          <w:sz w:val="22"/>
          <w:szCs w:val="22"/>
        </w:rPr>
        <w:t>επικαιροποιήσεις αυτού του είδους</w:t>
      </w:r>
      <w:r>
        <w:rPr>
          <w:rFonts w:ascii="Arial" w:hAnsi="Arial" w:cs="Arial"/>
          <w:sz w:val="22"/>
          <w:szCs w:val="22"/>
        </w:rPr>
        <w:t xml:space="preserve"> δεν θα ισχύουν πριν από την ημερομηνία κατά την οποία η Ε</w:t>
      </w:r>
      <w:r w:rsidR="00B278AC">
        <w:rPr>
          <w:rFonts w:ascii="Arial" w:hAnsi="Arial" w:cs="Arial"/>
          <w:sz w:val="22"/>
          <w:szCs w:val="22"/>
        </w:rPr>
        <w:t>ΤΕ</w:t>
      </w:r>
      <w:r>
        <w:rPr>
          <w:rFonts w:ascii="Arial" w:hAnsi="Arial" w:cs="Arial"/>
          <w:sz w:val="22"/>
          <w:szCs w:val="22"/>
        </w:rPr>
        <w:t xml:space="preserve"> δηλώνει ότι οι σχετικές ε</w:t>
      </w:r>
      <w:r w:rsidR="00B278AC">
        <w:rPr>
          <w:rFonts w:ascii="Arial" w:hAnsi="Arial" w:cs="Arial"/>
          <w:sz w:val="22"/>
          <w:szCs w:val="22"/>
        </w:rPr>
        <w:t>πικαιροποιήσεις</w:t>
      </w:r>
      <w:r>
        <w:rPr>
          <w:rFonts w:ascii="Arial" w:hAnsi="Arial" w:cs="Arial"/>
          <w:sz w:val="22"/>
          <w:szCs w:val="22"/>
        </w:rPr>
        <w:t xml:space="preserve"> θα τεθούν σε ισχύ και σε κάθε περίπτωση</w:t>
      </w:r>
      <w:r w:rsidR="00AF1601">
        <w:rPr>
          <w:rFonts w:ascii="Arial" w:hAnsi="Arial" w:cs="Arial"/>
          <w:sz w:val="22"/>
          <w:szCs w:val="22"/>
        </w:rPr>
        <w:t xml:space="preserve"> δεν θα ισχύουν</w:t>
      </w:r>
      <w:r>
        <w:rPr>
          <w:rFonts w:ascii="Arial" w:hAnsi="Arial" w:cs="Arial"/>
          <w:sz w:val="22"/>
          <w:szCs w:val="22"/>
        </w:rPr>
        <w:t xml:space="preserve"> πριν από την ημερομηνία </w:t>
      </w:r>
      <w:r w:rsidR="00AF1601">
        <w:rPr>
          <w:rFonts w:ascii="Arial" w:hAnsi="Arial" w:cs="Arial"/>
          <w:sz w:val="22"/>
          <w:szCs w:val="22"/>
        </w:rPr>
        <w:t xml:space="preserve">δημοσίευσης </w:t>
      </w:r>
      <w:r w:rsidR="002D30CB">
        <w:rPr>
          <w:rFonts w:ascii="Arial" w:hAnsi="Arial" w:cs="Arial"/>
          <w:sz w:val="22"/>
          <w:szCs w:val="22"/>
        </w:rPr>
        <w:t xml:space="preserve">από την ΕΤΕ </w:t>
      </w:r>
      <w:r w:rsidR="00AF1601">
        <w:rPr>
          <w:rFonts w:ascii="Arial" w:hAnsi="Arial" w:cs="Arial"/>
          <w:sz w:val="22"/>
          <w:szCs w:val="22"/>
        </w:rPr>
        <w:t xml:space="preserve">των αναθεωρημένων όρων </w:t>
      </w:r>
      <w:r>
        <w:rPr>
          <w:rFonts w:ascii="Arial" w:hAnsi="Arial" w:cs="Arial"/>
          <w:sz w:val="22"/>
          <w:szCs w:val="22"/>
        </w:rPr>
        <w:t xml:space="preserve">που ενσωματώνουν </w:t>
      </w:r>
      <w:r w:rsidR="00B278AC">
        <w:rPr>
          <w:rFonts w:ascii="Arial" w:hAnsi="Arial" w:cs="Arial"/>
          <w:sz w:val="22"/>
          <w:szCs w:val="22"/>
        </w:rPr>
        <w:t>αυτές τις επικαιροποιήσεις</w:t>
      </w:r>
      <w:r w:rsidR="00AF1601">
        <w:rPr>
          <w:rFonts w:ascii="Arial" w:hAnsi="Arial" w:cs="Arial"/>
          <w:sz w:val="22"/>
          <w:szCs w:val="22"/>
        </w:rPr>
        <w:t>,</w:t>
      </w:r>
      <w:r>
        <w:rPr>
          <w:rFonts w:ascii="Arial" w:hAnsi="Arial" w:cs="Arial"/>
          <w:sz w:val="22"/>
          <w:szCs w:val="22"/>
        </w:rPr>
        <w:t xml:space="preserve"> ή </w:t>
      </w:r>
      <w:r w:rsidR="002D30CB">
        <w:rPr>
          <w:rFonts w:ascii="Arial" w:hAnsi="Arial" w:cs="Arial"/>
          <w:sz w:val="22"/>
          <w:szCs w:val="22"/>
        </w:rPr>
        <w:t xml:space="preserve">πριν την κοινοποίησή τους </w:t>
      </w:r>
      <w:r w:rsidR="00B278AC">
        <w:rPr>
          <w:rFonts w:ascii="Arial" w:hAnsi="Arial" w:cs="Arial"/>
          <w:sz w:val="22"/>
          <w:szCs w:val="22"/>
        </w:rPr>
        <w:t xml:space="preserve">με άλλον τρόπο </w:t>
      </w:r>
      <w:r>
        <w:rPr>
          <w:rFonts w:ascii="Arial" w:hAnsi="Arial" w:cs="Arial"/>
          <w:sz w:val="22"/>
          <w:szCs w:val="22"/>
        </w:rPr>
        <w:t>στον Αδειο</w:t>
      </w:r>
      <w:r w:rsidR="00B278AC">
        <w:rPr>
          <w:rFonts w:ascii="Arial" w:hAnsi="Arial" w:cs="Arial"/>
          <w:sz w:val="22"/>
          <w:szCs w:val="22"/>
        </w:rPr>
        <w:t>δόχο</w:t>
      </w:r>
      <w:r>
        <w:rPr>
          <w:rFonts w:ascii="Arial" w:hAnsi="Arial" w:cs="Arial"/>
          <w:sz w:val="22"/>
          <w:szCs w:val="22"/>
        </w:rPr>
        <w:t xml:space="preserve">. </w:t>
      </w:r>
      <w:r w:rsidR="00B278AC">
        <w:rPr>
          <w:rFonts w:ascii="Arial" w:hAnsi="Arial" w:cs="Arial"/>
          <w:sz w:val="22"/>
          <w:szCs w:val="22"/>
        </w:rPr>
        <w:t xml:space="preserve">Η χρήση (περιλαμβανομένης και της πρόσβασης σε αυτά) από τον </w:t>
      </w:r>
      <w:r>
        <w:rPr>
          <w:rFonts w:ascii="Arial" w:hAnsi="Arial" w:cs="Arial"/>
          <w:sz w:val="22"/>
          <w:szCs w:val="22"/>
        </w:rPr>
        <w:t>Αδειο</w:t>
      </w:r>
      <w:r w:rsidR="00B278AC">
        <w:rPr>
          <w:rFonts w:ascii="Arial" w:hAnsi="Arial" w:cs="Arial"/>
          <w:sz w:val="22"/>
          <w:szCs w:val="22"/>
        </w:rPr>
        <w:t xml:space="preserve">δόχο των Υλικών </w:t>
      </w:r>
      <w:r>
        <w:rPr>
          <w:rFonts w:ascii="Arial" w:hAnsi="Arial" w:cs="Arial"/>
          <w:sz w:val="22"/>
          <w:szCs w:val="22"/>
        </w:rPr>
        <w:t xml:space="preserve">API </w:t>
      </w:r>
      <w:r w:rsidR="002D30CB">
        <w:rPr>
          <w:rFonts w:ascii="Arial" w:hAnsi="Arial" w:cs="Arial"/>
          <w:sz w:val="22"/>
          <w:szCs w:val="22"/>
        </w:rPr>
        <w:t xml:space="preserve">μετά τις τυχόν επικαιροποιήσεις </w:t>
      </w:r>
      <w:r w:rsidR="00B278AC">
        <w:rPr>
          <w:rFonts w:ascii="Arial" w:hAnsi="Arial" w:cs="Arial"/>
          <w:sz w:val="22"/>
          <w:szCs w:val="22"/>
        </w:rPr>
        <w:t xml:space="preserve"> </w:t>
      </w:r>
      <w:r>
        <w:rPr>
          <w:rFonts w:ascii="Arial" w:hAnsi="Arial" w:cs="Arial"/>
          <w:sz w:val="22"/>
          <w:szCs w:val="22"/>
        </w:rPr>
        <w:t>τ</w:t>
      </w:r>
      <w:r w:rsidR="00B278AC">
        <w:rPr>
          <w:rFonts w:ascii="Arial" w:hAnsi="Arial" w:cs="Arial"/>
          <w:sz w:val="22"/>
          <w:szCs w:val="22"/>
        </w:rPr>
        <w:t>ων</w:t>
      </w:r>
      <w:r>
        <w:rPr>
          <w:rFonts w:ascii="Arial" w:hAnsi="Arial" w:cs="Arial"/>
          <w:sz w:val="22"/>
          <w:szCs w:val="22"/>
        </w:rPr>
        <w:t xml:space="preserve"> </w:t>
      </w:r>
      <w:r w:rsidR="0044524B">
        <w:rPr>
          <w:rFonts w:ascii="Arial" w:hAnsi="Arial" w:cs="Arial"/>
          <w:sz w:val="22"/>
          <w:szCs w:val="22"/>
        </w:rPr>
        <w:t xml:space="preserve">παρόντων </w:t>
      </w:r>
      <w:r>
        <w:rPr>
          <w:rFonts w:ascii="Arial" w:hAnsi="Arial" w:cs="Arial"/>
          <w:sz w:val="22"/>
          <w:szCs w:val="22"/>
        </w:rPr>
        <w:t>Όρ</w:t>
      </w:r>
      <w:r w:rsidR="00B278AC">
        <w:rPr>
          <w:rFonts w:ascii="Arial" w:hAnsi="Arial" w:cs="Arial"/>
          <w:sz w:val="22"/>
          <w:szCs w:val="22"/>
        </w:rPr>
        <w:t>ων</w:t>
      </w:r>
      <w:r>
        <w:rPr>
          <w:rFonts w:ascii="Arial" w:hAnsi="Arial" w:cs="Arial"/>
          <w:sz w:val="22"/>
          <w:szCs w:val="22"/>
        </w:rPr>
        <w:t xml:space="preserve"> θα </w:t>
      </w:r>
      <w:r w:rsidR="00B278AC">
        <w:rPr>
          <w:rFonts w:ascii="Arial" w:hAnsi="Arial" w:cs="Arial"/>
          <w:sz w:val="22"/>
          <w:szCs w:val="22"/>
        </w:rPr>
        <w:t>συνιστά</w:t>
      </w:r>
      <w:r>
        <w:rPr>
          <w:rFonts w:ascii="Arial" w:hAnsi="Arial" w:cs="Arial"/>
          <w:sz w:val="22"/>
          <w:szCs w:val="22"/>
        </w:rPr>
        <w:t xml:space="preserve"> αποδοχή </w:t>
      </w:r>
      <w:r w:rsidR="00B278AC">
        <w:rPr>
          <w:rFonts w:ascii="Arial" w:hAnsi="Arial" w:cs="Arial"/>
          <w:sz w:val="22"/>
          <w:szCs w:val="22"/>
        </w:rPr>
        <w:t xml:space="preserve">από τον Αδειοδόχο </w:t>
      </w:r>
      <w:r>
        <w:rPr>
          <w:rFonts w:ascii="Arial" w:hAnsi="Arial" w:cs="Arial"/>
          <w:sz w:val="22"/>
          <w:szCs w:val="22"/>
        </w:rPr>
        <w:t>αυτών των ε</w:t>
      </w:r>
      <w:r w:rsidR="00B278AC">
        <w:rPr>
          <w:rFonts w:ascii="Arial" w:hAnsi="Arial" w:cs="Arial"/>
          <w:sz w:val="22"/>
          <w:szCs w:val="22"/>
        </w:rPr>
        <w:t>πικαιροποιήσεων</w:t>
      </w:r>
      <w:r>
        <w:rPr>
          <w:rFonts w:ascii="Arial" w:hAnsi="Arial" w:cs="Arial"/>
          <w:sz w:val="22"/>
          <w:szCs w:val="22"/>
        </w:rPr>
        <w:t>.</w:t>
      </w:r>
    </w:p>
    <w:p w14:paraId="573AB379" w14:textId="77777777" w:rsidR="00212965" w:rsidRPr="00E504F4" w:rsidRDefault="00212965">
      <w:pPr>
        <w:pStyle w:val="Body"/>
        <w:widowControl w:val="0"/>
        <w:spacing w:line="240" w:lineRule="auto"/>
        <w:jc w:val="both"/>
      </w:pPr>
    </w:p>
    <w:p w14:paraId="156B9631" w14:textId="496C8E24" w:rsidR="00B278AC" w:rsidRDefault="00BB059C" w:rsidP="00B278AC">
      <w:pPr>
        <w:pStyle w:val="NormalWeb"/>
        <w:spacing w:before="0" w:beforeAutospacing="0" w:after="0" w:afterAutospacing="0"/>
        <w:jc w:val="both"/>
      </w:pPr>
      <w:r>
        <w:rPr>
          <w:rFonts w:ascii="Arial" w:hAnsi="Arial" w:cs="Arial"/>
          <w:sz w:val="22"/>
          <w:szCs w:val="22"/>
        </w:rPr>
        <w:t>Πέραν</w:t>
      </w:r>
      <w:r w:rsidR="00B278AC">
        <w:rPr>
          <w:rFonts w:ascii="Arial" w:hAnsi="Arial" w:cs="Arial"/>
          <w:sz w:val="22"/>
          <w:szCs w:val="22"/>
        </w:rPr>
        <w:t xml:space="preserve"> τη</w:t>
      </w:r>
      <w:r>
        <w:rPr>
          <w:rFonts w:ascii="Arial" w:hAnsi="Arial" w:cs="Arial"/>
          <w:sz w:val="22"/>
          <w:szCs w:val="22"/>
        </w:rPr>
        <w:t>ς</w:t>
      </w:r>
      <w:r w:rsidR="00B278AC">
        <w:rPr>
          <w:rFonts w:ascii="Arial" w:hAnsi="Arial" w:cs="Arial"/>
          <w:sz w:val="22"/>
          <w:szCs w:val="22"/>
        </w:rPr>
        <w:t xml:space="preserve"> συμμόρφωση</w:t>
      </w:r>
      <w:r>
        <w:rPr>
          <w:rFonts w:ascii="Arial" w:hAnsi="Arial" w:cs="Arial"/>
          <w:sz w:val="22"/>
          <w:szCs w:val="22"/>
        </w:rPr>
        <w:t>ς</w:t>
      </w:r>
      <w:r w:rsidR="00B278AC">
        <w:rPr>
          <w:rFonts w:ascii="Arial" w:hAnsi="Arial" w:cs="Arial"/>
          <w:sz w:val="22"/>
          <w:szCs w:val="22"/>
        </w:rPr>
        <w:t xml:space="preserve"> με τους όρους και τις προϋποθέσεις που περι</w:t>
      </w:r>
      <w:r>
        <w:rPr>
          <w:rFonts w:ascii="Arial" w:hAnsi="Arial" w:cs="Arial"/>
          <w:sz w:val="22"/>
          <w:szCs w:val="22"/>
        </w:rPr>
        <w:t>λαμβάνονται</w:t>
      </w:r>
      <w:r w:rsidR="00B278AC">
        <w:rPr>
          <w:rFonts w:ascii="Arial" w:hAnsi="Arial" w:cs="Arial"/>
          <w:sz w:val="22"/>
          <w:szCs w:val="22"/>
        </w:rPr>
        <w:t xml:space="preserve"> στ</w:t>
      </w:r>
      <w:r w:rsidR="00EA02AB">
        <w:rPr>
          <w:rFonts w:ascii="Arial" w:hAnsi="Arial" w:cs="Arial"/>
          <w:sz w:val="22"/>
          <w:szCs w:val="22"/>
        </w:rPr>
        <w:t>ους παρόντες Όρους</w:t>
      </w:r>
      <w:r w:rsidR="00B278AC">
        <w:rPr>
          <w:rFonts w:ascii="Arial" w:hAnsi="Arial" w:cs="Arial"/>
          <w:sz w:val="22"/>
          <w:szCs w:val="22"/>
        </w:rPr>
        <w:t xml:space="preserve">, ο </w:t>
      </w:r>
      <w:r>
        <w:rPr>
          <w:rFonts w:ascii="Arial" w:hAnsi="Arial" w:cs="Arial"/>
          <w:sz w:val="22"/>
          <w:szCs w:val="22"/>
        </w:rPr>
        <w:t>Αδειοδόχος</w:t>
      </w:r>
      <w:r w:rsidR="00B278AC">
        <w:rPr>
          <w:rFonts w:ascii="Arial" w:hAnsi="Arial" w:cs="Arial"/>
          <w:sz w:val="22"/>
          <w:szCs w:val="22"/>
        </w:rPr>
        <w:t xml:space="preserve"> συμφωνεί </w:t>
      </w:r>
      <w:r>
        <w:rPr>
          <w:rFonts w:ascii="Arial" w:hAnsi="Arial" w:cs="Arial"/>
          <w:sz w:val="22"/>
          <w:szCs w:val="22"/>
        </w:rPr>
        <w:t xml:space="preserve">ότι θα </w:t>
      </w:r>
      <w:r w:rsidR="00B278AC">
        <w:rPr>
          <w:rFonts w:ascii="Arial" w:hAnsi="Arial" w:cs="Arial"/>
          <w:sz w:val="22"/>
          <w:szCs w:val="22"/>
        </w:rPr>
        <w:t>συμμορφώνεται με όλες τις οδηγίες, τα τεχνικά πρότυπα και τις προδιαγραφές, τους κανόνες και άλλους όρους και προϋποθέσεις που ενδέχεται να δημοσιεύονται από την Ε</w:t>
      </w:r>
      <w:r>
        <w:rPr>
          <w:rFonts w:ascii="Arial" w:hAnsi="Arial" w:cs="Arial"/>
          <w:sz w:val="22"/>
          <w:szCs w:val="22"/>
        </w:rPr>
        <w:t>ΤΕ</w:t>
      </w:r>
      <w:r w:rsidR="00B278AC">
        <w:rPr>
          <w:rFonts w:ascii="Arial" w:hAnsi="Arial" w:cs="Arial"/>
          <w:sz w:val="22"/>
          <w:szCs w:val="22"/>
        </w:rPr>
        <w:t xml:space="preserve"> στην Πλατφόρμα ή να κοινοποιούνται με άλλο τρόπο από την Ε</w:t>
      </w:r>
      <w:r>
        <w:rPr>
          <w:rFonts w:ascii="Arial" w:hAnsi="Arial" w:cs="Arial"/>
          <w:sz w:val="22"/>
          <w:szCs w:val="22"/>
        </w:rPr>
        <w:t>ΤΕ</w:t>
      </w:r>
      <w:r w:rsidR="00B278AC">
        <w:rPr>
          <w:rFonts w:ascii="Arial" w:hAnsi="Arial" w:cs="Arial"/>
          <w:sz w:val="22"/>
          <w:szCs w:val="22"/>
        </w:rPr>
        <w:t xml:space="preserve"> στον Αδειο</w:t>
      </w:r>
      <w:r>
        <w:rPr>
          <w:rFonts w:ascii="Arial" w:hAnsi="Arial" w:cs="Arial"/>
          <w:sz w:val="22"/>
          <w:szCs w:val="22"/>
        </w:rPr>
        <w:t>δόχο</w:t>
      </w:r>
      <w:r w:rsidR="00B278AC">
        <w:rPr>
          <w:rFonts w:ascii="Arial" w:hAnsi="Arial" w:cs="Arial"/>
          <w:sz w:val="22"/>
          <w:szCs w:val="22"/>
        </w:rPr>
        <w:t xml:space="preserve">, </w:t>
      </w:r>
      <w:r>
        <w:rPr>
          <w:rFonts w:ascii="Arial" w:hAnsi="Arial" w:cs="Arial"/>
          <w:sz w:val="22"/>
          <w:szCs w:val="22"/>
        </w:rPr>
        <w:t>όπως</w:t>
      </w:r>
      <w:r w:rsidR="00B278AC">
        <w:rPr>
          <w:rFonts w:ascii="Arial" w:hAnsi="Arial" w:cs="Arial"/>
          <w:sz w:val="22"/>
          <w:szCs w:val="22"/>
        </w:rPr>
        <w:t xml:space="preserve"> </w:t>
      </w:r>
      <w:r>
        <w:rPr>
          <w:rFonts w:ascii="Arial" w:hAnsi="Arial" w:cs="Arial"/>
          <w:sz w:val="22"/>
          <w:szCs w:val="22"/>
        </w:rPr>
        <w:t>αυτά</w:t>
      </w:r>
      <w:r w:rsidR="00B278AC">
        <w:rPr>
          <w:rFonts w:ascii="Arial" w:hAnsi="Arial" w:cs="Arial"/>
          <w:sz w:val="22"/>
          <w:szCs w:val="22"/>
        </w:rPr>
        <w:t xml:space="preserve"> τα στοιχεία ενδέχεται να </w:t>
      </w:r>
      <w:r>
        <w:rPr>
          <w:rFonts w:ascii="Arial" w:hAnsi="Arial" w:cs="Arial"/>
          <w:sz w:val="22"/>
          <w:szCs w:val="22"/>
        </w:rPr>
        <w:t>επικαιροποιούνται</w:t>
      </w:r>
      <w:r w:rsidR="00B278AC">
        <w:rPr>
          <w:rFonts w:ascii="Arial" w:hAnsi="Arial" w:cs="Arial"/>
          <w:sz w:val="22"/>
          <w:szCs w:val="22"/>
        </w:rPr>
        <w:t xml:space="preserve"> </w:t>
      </w:r>
      <w:r>
        <w:rPr>
          <w:rFonts w:ascii="Arial" w:hAnsi="Arial" w:cs="Arial"/>
          <w:sz w:val="22"/>
          <w:szCs w:val="22"/>
        </w:rPr>
        <w:t xml:space="preserve">κατά καιρούς </w:t>
      </w:r>
      <w:r w:rsidR="00B278AC">
        <w:rPr>
          <w:rFonts w:ascii="Arial" w:hAnsi="Arial" w:cs="Arial"/>
          <w:sz w:val="22"/>
          <w:szCs w:val="22"/>
        </w:rPr>
        <w:t>από την Ε</w:t>
      </w:r>
      <w:r>
        <w:rPr>
          <w:rFonts w:ascii="Arial" w:hAnsi="Arial" w:cs="Arial"/>
          <w:sz w:val="22"/>
          <w:szCs w:val="22"/>
        </w:rPr>
        <w:t>ΤΕ</w:t>
      </w:r>
      <w:r w:rsidR="00B278AC">
        <w:rPr>
          <w:rFonts w:ascii="Arial" w:hAnsi="Arial" w:cs="Arial"/>
          <w:sz w:val="22"/>
          <w:szCs w:val="22"/>
        </w:rPr>
        <w:t xml:space="preserve"> (συλλογικά, </w:t>
      </w:r>
      <w:r w:rsidRPr="00BB059C">
        <w:rPr>
          <w:rFonts w:ascii="Arial" w:hAnsi="Arial" w:cs="Arial"/>
          <w:b/>
          <w:sz w:val="22"/>
          <w:szCs w:val="22"/>
        </w:rPr>
        <w:t>«οι</w:t>
      </w:r>
      <w:r w:rsidR="00B278AC">
        <w:rPr>
          <w:rFonts w:ascii="Arial" w:hAnsi="Arial" w:cs="Arial"/>
          <w:b/>
          <w:bCs/>
          <w:sz w:val="22"/>
          <w:szCs w:val="22"/>
        </w:rPr>
        <w:t xml:space="preserve"> Πρόσθετοι Όροι</w:t>
      </w:r>
      <w:r>
        <w:rPr>
          <w:rFonts w:ascii="Arial" w:hAnsi="Arial" w:cs="Arial"/>
          <w:b/>
          <w:bCs/>
          <w:sz w:val="22"/>
          <w:szCs w:val="22"/>
        </w:rPr>
        <w:t>»</w:t>
      </w:r>
      <w:r w:rsidR="00B278AC">
        <w:rPr>
          <w:rFonts w:ascii="Arial" w:hAnsi="Arial" w:cs="Arial"/>
          <w:sz w:val="22"/>
          <w:szCs w:val="22"/>
        </w:rPr>
        <w:t xml:space="preserve">). </w:t>
      </w:r>
      <w:r w:rsidR="002D30CB">
        <w:rPr>
          <w:rFonts w:ascii="Arial" w:hAnsi="Arial" w:cs="Arial"/>
          <w:sz w:val="22"/>
          <w:szCs w:val="22"/>
        </w:rPr>
        <w:t>Τέτοιοι</w:t>
      </w:r>
      <w:r w:rsidR="00B278AC">
        <w:rPr>
          <w:rFonts w:ascii="Arial" w:hAnsi="Arial" w:cs="Arial"/>
          <w:sz w:val="22"/>
          <w:szCs w:val="22"/>
        </w:rPr>
        <w:t xml:space="preserve"> Πρόσθετοι Όροι ενσωματώνονται </w:t>
      </w:r>
      <w:r>
        <w:rPr>
          <w:rFonts w:ascii="Arial" w:hAnsi="Arial" w:cs="Arial"/>
          <w:sz w:val="22"/>
          <w:szCs w:val="22"/>
        </w:rPr>
        <w:t>στο</w:t>
      </w:r>
      <w:r w:rsidR="00B278AC">
        <w:rPr>
          <w:rFonts w:ascii="Arial" w:hAnsi="Arial" w:cs="Arial"/>
          <w:sz w:val="22"/>
          <w:szCs w:val="22"/>
        </w:rPr>
        <w:t xml:space="preserve">υς παρόντες Όρους </w:t>
      </w:r>
      <w:r>
        <w:rPr>
          <w:rFonts w:ascii="Arial" w:hAnsi="Arial" w:cs="Arial"/>
          <w:sz w:val="22"/>
          <w:szCs w:val="22"/>
        </w:rPr>
        <w:t xml:space="preserve">εξ </w:t>
      </w:r>
      <w:r w:rsidR="00B278AC">
        <w:rPr>
          <w:rFonts w:ascii="Arial" w:hAnsi="Arial" w:cs="Arial"/>
          <w:sz w:val="22"/>
          <w:szCs w:val="22"/>
        </w:rPr>
        <w:t>αυτή</w:t>
      </w:r>
      <w:r>
        <w:rPr>
          <w:rFonts w:ascii="Arial" w:hAnsi="Arial" w:cs="Arial"/>
          <w:sz w:val="22"/>
          <w:szCs w:val="22"/>
        </w:rPr>
        <w:t>ς</w:t>
      </w:r>
      <w:r w:rsidR="00B278AC">
        <w:rPr>
          <w:rFonts w:ascii="Arial" w:hAnsi="Arial" w:cs="Arial"/>
          <w:sz w:val="22"/>
          <w:szCs w:val="22"/>
        </w:rPr>
        <w:t xml:space="preserve"> τη</w:t>
      </w:r>
      <w:r>
        <w:rPr>
          <w:rFonts w:ascii="Arial" w:hAnsi="Arial" w:cs="Arial"/>
          <w:sz w:val="22"/>
          <w:szCs w:val="22"/>
        </w:rPr>
        <w:t>ς</w:t>
      </w:r>
      <w:r w:rsidR="00B278AC">
        <w:rPr>
          <w:rFonts w:ascii="Arial" w:hAnsi="Arial" w:cs="Arial"/>
          <w:sz w:val="22"/>
          <w:szCs w:val="22"/>
        </w:rPr>
        <w:t xml:space="preserve"> αναφορά</w:t>
      </w:r>
      <w:r>
        <w:rPr>
          <w:rFonts w:ascii="Arial" w:hAnsi="Arial" w:cs="Arial"/>
          <w:sz w:val="22"/>
          <w:szCs w:val="22"/>
        </w:rPr>
        <w:t>ς</w:t>
      </w:r>
      <w:r w:rsidR="00B278AC">
        <w:rPr>
          <w:rFonts w:ascii="Arial" w:hAnsi="Arial" w:cs="Arial"/>
          <w:sz w:val="22"/>
          <w:szCs w:val="22"/>
        </w:rPr>
        <w:t xml:space="preserve"> </w:t>
      </w:r>
      <w:r w:rsidR="002D30CB">
        <w:rPr>
          <w:rFonts w:ascii="Arial" w:hAnsi="Arial" w:cs="Arial"/>
          <w:sz w:val="22"/>
          <w:szCs w:val="22"/>
        </w:rPr>
        <w:t xml:space="preserve"> </w:t>
      </w:r>
      <w:r w:rsidR="00B278AC">
        <w:rPr>
          <w:rFonts w:ascii="Arial" w:hAnsi="Arial" w:cs="Arial"/>
          <w:sz w:val="22"/>
          <w:szCs w:val="22"/>
        </w:rPr>
        <w:t>και</w:t>
      </w:r>
      <w:r w:rsidR="002D30CB">
        <w:rPr>
          <w:rFonts w:ascii="Arial" w:hAnsi="Arial" w:cs="Arial"/>
          <w:sz w:val="22"/>
          <w:szCs w:val="22"/>
        </w:rPr>
        <w:t xml:space="preserve"> </w:t>
      </w:r>
      <w:r w:rsidR="00B278AC">
        <w:rPr>
          <w:rFonts w:ascii="Arial" w:hAnsi="Arial" w:cs="Arial"/>
          <w:sz w:val="22"/>
          <w:szCs w:val="22"/>
        </w:rPr>
        <w:t xml:space="preserve">αποτελούν αναπόσπαστα μέρη </w:t>
      </w:r>
      <w:r w:rsidR="007812D4">
        <w:rPr>
          <w:rFonts w:ascii="Arial" w:hAnsi="Arial" w:cs="Arial"/>
          <w:sz w:val="22"/>
          <w:szCs w:val="22"/>
        </w:rPr>
        <w:t>αυτών.</w:t>
      </w:r>
      <w:r w:rsidR="00B278AC">
        <w:rPr>
          <w:rFonts w:ascii="Arial" w:hAnsi="Arial" w:cs="Arial"/>
          <w:sz w:val="22"/>
          <w:szCs w:val="22"/>
        </w:rPr>
        <w:t xml:space="preserve"> Οποιεσδήποτε ε</w:t>
      </w:r>
      <w:r>
        <w:rPr>
          <w:rFonts w:ascii="Arial" w:hAnsi="Arial" w:cs="Arial"/>
          <w:sz w:val="22"/>
          <w:szCs w:val="22"/>
        </w:rPr>
        <w:t>πικαιροποιήσεις αυτού του είδους</w:t>
      </w:r>
      <w:r w:rsidR="00B278AC">
        <w:rPr>
          <w:rFonts w:ascii="Arial" w:hAnsi="Arial" w:cs="Arial"/>
          <w:sz w:val="22"/>
          <w:szCs w:val="22"/>
        </w:rPr>
        <w:t xml:space="preserve"> δεν θα ισχύουν πριν από την ημερομηνία </w:t>
      </w:r>
      <w:r>
        <w:rPr>
          <w:rFonts w:ascii="Arial" w:hAnsi="Arial" w:cs="Arial"/>
          <w:sz w:val="22"/>
          <w:szCs w:val="22"/>
        </w:rPr>
        <w:t>κατά την οποία</w:t>
      </w:r>
      <w:r w:rsidR="00B278AC">
        <w:rPr>
          <w:rFonts w:ascii="Arial" w:hAnsi="Arial" w:cs="Arial"/>
          <w:sz w:val="22"/>
          <w:szCs w:val="22"/>
        </w:rPr>
        <w:t xml:space="preserve"> η Ε</w:t>
      </w:r>
      <w:r>
        <w:rPr>
          <w:rFonts w:ascii="Arial" w:hAnsi="Arial" w:cs="Arial"/>
          <w:sz w:val="22"/>
          <w:szCs w:val="22"/>
        </w:rPr>
        <w:t>ΤΕ</w:t>
      </w:r>
      <w:r w:rsidR="00B278AC">
        <w:rPr>
          <w:rFonts w:ascii="Arial" w:hAnsi="Arial" w:cs="Arial"/>
          <w:sz w:val="22"/>
          <w:szCs w:val="22"/>
        </w:rPr>
        <w:t xml:space="preserve"> δηλώνει ότι οι σχετικές ε</w:t>
      </w:r>
      <w:r>
        <w:rPr>
          <w:rFonts w:ascii="Arial" w:hAnsi="Arial" w:cs="Arial"/>
          <w:sz w:val="22"/>
          <w:szCs w:val="22"/>
        </w:rPr>
        <w:t>πικαιροποιήσεις</w:t>
      </w:r>
      <w:r w:rsidR="00B278AC">
        <w:rPr>
          <w:rFonts w:ascii="Arial" w:hAnsi="Arial" w:cs="Arial"/>
          <w:sz w:val="22"/>
          <w:szCs w:val="22"/>
        </w:rPr>
        <w:t xml:space="preserve"> θα τεθούν σε ισχύ και σε κάθε περίπτωση πριν από την ημερομηνία κατά την οποία η Ε</w:t>
      </w:r>
      <w:r>
        <w:rPr>
          <w:rFonts w:ascii="Arial" w:hAnsi="Arial" w:cs="Arial"/>
          <w:sz w:val="22"/>
          <w:szCs w:val="22"/>
        </w:rPr>
        <w:t>ΤΕ</w:t>
      </w:r>
      <w:r w:rsidR="00B278AC">
        <w:rPr>
          <w:rFonts w:ascii="Arial" w:hAnsi="Arial" w:cs="Arial"/>
          <w:sz w:val="22"/>
          <w:szCs w:val="22"/>
        </w:rPr>
        <w:t xml:space="preserve"> δημοσίευσε τους αναθεωρημένους Πρόσθετους Όρους που ενσωματώνουν </w:t>
      </w:r>
      <w:r w:rsidR="00A56390">
        <w:rPr>
          <w:rFonts w:ascii="Arial" w:hAnsi="Arial" w:cs="Arial"/>
          <w:sz w:val="22"/>
          <w:szCs w:val="22"/>
        </w:rPr>
        <w:t xml:space="preserve">τις εν λόγω </w:t>
      </w:r>
      <w:r w:rsidR="00B278AC">
        <w:rPr>
          <w:rFonts w:ascii="Arial" w:hAnsi="Arial" w:cs="Arial"/>
          <w:sz w:val="22"/>
          <w:szCs w:val="22"/>
        </w:rPr>
        <w:t>ε</w:t>
      </w:r>
      <w:r w:rsidR="00A56390">
        <w:rPr>
          <w:rFonts w:ascii="Arial" w:hAnsi="Arial" w:cs="Arial"/>
          <w:sz w:val="22"/>
          <w:szCs w:val="22"/>
        </w:rPr>
        <w:t>πικαιροποιήσεις</w:t>
      </w:r>
      <w:r w:rsidR="00B278AC">
        <w:rPr>
          <w:rFonts w:ascii="Arial" w:hAnsi="Arial" w:cs="Arial"/>
          <w:sz w:val="22"/>
          <w:szCs w:val="22"/>
        </w:rPr>
        <w:t xml:space="preserve"> ή ειδοπο</w:t>
      </w:r>
      <w:r w:rsidR="00A56390">
        <w:rPr>
          <w:rFonts w:ascii="Arial" w:hAnsi="Arial" w:cs="Arial"/>
          <w:sz w:val="22"/>
          <w:szCs w:val="22"/>
        </w:rPr>
        <w:t xml:space="preserve">ίησε </w:t>
      </w:r>
      <w:r w:rsidR="00B278AC">
        <w:rPr>
          <w:rFonts w:ascii="Arial" w:hAnsi="Arial" w:cs="Arial"/>
          <w:sz w:val="22"/>
          <w:szCs w:val="22"/>
        </w:rPr>
        <w:t>άλλως τον Αδειο</w:t>
      </w:r>
      <w:r w:rsidR="00A56390">
        <w:rPr>
          <w:rFonts w:ascii="Arial" w:hAnsi="Arial" w:cs="Arial"/>
          <w:sz w:val="22"/>
          <w:szCs w:val="22"/>
        </w:rPr>
        <w:t>δόχο</w:t>
      </w:r>
      <w:r w:rsidR="00B278AC">
        <w:rPr>
          <w:rFonts w:ascii="Arial" w:hAnsi="Arial" w:cs="Arial"/>
          <w:sz w:val="22"/>
          <w:szCs w:val="22"/>
        </w:rPr>
        <w:t xml:space="preserve"> για </w:t>
      </w:r>
      <w:r w:rsidR="00A56390">
        <w:rPr>
          <w:rFonts w:ascii="Arial" w:hAnsi="Arial" w:cs="Arial"/>
          <w:sz w:val="22"/>
          <w:szCs w:val="22"/>
        </w:rPr>
        <w:t xml:space="preserve">τις εν λόγω </w:t>
      </w:r>
      <w:r w:rsidR="00B278AC">
        <w:rPr>
          <w:rFonts w:ascii="Arial" w:hAnsi="Arial" w:cs="Arial"/>
          <w:sz w:val="22"/>
          <w:szCs w:val="22"/>
        </w:rPr>
        <w:t>ε</w:t>
      </w:r>
      <w:r w:rsidR="00A56390">
        <w:rPr>
          <w:rFonts w:ascii="Arial" w:hAnsi="Arial" w:cs="Arial"/>
          <w:sz w:val="22"/>
          <w:szCs w:val="22"/>
        </w:rPr>
        <w:t>πικαιροποιήσεις</w:t>
      </w:r>
      <w:r w:rsidR="00B278AC">
        <w:rPr>
          <w:rFonts w:ascii="Arial" w:hAnsi="Arial" w:cs="Arial"/>
          <w:sz w:val="22"/>
          <w:szCs w:val="22"/>
        </w:rPr>
        <w:t>.</w:t>
      </w:r>
    </w:p>
    <w:p w14:paraId="6FFA519F" w14:textId="042F74D1" w:rsidR="00212965" w:rsidRDefault="005345FF">
      <w:pPr>
        <w:pStyle w:val="Heading2"/>
        <w:jc w:val="both"/>
      </w:pPr>
      <w:bookmarkStart w:id="3" w:name="_fob9te"/>
      <w:bookmarkEnd w:id="3"/>
      <w:r>
        <w:t>2</w:t>
      </w:r>
      <w:r>
        <w:rPr>
          <w:lang w:val="fr-FR"/>
        </w:rPr>
        <w:t xml:space="preserve">. </w:t>
      </w:r>
      <w:r w:rsidR="00A56390">
        <w:t>Ορισμοί</w:t>
      </w:r>
    </w:p>
    <w:p w14:paraId="711A3CC5" w14:textId="6933F233" w:rsidR="00212965" w:rsidRPr="00A56390" w:rsidRDefault="00A56390">
      <w:pPr>
        <w:pStyle w:val="Body"/>
        <w:numPr>
          <w:ilvl w:val="0"/>
          <w:numId w:val="2"/>
        </w:numPr>
        <w:jc w:val="both"/>
      </w:pPr>
      <w:r>
        <w:rPr>
          <w:b/>
          <w:bCs/>
        </w:rPr>
        <w:t>Χρήστης/ες</w:t>
      </w:r>
      <w:r w:rsidR="005345FF" w:rsidRPr="00A56390">
        <w:rPr>
          <w:b/>
          <w:bCs/>
        </w:rPr>
        <w:t xml:space="preserve"> </w:t>
      </w:r>
      <w:r w:rsidRPr="00A56390">
        <w:t>–</w:t>
      </w:r>
      <w:r w:rsidR="005345FF" w:rsidRPr="00A56390">
        <w:t xml:space="preserve"> </w:t>
      </w:r>
      <w:r>
        <w:t>Τελικός/οί χρήστης/ες</w:t>
      </w:r>
      <w:r w:rsidR="005345FF" w:rsidRPr="00A56390">
        <w:rPr>
          <w:color w:val="24292C"/>
          <w:u w:color="24292C"/>
          <w:shd w:val="clear" w:color="auto" w:fill="FFFFFF"/>
        </w:rPr>
        <w:t xml:space="preserve"> </w:t>
      </w:r>
      <w:r>
        <w:rPr>
          <w:color w:val="24292C"/>
          <w:u w:color="24292C"/>
          <w:shd w:val="clear" w:color="auto" w:fill="FFFFFF"/>
        </w:rPr>
        <w:t>μίας Εφαρμογής</w:t>
      </w:r>
      <w:r w:rsidR="005345FF" w:rsidRPr="00A56390">
        <w:rPr>
          <w:color w:val="24292C"/>
          <w:u w:color="24292C"/>
          <w:shd w:val="clear" w:color="auto" w:fill="FFFFFF"/>
        </w:rPr>
        <w:t>.</w:t>
      </w:r>
      <w:r w:rsidR="005345FF" w:rsidRPr="00A56390">
        <w:t xml:space="preserve"> </w:t>
      </w:r>
    </w:p>
    <w:p w14:paraId="08DF88F7" w14:textId="29BD0BB2" w:rsidR="00A56390" w:rsidRPr="00A56390" w:rsidRDefault="005345FF" w:rsidP="00A56390">
      <w:pPr>
        <w:pStyle w:val="Body"/>
        <w:numPr>
          <w:ilvl w:val="0"/>
          <w:numId w:val="2"/>
        </w:numPr>
        <w:jc w:val="both"/>
      </w:pPr>
      <w:r w:rsidRPr="00A56390">
        <w:rPr>
          <w:b/>
          <w:bCs/>
          <w:lang w:val="en-US"/>
        </w:rPr>
        <w:t>API</w:t>
      </w:r>
      <w:r w:rsidRPr="00A56390">
        <w:rPr>
          <w:b/>
          <w:bCs/>
        </w:rPr>
        <w:t xml:space="preserve"> </w:t>
      </w:r>
      <w:r w:rsidRPr="00A56390">
        <w:t xml:space="preserve">- </w:t>
      </w:r>
      <w:r w:rsidR="00A56390">
        <w:t>ο</w:t>
      </w:r>
      <w:r w:rsidR="00A56390" w:rsidRPr="00A56390">
        <w:rPr>
          <w:rFonts w:cs="Arial"/>
        </w:rPr>
        <w:t xml:space="preserve">ποιαδήποτε διεπαφή προγραμματισμού εφαρμογών της ΕΤΕ (που μπορεί να αποτελείται από κώδικα, οδηγίες ή/και άλλα δεδομένα και πληροφορίες), όπως μπορεί να καταστεί διαθέσιμη από την ΕΤΕ κατά τη διακριτική της ευχέρεια, η οποία προορίζεται να επιτρέψει σε μια Εφαρμογή να διασυνδέεται με την Πλατφόρμα σύμφωνα με τους </w:t>
      </w:r>
      <w:r w:rsidR="0044524B">
        <w:rPr>
          <w:rFonts w:cs="Arial"/>
        </w:rPr>
        <w:t xml:space="preserve">παρόντες </w:t>
      </w:r>
      <w:r w:rsidR="00295960">
        <w:rPr>
          <w:rFonts w:cs="Arial"/>
        </w:rPr>
        <w:t>Ό</w:t>
      </w:r>
      <w:r w:rsidR="00A56390" w:rsidRPr="00A56390">
        <w:rPr>
          <w:rFonts w:cs="Arial"/>
        </w:rPr>
        <w:t>ρους.</w:t>
      </w:r>
    </w:p>
    <w:p w14:paraId="34BC384E" w14:textId="51C97129" w:rsidR="00212965" w:rsidRPr="006913E9" w:rsidRDefault="00A56390">
      <w:pPr>
        <w:pStyle w:val="Body"/>
        <w:numPr>
          <w:ilvl w:val="0"/>
          <w:numId w:val="2"/>
        </w:numPr>
        <w:jc w:val="both"/>
      </w:pPr>
      <w:r>
        <w:rPr>
          <w:b/>
          <w:bCs/>
        </w:rPr>
        <w:lastRenderedPageBreak/>
        <w:t>Εφαρμογή</w:t>
      </w:r>
      <w:r w:rsidR="005345FF" w:rsidRPr="006913E9">
        <w:rPr>
          <w:b/>
          <w:bCs/>
        </w:rPr>
        <w:t xml:space="preserve"> </w:t>
      </w:r>
      <w:r w:rsidR="005345FF" w:rsidRPr="006913E9">
        <w:t xml:space="preserve">- </w:t>
      </w:r>
      <w:r w:rsidR="006913E9" w:rsidRPr="004970C1">
        <w:rPr>
          <w:rFonts w:cs="Arial"/>
        </w:rPr>
        <w:t xml:space="preserve">κάθε εφαρμογή λογισμικού </w:t>
      </w:r>
      <w:r w:rsidR="006913E9">
        <w:rPr>
          <w:rFonts w:cs="Arial"/>
        </w:rPr>
        <w:t>του Αδειοδόχου</w:t>
      </w:r>
      <w:r w:rsidR="006913E9" w:rsidRPr="004970C1">
        <w:rPr>
          <w:rFonts w:cs="Arial"/>
        </w:rPr>
        <w:t xml:space="preserve"> που ενσωματώνει ή χρησιμοποιεί οποιαδήποτε υλικά </w:t>
      </w:r>
      <w:r w:rsidR="006913E9">
        <w:rPr>
          <w:rFonts w:cs="Arial"/>
        </w:rPr>
        <w:t>API</w:t>
      </w:r>
      <w:r w:rsidR="006913E9" w:rsidRPr="004970C1">
        <w:rPr>
          <w:rFonts w:cs="Arial"/>
        </w:rPr>
        <w:t xml:space="preserve"> (π.χ. εφαρμογή για κινητά ή ιστοσελίδα που </w:t>
      </w:r>
      <w:r w:rsidR="006913E9" w:rsidRPr="00155D8B">
        <w:rPr>
          <w:rFonts w:cs="Arial"/>
        </w:rPr>
        <w:t>κάνει τις κλήσεις σε API).</w:t>
      </w:r>
    </w:p>
    <w:p w14:paraId="33C8C960" w14:textId="38072057" w:rsidR="00212965" w:rsidRPr="00AA5E89" w:rsidRDefault="006913E9">
      <w:pPr>
        <w:pStyle w:val="Body"/>
        <w:widowControl w:val="0"/>
        <w:numPr>
          <w:ilvl w:val="0"/>
          <w:numId w:val="2"/>
        </w:numPr>
        <w:spacing w:line="240" w:lineRule="auto"/>
        <w:jc w:val="both"/>
      </w:pPr>
      <w:r>
        <w:rPr>
          <w:b/>
          <w:bCs/>
        </w:rPr>
        <w:t>Αδειοδόχος</w:t>
      </w:r>
      <w:r w:rsidRPr="00AA5E89">
        <w:rPr>
          <w:b/>
          <w:bCs/>
        </w:rPr>
        <w:t xml:space="preserve">, </w:t>
      </w:r>
      <w:r>
        <w:rPr>
          <w:b/>
          <w:bCs/>
        </w:rPr>
        <w:t>εσείς</w:t>
      </w:r>
      <w:r w:rsidR="005345FF" w:rsidRPr="00AA5E89">
        <w:t xml:space="preserve"> - </w:t>
      </w:r>
      <w:r w:rsidR="00AA5E89" w:rsidRPr="004970C1">
        <w:rPr>
          <w:rFonts w:cs="Arial"/>
        </w:rPr>
        <w:t xml:space="preserve">εσείς και οποιαδήποτε </w:t>
      </w:r>
      <w:r w:rsidR="00FD40A6">
        <w:rPr>
          <w:rFonts w:cs="Arial"/>
        </w:rPr>
        <w:t>οντότητα</w:t>
      </w:r>
      <w:r w:rsidR="00AA5E89">
        <w:rPr>
          <w:rFonts w:cs="Arial"/>
        </w:rPr>
        <w:t xml:space="preserve"> που ενεργεί για λογαριασμό σας</w:t>
      </w:r>
      <w:r w:rsidR="00AA5E89" w:rsidRPr="004970C1">
        <w:rPr>
          <w:rFonts w:cs="Arial"/>
        </w:rPr>
        <w:t xml:space="preserve"> στην οποία η Ε</w:t>
      </w:r>
      <w:r w:rsidR="00AA5E89">
        <w:rPr>
          <w:rFonts w:cs="Arial"/>
        </w:rPr>
        <w:t>ΤΕ</w:t>
      </w:r>
      <w:r w:rsidR="00AA5E89" w:rsidRPr="004970C1">
        <w:rPr>
          <w:rFonts w:cs="Arial"/>
        </w:rPr>
        <w:t xml:space="preserve"> μπορεί να παρέχει τη χρήση (περιλαμβανομένης </w:t>
      </w:r>
      <w:r w:rsidR="00AA5E89">
        <w:rPr>
          <w:rFonts w:cs="Arial"/>
        </w:rPr>
        <w:t xml:space="preserve">και </w:t>
      </w:r>
      <w:r w:rsidR="00AA5E89" w:rsidRPr="004970C1">
        <w:rPr>
          <w:rFonts w:cs="Arial"/>
        </w:rPr>
        <w:t>της πρόσβασης σε</w:t>
      </w:r>
      <w:r w:rsidR="00AA5E89">
        <w:rPr>
          <w:rFonts w:cs="Arial"/>
        </w:rPr>
        <w:t xml:space="preserve"> αυτά</w:t>
      </w:r>
      <w:r w:rsidR="00AA5E89" w:rsidRPr="004970C1">
        <w:rPr>
          <w:rFonts w:cs="Arial"/>
        </w:rPr>
        <w:t xml:space="preserve">) Υλικών </w:t>
      </w:r>
      <w:r w:rsidR="00AA5E89">
        <w:rPr>
          <w:rFonts w:cs="Arial"/>
        </w:rPr>
        <w:t>API</w:t>
      </w:r>
      <w:r w:rsidR="00AA5E89" w:rsidRPr="004970C1">
        <w:rPr>
          <w:rFonts w:cs="Arial"/>
        </w:rPr>
        <w:t xml:space="preserve"> </w:t>
      </w:r>
      <w:r w:rsidR="00AA5E89" w:rsidRPr="004740C5">
        <w:rPr>
          <w:rFonts w:cs="Arial"/>
        </w:rPr>
        <w:t>με την επιφύλαξη</w:t>
      </w:r>
      <w:r w:rsidR="00AA5E89">
        <w:rPr>
          <w:rFonts w:cs="Arial"/>
        </w:rPr>
        <w:t xml:space="preserve"> </w:t>
      </w:r>
      <w:r w:rsidR="00AA5E89" w:rsidRPr="004970C1">
        <w:rPr>
          <w:rFonts w:cs="Arial"/>
        </w:rPr>
        <w:t>και σύμφωνα με τους παρόντες Όρους.</w:t>
      </w:r>
      <w:r w:rsidR="00AA5E89">
        <w:rPr>
          <w:rFonts w:cs="Arial"/>
        </w:rPr>
        <w:t xml:space="preserve"> </w:t>
      </w:r>
    </w:p>
    <w:p w14:paraId="38E234D4" w14:textId="4B570446" w:rsidR="00212965" w:rsidRPr="00773EC5" w:rsidRDefault="00773EC5">
      <w:pPr>
        <w:pStyle w:val="Body"/>
        <w:widowControl w:val="0"/>
        <w:numPr>
          <w:ilvl w:val="0"/>
          <w:numId w:val="2"/>
        </w:numPr>
        <w:spacing w:line="240" w:lineRule="auto"/>
        <w:jc w:val="both"/>
      </w:pPr>
      <w:r>
        <w:rPr>
          <w:b/>
          <w:bCs/>
        </w:rPr>
        <w:t xml:space="preserve">Κλειδί </w:t>
      </w:r>
      <w:r w:rsidR="005345FF">
        <w:rPr>
          <w:b/>
          <w:bCs/>
          <w:lang w:val="en-US"/>
        </w:rPr>
        <w:t>API</w:t>
      </w:r>
      <w:r w:rsidR="005345FF" w:rsidRPr="0084002B">
        <w:rPr>
          <w:b/>
          <w:bCs/>
        </w:rPr>
        <w:t xml:space="preserve"> </w:t>
      </w:r>
      <w:r w:rsidR="005345FF" w:rsidRPr="0084002B">
        <w:t xml:space="preserve">- </w:t>
      </w:r>
      <w:r w:rsidR="0084002B" w:rsidRPr="004970C1">
        <w:rPr>
          <w:rFonts w:cs="Arial"/>
        </w:rPr>
        <w:t xml:space="preserve">η μοναδική σειρά αλφαριθμητικών χαρακτήρων </w:t>
      </w:r>
      <w:r w:rsidR="0084002B">
        <w:rPr>
          <w:rFonts w:cs="Arial"/>
        </w:rPr>
        <w:t xml:space="preserve">που προσδιορίζουν </w:t>
      </w:r>
      <w:r w:rsidR="0084002B" w:rsidRPr="004970C1">
        <w:rPr>
          <w:rFonts w:cs="Arial"/>
        </w:rPr>
        <w:t xml:space="preserve">κάθε </w:t>
      </w:r>
      <w:r w:rsidR="0084002B">
        <w:rPr>
          <w:rFonts w:cs="Arial"/>
        </w:rPr>
        <w:t>Ε</w:t>
      </w:r>
      <w:r w:rsidR="0084002B" w:rsidRPr="004970C1">
        <w:rPr>
          <w:rFonts w:cs="Arial"/>
        </w:rPr>
        <w:t>φαρμογή ή/και Αδειο</w:t>
      </w:r>
      <w:r w:rsidR="0084002B">
        <w:rPr>
          <w:rFonts w:cs="Arial"/>
        </w:rPr>
        <w:t>δόχο</w:t>
      </w:r>
      <w:r w:rsidR="0084002B" w:rsidRPr="004970C1">
        <w:rPr>
          <w:rFonts w:cs="Arial"/>
        </w:rPr>
        <w:t xml:space="preserve"> ως χρήστη </w:t>
      </w:r>
      <w:r w:rsidR="0084002B">
        <w:rPr>
          <w:rFonts w:cs="Arial"/>
        </w:rPr>
        <w:t>API</w:t>
      </w:r>
      <w:r w:rsidR="0084002B" w:rsidRPr="004970C1">
        <w:rPr>
          <w:rFonts w:cs="Arial"/>
        </w:rPr>
        <w:t xml:space="preserve">, </w:t>
      </w:r>
      <w:r w:rsidR="0084002B">
        <w:rPr>
          <w:rFonts w:cs="Arial"/>
        </w:rPr>
        <w:t>που έχει εκχωρηθεί</w:t>
      </w:r>
      <w:r w:rsidR="0084002B" w:rsidRPr="004970C1">
        <w:rPr>
          <w:rFonts w:cs="Arial"/>
        </w:rPr>
        <w:t xml:space="preserve"> από την Ε</w:t>
      </w:r>
      <w:r w:rsidR="0084002B">
        <w:rPr>
          <w:rFonts w:cs="Arial"/>
        </w:rPr>
        <w:t>ΤΕ</w:t>
      </w:r>
      <w:r w:rsidR="0084002B" w:rsidRPr="004970C1">
        <w:rPr>
          <w:rFonts w:cs="Arial"/>
        </w:rPr>
        <w:t xml:space="preserve"> </w:t>
      </w:r>
      <w:r w:rsidR="0084002B">
        <w:rPr>
          <w:rFonts w:cs="Arial"/>
        </w:rPr>
        <w:t xml:space="preserve">στον </w:t>
      </w:r>
      <w:r w:rsidR="0084002B" w:rsidRPr="004970C1">
        <w:rPr>
          <w:rFonts w:cs="Arial"/>
        </w:rPr>
        <w:t>Αδειο</w:t>
      </w:r>
      <w:r w:rsidR="0084002B">
        <w:rPr>
          <w:rFonts w:cs="Arial"/>
        </w:rPr>
        <w:t>δόχο</w:t>
      </w:r>
      <w:r w:rsidR="0084002B" w:rsidRPr="004970C1">
        <w:rPr>
          <w:rFonts w:cs="Arial"/>
        </w:rPr>
        <w:t xml:space="preserve"> </w:t>
      </w:r>
      <w:r>
        <w:rPr>
          <w:rFonts w:cs="Arial"/>
        </w:rPr>
        <w:t xml:space="preserve">κατά την αποκλειστική διακριτική ευχέρεια της </w:t>
      </w:r>
      <w:r w:rsidR="0084002B" w:rsidRPr="004970C1">
        <w:rPr>
          <w:rFonts w:cs="Arial"/>
        </w:rPr>
        <w:t>Ε</w:t>
      </w:r>
      <w:r>
        <w:rPr>
          <w:rFonts w:cs="Arial"/>
        </w:rPr>
        <w:t>ΤΕ</w:t>
      </w:r>
      <w:r w:rsidR="00FD40A6">
        <w:rPr>
          <w:rFonts w:cs="Arial"/>
        </w:rPr>
        <w:t xml:space="preserve"> και</w:t>
      </w:r>
      <w:r w:rsidR="0084002B" w:rsidRPr="004970C1">
        <w:rPr>
          <w:rFonts w:cs="Arial"/>
        </w:rPr>
        <w:t xml:space="preserve"> </w:t>
      </w:r>
      <w:r>
        <w:rPr>
          <w:rFonts w:cs="Arial"/>
        </w:rPr>
        <w:t>που</w:t>
      </w:r>
      <w:r w:rsidR="0084002B" w:rsidRPr="004970C1">
        <w:rPr>
          <w:rFonts w:cs="Arial"/>
        </w:rPr>
        <w:t xml:space="preserve"> έχει ως στόχο να </w:t>
      </w:r>
      <w:r w:rsidR="00295960">
        <w:rPr>
          <w:rFonts w:cs="Arial"/>
        </w:rPr>
        <w:t>επιτρέψει σ</w:t>
      </w:r>
      <w:r>
        <w:rPr>
          <w:rFonts w:cs="Arial"/>
        </w:rPr>
        <w:t>τον Αδειοδόχο</w:t>
      </w:r>
      <w:r w:rsidR="0084002B" w:rsidRPr="004970C1">
        <w:rPr>
          <w:rFonts w:cs="Arial"/>
        </w:rPr>
        <w:t xml:space="preserve"> να χρησιμοποιεί </w:t>
      </w:r>
      <w:r w:rsidRPr="00FD40A6">
        <w:rPr>
          <w:rFonts w:cs="Arial"/>
        </w:rPr>
        <w:t>την ε</w:t>
      </w:r>
      <w:r>
        <w:rPr>
          <w:rFonts w:cs="Arial"/>
        </w:rPr>
        <w:t xml:space="preserve">ν λόγω </w:t>
      </w:r>
      <w:r w:rsidR="0084002B">
        <w:rPr>
          <w:rFonts w:cs="Arial"/>
        </w:rPr>
        <w:t>API</w:t>
      </w:r>
      <w:r w:rsidR="0084002B" w:rsidRPr="004970C1">
        <w:rPr>
          <w:rFonts w:cs="Arial"/>
        </w:rPr>
        <w:t xml:space="preserve"> σύμφωνα με </w:t>
      </w:r>
      <w:r>
        <w:rPr>
          <w:rFonts w:cs="Arial"/>
        </w:rPr>
        <w:t>τους παρόντες Όρους. Προς</w:t>
      </w:r>
      <w:r w:rsidR="0084002B" w:rsidRPr="004970C1">
        <w:rPr>
          <w:rFonts w:cs="Arial"/>
        </w:rPr>
        <w:t xml:space="preserve"> αποφυγή αμφιβολιών, η Ε</w:t>
      </w:r>
      <w:r>
        <w:rPr>
          <w:rFonts w:cs="Arial"/>
        </w:rPr>
        <w:t>ΤΕ</w:t>
      </w:r>
      <w:r w:rsidR="0084002B" w:rsidRPr="004970C1">
        <w:rPr>
          <w:rFonts w:cs="Arial"/>
        </w:rPr>
        <w:t xml:space="preserve"> μπορεί να εκχωρ</w:t>
      </w:r>
      <w:r>
        <w:rPr>
          <w:rFonts w:cs="Arial"/>
        </w:rPr>
        <w:t>εί</w:t>
      </w:r>
      <w:r w:rsidR="0084002B" w:rsidRPr="004970C1">
        <w:rPr>
          <w:rFonts w:cs="Arial"/>
        </w:rPr>
        <w:t xml:space="preserve"> ή να α</w:t>
      </w:r>
      <w:r>
        <w:rPr>
          <w:rFonts w:cs="Arial"/>
        </w:rPr>
        <w:t>ρνείται</w:t>
      </w:r>
      <w:r w:rsidR="0084002B" w:rsidRPr="004970C1">
        <w:rPr>
          <w:rFonts w:cs="Arial"/>
        </w:rPr>
        <w:t xml:space="preserve"> την εκχώρηση </w:t>
      </w:r>
      <w:r>
        <w:rPr>
          <w:rFonts w:cs="Arial"/>
        </w:rPr>
        <w:t xml:space="preserve">ενός Κλειδιού </w:t>
      </w:r>
      <w:r w:rsidR="0084002B">
        <w:rPr>
          <w:rFonts w:cs="Arial"/>
        </w:rPr>
        <w:t>API</w:t>
      </w:r>
      <w:r w:rsidR="0084002B" w:rsidRPr="004970C1">
        <w:rPr>
          <w:rFonts w:cs="Arial"/>
        </w:rPr>
        <w:t xml:space="preserve"> στον Αδειο</w:t>
      </w:r>
      <w:r>
        <w:rPr>
          <w:rFonts w:cs="Arial"/>
        </w:rPr>
        <w:t>δόχο</w:t>
      </w:r>
      <w:r w:rsidR="0084002B" w:rsidRPr="004970C1">
        <w:rPr>
          <w:rFonts w:cs="Arial"/>
        </w:rPr>
        <w:t xml:space="preserve"> σε σχέση με οποι</w:t>
      </w:r>
      <w:r>
        <w:rPr>
          <w:rFonts w:cs="Arial"/>
        </w:rPr>
        <w:t>α</w:t>
      </w:r>
      <w:r w:rsidR="0084002B" w:rsidRPr="004970C1">
        <w:rPr>
          <w:rFonts w:cs="Arial"/>
        </w:rPr>
        <w:t xml:space="preserve">δήποτε </w:t>
      </w:r>
      <w:r w:rsidR="0084002B">
        <w:rPr>
          <w:rFonts w:cs="Arial"/>
        </w:rPr>
        <w:t>API</w:t>
      </w:r>
      <w:r w:rsidR="0084002B" w:rsidRPr="004970C1">
        <w:rPr>
          <w:rFonts w:cs="Arial"/>
        </w:rPr>
        <w:t xml:space="preserve">. Τα </w:t>
      </w:r>
      <w:r>
        <w:rPr>
          <w:rFonts w:cs="Arial"/>
        </w:rPr>
        <w:t xml:space="preserve">Κλειδιά </w:t>
      </w:r>
      <w:r w:rsidR="0084002B">
        <w:rPr>
          <w:rFonts w:cs="Arial"/>
        </w:rPr>
        <w:t>API</w:t>
      </w:r>
      <w:r w:rsidR="0084002B" w:rsidRPr="004970C1">
        <w:rPr>
          <w:rFonts w:cs="Arial"/>
        </w:rPr>
        <w:t xml:space="preserve"> ενδέχεται να υπόκειν</w:t>
      </w:r>
      <w:r>
        <w:rPr>
          <w:rFonts w:cs="Arial"/>
        </w:rPr>
        <w:t>ται σε ενεργοποίηση, αναστολή ή</w:t>
      </w:r>
      <w:r w:rsidR="0084002B" w:rsidRPr="004970C1">
        <w:rPr>
          <w:rFonts w:cs="Arial"/>
        </w:rPr>
        <w:t>/και απενεργοποίηση από την Ε</w:t>
      </w:r>
      <w:r>
        <w:rPr>
          <w:rFonts w:cs="Arial"/>
          <w:lang w:val="en-US"/>
        </w:rPr>
        <w:t>TE</w:t>
      </w:r>
      <w:r w:rsidR="0084002B" w:rsidRPr="004970C1">
        <w:rPr>
          <w:rFonts w:cs="Arial"/>
        </w:rPr>
        <w:t>, προκειμένου να διασφαλ</w:t>
      </w:r>
      <w:r>
        <w:rPr>
          <w:rFonts w:cs="Arial"/>
        </w:rPr>
        <w:t xml:space="preserve">ίζεται ότι </w:t>
      </w:r>
      <w:r w:rsidR="0084002B" w:rsidRPr="004970C1">
        <w:rPr>
          <w:rFonts w:cs="Arial"/>
        </w:rPr>
        <w:t xml:space="preserve">η χρήση </w:t>
      </w:r>
      <w:r>
        <w:rPr>
          <w:rFonts w:cs="Arial"/>
        </w:rPr>
        <w:t xml:space="preserve">είναι </w:t>
      </w:r>
      <w:r w:rsidR="0084002B" w:rsidRPr="004970C1">
        <w:rPr>
          <w:rFonts w:cs="Arial"/>
        </w:rPr>
        <w:t>σύμφων</w:t>
      </w:r>
      <w:r>
        <w:rPr>
          <w:rFonts w:cs="Arial"/>
        </w:rPr>
        <w:t>η</w:t>
      </w:r>
      <w:r w:rsidR="0084002B" w:rsidRPr="004970C1">
        <w:rPr>
          <w:rFonts w:cs="Arial"/>
        </w:rPr>
        <w:t xml:space="preserve"> με </w:t>
      </w:r>
      <w:r>
        <w:rPr>
          <w:rFonts w:cs="Arial"/>
        </w:rPr>
        <w:t>τους παρόντες</w:t>
      </w:r>
      <w:r w:rsidR="0084002B" w:rsidRPr="004970C1">
        <w:rPr>
          <w:rFonts w:cs="Arial"/>
        </w:rPr>
        <w:t xml:space="preserve"> Όρους, το ισχύον νομοθετικό και κανονιστικό πλαίσιο και όλες τις ισχύουσες απαιτήσεις</w:t>
      </w:r>
      <w:r w:rsidR="00FD40A6">
        <w:rPr>
          <w:rFonts w:cs="Arial"/>
        </w:rPr>
        <w:t>,</w:t>
      </w:r>
      <w:r w:rsidR="0084002B" w:rsidRPr="004970C1">
        <w:rPr>
          <w:rFonts w:cs="Arial"/>
        </w:rPr>
        <w:t xml:space="preserve"> </w:t>
      </w:r>
      <w:r w:rsidR="00FD40A6">
        <w:rPr>
          <w:rFonts w:cs="Arial"/>
        </w:rPr>
        <w:t xml:space="preserve">καθώς </w:t>
      </w:r>
      <w:r w:rsidR="0084002B" w:rsidRPr="004970C1">
        <w:rPr>
          <w:rFonts w:cs="Arial"/>
        </w:rPr>
        <w:t xml:space="preserve">και για οποιονδήποτε άλλο λόγο κατά την αποκλειστική </w:t>
      </w:r>
      <w:r>
        <w:rPr>
          <w:rFonts w:cs="Arial"/>
        </w:rPr>
        <w:t xml:space="preserve">διακριτική ευχέρεια της ΕΤΕ. </w:t>
      </w:r>
    </w:p>
    <w:p w14:paraId="59117165" w14:textId="666B161E" w:rsidR="00212965" w:rsidRPr="00773EC5" w:rsidRDefault="00773EC5">
      <w:pPr>
        <w:pStyle w:val="Body"/>
        <w:widowControl w:val="0"/>
        <w:numPr>
          <w:ilvl w:val="0"/>
          <w:numId w:val="2"/>
        </w:numPr>
        <w:spacing w:line="240" w:lineRule="auto"/>
        <w:jc w:val="both"/>
      </w:pPr>
      <w:r>
        <w:rPr>
          <w:b/>
          <w:bCs/>
        </w:rPr>
        <w:t>Υλικά</w:t>
      </w:r>
      <w:r w:rsidRPr="00773EC5">
        <w:rPr>
          <w:b/>
          <w:bCs/>
        </w:rPr>
        <w:t xml:space="preserve"> </w:t>
      </w:r>
      <w:r w:rsidR="005345FF">
        <w:rPr>
          <w:b/>
          <w:bCs/>
          <w:lang w:val="en-US"/>
        </w:rPr>
        <w:t>API</w:t>
      </w:r>
      <w:r w:rsidR="005345FF" w:rsidRPr="00773EC5">
        <w:rPr>
          <w:b/>
          <w:bCs/>
        </w:rPr>
        <w:t xml:space="preserve"> </w:t>
      </w:r>
      <w:r w:rsidRPr="00773EC5">
        <w:t>–</w:t>
      </w:r>
      <w:r w:rsidR="005345FF" w:rsidRPr="00773EC5">
        <w:t xml:space="preserve"> </w:t>
      </w:r>
      <w:r>
        <w:t>οποιεσδήποτε</w:t>
      </w:r>
      <w:r w:rsidRPr="00773EC5">
        <w:t xml:space="preserve"> </w:t>
      </w:r>
      <w:r>
        <w:t>και</w:t>
      </w:r>
      <w:r w:rsidRPr="00773EC5">
        <w:t xml:space="preserve"> </w:t>
      </w:r>
      <w:r>
        <w:t>όλες</w:t>
      </w:r>
      <w:r w:rsidRPr="00773EC5">
        <w:t xml:space="preserve"> </w:t>
      </w:r>
      <w:r>
        <w:t>οι</w:t>
      </w:r>
      <w:r w:rsidRPr="00773EC5">
        <w:t xml:space="preserve"> </w:t>
      </w:r>
      <w:r w:rsidR="005345FF">
        <w:rPr>
          <w:lang w:val="en-US"/>
        </w:rPr>
        <w:t>API</w:t>
      </w:r>
      <w:r w:rsidR="005345FF" w:rsidRPr="00773EC5">
        <w:t xml:space="preserve">, </w:t>
      </w:r>
      <w:r>
        <w:t>τα</w:t>
      </w:r>
      <w:r w:rsidR="005345FF" w:rsidRPr="00773EC5">
        <w:t xml:space="preserve"> </w:t>
      </w:r>
      <w:r>
        <w:t xml:space="preserve">Κλειδιά </w:t>
      </w:r>
      <w:r w:rsidR="005345FF">
        <w:rPr>
          <w:lang w:val="en-US"/>
        </w:rPr>
        <w:t>API</w:t>
      </w:r>
      <w:r w:rsidR="005345FF" w:rsidRPr="00773EC5">
        <w:t xml:space="preserve">, </w:t>
      </w:r>
      <w:r w:rsidR="00F15A47">
        <w:t xml:space="preserve">τα </w:t>
      </w:r>
      <w:r w:rsidR="00FD40A6">
        <w:t>Έ</w:t>
      </w:r>
      <w:r w:rsidR="00F15A47">
        <w:t xml:space="preserve">γγραφα </w:t>
      </w:r>
      <w:r w:rsidR="00FD40A6">
        <w:rPr>
          <w:rFonts w:cs="Arial"/>
        </w:rPr>
        <w:t>Τ</w:t>
      </w:r>
      <w:r w:rsidRPr="004970C1">
        <w:rPr>
          <w:rFonts w:cs="Arial"/>
        </w:rPr>
        <w:t>εκμηρίωση</w:t>
      </w:r>
      <w:r w:rsidR="00F15A47">
        <w:rPr>
          <w:rFonts w:cs="Arial"/>
        </w:rPr>
        <w:t>ς</w:t>
      </w:r>
      <w:r w:rsidRPr="004970C1">
        <w:rPr>
          <w:rFonts w:cs="Arial"/>
        </w:rPr>
        <w:t xml:space="preserve"> και οποιοδήποτε υλικό που σχετίζεται με οποιοδήποτε από τα προηγούμενα (περιλαμβανομένων αντιγράφων, περιλήψεων, προδιαγραφών, τμημάτων, αποσπασμάτων και παραγώγων αυτών, καθώς και σ</w:t>
      </w:r>
      <w:r w:rsidR="003D6176">
        <w:rPr>
          <w:rFonts w:cs="Arial"/>
        </w:rPr>
        <w:t>υναφών πειραματικών μονάδων</w:t>
      </w:r>
      <w:r w:rsidRPr="004970C1">
        <w:rPr>
          <w:rFonts w:cs="Arial"/>
        </w:rPr>
        <w:t>) που διατίθενται από ή για λογαριασμό της Ε</w:t>
      </w:r>
      <w:r w:rsidR="003D6176">
        <w:rPr>
          <w:rFonts w:cs="Arial"/>
        </w:rPr>
        <w:t>ΤΕ</w:t>
      </w:r>
      <w:r w:rsidRPr="004970C1">
        <w:rPr>
          <w:rFonts w:cs="Arial"/>
        </w:rPr>
        <w:t xml:space="preserve"> στον Αδειο</w:t>
      </w:r>
      <w:r w:rsidR="003D6176">
        <w:rPr>
          <w:rFonts w:cs="Arial"/>
        </w:rPr>
        <w:t>δόχο</w:t>
      </w:r>
      <w:r w:rsidRPr="004970C1">
        <w:rPr>
          <w:rFonts w:cs="Arial"/>
        </w:rPr>
        <w:t xml:space="preserve"> σύμφωνα με τους παρόντες Όρους ή άλλως σε σχέση με τ</w:t>
      </w:r>
      <w:r w:rsidR="003D6176">
        <w:rPr>
          <w:rFonts w:cs="Arial"/>
        </w:rPr>
        <w:t>ις</w:t>
      </w:r>
      <w:r w:rsidRPr="004970C1">
        <w:rPr>
          <w:rFonts w:cs="Arial"/>
        </w:rPr>
        <w:t xml:space="preserve"> </w:t>
      </w:r>
      <w:r>
        <w:rPr>
          <w:rFonts w:cs="Arial"/>
        </w:rPr>
        <w:t>API</w:t>
      </w:r>
      <w:r w:rsidRPr="004970C1">
        <w:rPr>
          <w:rFonts w:cs="Arial"/>
        </w:rPr>
        <w:t>.</w:t>
      </w:r>
      <w:r w:rsidR="005345FF" w:rsidRPr="00773EC5">
        <w:t xml:space="preserve"> </w:t>
      </w:r>
    </w:p>
    <w:p w14:paraId="0D381B5E" w14:textId="4A138568" w:rsidR="00212965" w:rsidRDefault="003D6176">
      <w:pPr>
        <w:pStyle w:val="Body"/>
        <w:widowControl w:val="0"/>
        <w:numPr>
          <w:ilvl w:val="0"/>
          <w:numId w:val="2"/>
        </w:numPr>
        <w:spacing w:line="240" w:lineRule="auto"/>
        <w:jc w:val="both"/>
        <w:rPr>
          <w:lang w:val="nl-NL"/>
        </w:rPr>
      </w:pPr>
      <w:r>
        <w:rPr>
          <w:b/>
          <w:bCs/>
        </w:rPr>
        <w:t>Δεδομένα</w:t>
      </w:r>
      <w:r w:rsidR="005345FF">
        <w:rPr>
          <w:b/>
          <w:bCs/>
          <w:lang w:val="nl-NL"/>
        </w:rPr>
        <w:t xml:space="preserve"> </w:t>
      </w:r>
      <w:r w:rsidR="005345FF" w:rsidRPr="003D6176">
        <w:t xml:space="preserve">- </w:t>
      </w:r>
      <w:r w:rsidR="004740C5">
        <w:t>οποιαδήποτε</w:t>
      </w:r>
      <w:r w:rsidRPr="004970C1">
        <w:rPr>
          <w:rFonts w:cs="Arial"/>
        </w:rPr>
        <w:t xml:space="preserve"> δεδομένα, περιεχόμενο, υλικό</w:t>
      </w:r>
      <w:r w:rsidR="00FD40A6">
        <w:rPr>
          <w:rFonts w:cs="Arial"/>
        </w:rPr>
        <w:t>/ά</w:t>
      </w:r>
      <w:r w:rsidRPr="004970C1">
        <w:rPr>
          <w:rFonts w:cs="Arial"/>
        </w:rPr>
        <w:t xml:space="preserve"> και άλλες πληροφορίες (περιλαμβανομένων των συνοδευτικών μεταδεδομένων) τα οποία ανά πάσα στιγμή μεταδίδονται προς ή από, αποθηκεύονται ή είναι προσβάσιμα μέσω της </w:t>
      </w:r>
      <w:r>
        <w:rPr>
          <w:rFonts w:cs="Arial"/>
        </w:rPr>
        <w:t>Π</w:t>
      </w:r>
      <w:r w:rsidRPr="004970C1">
        <w:rPr>
          <w:rFonts w:cs="Arial"/>
        </w:rPr>
        <w:t>λατφόρμας ή διατίθενται με άλλο τρόπο από την Ε</w:t>
      </w:r>
      <w:r w:rsidR="00277B7F">
        <w:rPr>
          <w:rFonts w:cs="Arial"/>
        </w:rPr>
        <w:t>ΤΕ</w:t>
      </w:r>
      <w:r w:rsidRPr="004970C1">
        <w:rPr>
          <w:rFonts w:cs="Arial"/>
        </w:rPr>
        <w:t xml:space="preserve"> στον Αδειο</w:t>
      </w:r>
      <w:r w:rsidR="00277B7F">
        <w:rPr>
          <w:rFonts w:cs="Arial"/>
        </w:rPr>
        <w:t>δόχο</w:t>
      </w:r>
      <w:r w:rsidRPr="004970C1">
        <w:rPr>
          <w:rFonts w:cs="Arial"/>
        </w:rPr>
        <w:t xml:space="preserve"> σε σχέση με </w:t>
      </w:r>
      <w:r w:rsidR="00277B7F">
        <w:rPr>
          <w:rFonts w:cs="Arial"/>
        </w:rPr>
        <w:t>την</w:t>
      </w:r>
      <w:r w:rsidRPr="004970C1">
        <w:rPr>
          <w:rFonts w:cs="Arial"/>
        </w:rPr>
        <w:t xml:space="preserve"> </w:t>
      </w:r>
      <w:r w:rsidR="00277B7F">
        <w:rPr>
          <w:rFonts w:cs="Arial"/>
        </w:rPr>
        <w:t>Π</w:t>
      </w:r>
      <w:r w:rsidRPr="004970C1">
        <w:rPr>
          <w:rFonts w:cs="Arial"/>
        </w:rPr>
        <w:t>λατφόρμα.</w:t>
      </w:r>
      <w:r>
        <w:rPr>
          <w:rFonts w:cs="Arial"/>
        </w:rPr>
        <w:t xml:space="preserve"> </w:t>
      </w:r>
    </w:p>
    <w:p w14:paraId="3C7E994D" w14:textId="0688B6D2" w:rsidR="00212965" w:rsidRPr="001C1F3A" w:rsidRDefault="00277B7F">
      <w:pPr>
        <w:pStyle w:val="Body"/>
        <w:widowControl w:val="0"/>
        <w:numPr>
          <w:ilvl w:val="0"/>
          <w:numId w:val="2"/>
        </w:numPr>
        <w:spacing w:line="240" w:lineRule="auto"/>
        <w:jc w:val="both"/>
      </w:pPr>
      <w:r>
        <w:rPr>
          <w:b/>
          <w:bCs/>
        </w:rPr>
        <w:t>Δεδομένα</w:t>
      </w:r>
      <w:r w:rsidRPr="00277B7F">
        <w:rPr>
          <w:b/>
          <w:bCs/>
          <w:lang w:val="nl-NL"/>
        </w:rPr>
        <w:t xml:space="preserve"> </w:t>
      </w:r>
      <w:r>
        <w:rPr>
          <w:b/>
          <w:bCs/>
        </w:rPr>
        <w:t>Χρήστη</w:t>
      </w:r>
      <w:r w:rsidR="005345FF" w:rsidRPr="00277B7F">
        <w:rPr>
          <w:lang w:val="nl-NL"/>
        </w:rPr>
        <w:t xml:space="preserve"> - </w:t>
      </w:r>
      <w:r w:rsidR="004740C5">
        <w:rPr>
          <w:rFonts w:cs="Arial"/>
        </w:rPr>
        <w:t xml:space="preserve">οποιαδήποτε </w:t>
      </w:r>
      <w:r>
        <w:rPr>
          <w:rFonts w:cs="Arial"/>
        </w:rPr>
        <w:t>Δ</w:t>
      </w:r>
      <w:r w:rsidRPr="004970C1">
        <w:rPr>
          <w:rFonts w:cs="Arial"/>
        </w:rPr>
        <w:t>εδομένα</w:t>
      </w:r>
      <w:r w:rsidRPr="00277B7F">
        <w:rPr>
          <w:rFonts w:cs="Arial"/>
          <w:lang w:val="nl-NL"/>
        </w:rPr>
        <w:t xml:space="preserve"> </w:t>
      </w:r>
      <w:r w:rsidRPr="004970C1">
        <w:rPr>
          <w:rFonts w:cs="Arial"/>
        </w:rPr>
        <w:t>που</w:t>
      </w:r>
      <w:r w:rsidRPr="00277B7F">
        <w:rPr>
          <w:rFonts w:cs="Arial"/>
          <w:lang w:val="nl-NL"/>
        </w:rPr>
        <w:t xml:space="preserve"> </w:t>
      </w:r>
      <w:r w:rsidRPr="004970C1">
        <w:rPr>
          <w:rFonts w:cs="Arial"/>
        </w:rPr>
        <w:t>συλλέγονται</w:t>
      </w:r>
      <w:r w:rsidRPr="00277B7F">
        <w:rPr>
          <w:rFonts w:cs="Arial"/>
          <w:lang w:val="nl-NL"/>
        </w:rPr>
        <w:t xml:space="preserve"> </w:t>
      </w:r>
      <w:r w:rsidRPr="004970C1">
        <w:rPr>
          <w:rFonts w:cs="Arial"/>
        </w:rPr>
        <w:t>από</w:t>
      </w:r>
      <w:r w:rsidRPr="00277B7F">
        <w:rPr>
          <w:rFonts w:cs="Arial"/>
          <w:lang w:val="nl-NL"/>
        </w:rPr>
        <w:t xml:space="preserve"> </w:t>
      </w:r>
      <w:r w:rsidRPr="004970C1">
        <w:rPr>
          <w:rFonts w:cs="Arial"/>
        </w:rPr>
        <w:t>ή</w:t>
      </w:r>
      <w:r w:rsidRPr="00277B7F">
        <w:rPr>
          <w:rFonts w:cs="Arial"/>
          <w:lang w:val="nl-NL"/>
        </w:rPr>
        <w:t xml:space="preserve"> </w:t>
      </w:r>
      <w:r w:rsidRPr="004970C1">
        <w:rPr>
          <w:rFonts w:cs="Arial"/>
        </w:rPr>
        <w:t>προς</w:t>
      </w:r>
      <w:r w:rsidRPr="00277B7F">
        <w:rPr>
          <w:rFonts w:cs="Arial"/>
          <w:lang w:val="nl-NL"/>
        </w:rPr>
        <w:t xml:space="preserve"> </w:t>
      </w:r>
      <w:r w:rsidRPr="004970C1">
        <w:rPr>
          <w:rFonts w:cs="Arial"/>
        </w:rPr>
        <w:t>την</w:t>
      </w:r>
      <w:r w:rsidRPr="00277B7F">
        <w:rPr>
          <w:rFonts w:cs="Arial"/>
          <w:lang w:val="nl-NL"/>
        </w:rPr>
        <w:t xml:space="preserve"> </w:t>
      </w:r>
      <w:r w:rsidRPr="004970C1">
        <w:rPr>
          <w:rFonts w:cs="Arial"/>
        </w:rPr>
        <w:t>κατεύθυνση</w:t>
      </w:r>
      <w:r w:rsidRPr="00277B7F">
        <w:rPr>
          <w:rFonts w:cs="Arial"/>
          <w:lang w:val="nl-NL"/>
        </w:rPr>
        <w:t xml:space="preserve"> </w:t>
      </w:r>
      <w:r w:rsidRPr="004970C1">
        <w:rPr>
          <w:rFonts w:cs="Arial"/>
        </w:rPr>
        <w:t>των</w:t>
      </w:r>
      <w:r w:rsidRPr="00277B7F">
        <w:rPr>
          <w:rFonts w:cs="Arial"/>
          <w:lang w:val="nl-NL"/>
        </w:rPr>
        <w:t xml:space="preserve"> </w:t>
      </w:r>
      <w:r>
        <w:rPr>
          <w:rFonts w:cs="Arial"/>
        </w:rPr>
        <w:t>Χ</w:t>
      </w:r>
      <w:r w:rsidRPr="004970C1">
        <w:rPr>
          <w:rFonts w:cs="Arial"/>
        </w:rPr>
        <w:t>ρηστών</w:t>
      </w:r>
      <w:r w:rsidRPr="00277B7F">
        <w:rPr>
          <w:rFonts w:cs="Arial"/>
          <w:lang w:val="nl-NL"/>
        </w:rPr>
        <w:t xml:space="preserve"> (</w:t>
      </w:r>
      <w:r w:rsidRPr="004970C1">
        <w:rPr>
          <w:rFonts w:cs="Arial"/>
        </w:rPr>
        <w:t>είτε</w:t>
      </w:r>
      <w:r w:rsidRPr="00277B7F">
        <w:rPr>
          <w:rFonts w:cs="Arial"/>
          <w:lang w:val="nl-NL"/>
        </w:rPr>
        <w:t xml:space="preserve"> </w:t>
      </w:r>
      <w:r w:rsidRPr="004970C1">
        <w:rPr>
          <w:rFonts w:cs="Arial"/>
        </w:rPr>
        <w:t>από</w:t>
      </w:r>
      <w:r w:rsidRPr="00277B7F">
        <w:rPr>
          <w:rFonts w:cs="Arial"/>
          <w:lang w:val="nl-NL"/>
        </w:rPr>
        <w:t xml:space="preserve"> </w:t>
      </w:r>
      <w:r w:rsidRPr="004970C1">
        <w:rPr>
          <w:rFonts w:cs="Arial"/>
        </w:rPr>
        <w:t>την</w:t>
      </w:r>
      <w:r w:rsidRPr="00277B7F">
        <w:rPr>
          <w:rFonts w:cs="Arial"/>
          <w:lang w:val="nl-NL"/>
        </w:rPr>
        <w:t xml:space="preserve"> </w:t>
      </w:r>
      <w:r w:rsidRPr="004970C1">
        <w:rPr>
          <w:rFonts w:cs="Arial"/>
        </w:rPr>
        <w:t>Ε</w:t>
      </w:r>
      <w:r>
        <w:rPr>
          <w:rFonts w:cs="Arial"/>
        </w:rPr>
        <w:t>ΤΕ</w:t>
      </w:r>
      <w:r w:rsidRPr="00277B7F">
        <w:rPr>
          <w:rFonts w:cs="Arial"/>
          <w:lang w:val="nl-NL"/>
        </w:rPr>
        <w:t xml:space="preserve">, </w:t>
      </w:r>
      <w:r w:rsidRPr="004970C1">
        <w:rPr>
          <w:rFonts w:cs="Arial"/>
        </w:rPr>
        <w:t>τον</w:t>
      </w:r>
      <w:r w:rsidRPr="00277B7F">
        <w:rPr>
          <w:rFonts w:cs="Arial"/>
          <w:lang w:val="nl-NL"/>
        </w:rPr>
        <w:t xml:space="preserve"> </w:t>
      </w:r>
      <w:r>
        <w:rPr>
          <w:rFonts w:cs="Arial"/>
        </w:rPr>
        <w:t>Αδειοδόχο</w:t>
      </w:r>
      <w:r w:rsidRPr="00277B7F">
        <w:rPr>
          <w:rFonts w:cs="Arial"/>
          <w:lang w:val="nl-NL"/>
        </w:rPr>
        <w:t xml:space="preserve"> </w:t>
      </w:r>
      <w:r w:rsidRPr="004970C1">
        <w:rPr>
          <w:rFonts w:cs="Arial"/>
        </w:rPr>
        <w:t>ή</w:t>
      </w:r>
      <w:r w:rsidRPr="00277B7F">
        <w:rPr>
          <w:rFonts w:cs="Arial"/>
          <w:lang w:val="nl-NL"/>
        </w:rPr>
        <w:t xml:space="preserve"> </w:t>
      </w:r>
      <w:r w:rsidRPr="004970C1">
        <w:rPr>
          <w:rFonts w:cs="Arial"/>
        </w:rPr>
        <w:t>οποιο</w:t>
      </w:r>
      <w:r>
        <w:rPr>
          <w:rFonts w:cs="Arial"/>
        </w:rPr>
        <w:t>ν</w:t>
      </w:r>
      <w:r w:rsidRPr="004970C1">
        <w:rPr>
          <w:rFonts w:cs="Arial"/>
        </w:rPr>
        <w:t>δήποτε</w:t>
      </w:r>
      <w:r w:rsidRPr="00277B7F">
        <w:rPr>
          <w:rFonts w:cs="Arial"/>
          <w:lang w:val="nl-NL"/>
        </w:rPr>
        <w:t xml:space="preserve"> </w:t>
      </w:r>
      <w:r w:rsidRPr="004970C1">
        <w:rPr>
          <w:rFonts w:cs="Arial"/>
        </w:rPr>
        <w:t>τρίτο</w:t>
      </w:r>
      <w:r w:rsidRPr="00277B7F">
        <w:rPr>
          <w:rFonts w:cs="Arial"/>
          <w:lang w:val="nl-NL"/>
        </w:rPr>
        <w:t xml:space="preserve"> </w:t>
      </w:r>
      <w:r w:rsidRPr="004970C1">
        <w:rPr>
          <w:rFonts w:cs="Arial"/>
        </w:rPr>
        <w:t>που</w:t>
      </w:r>
      <w:r w:rsidRPr="00277B7F">
        <w:rPr>
          <w:rFonts w:cs="Arial"/>
          <w:lang w:val="nl-NL"/>
        </w:rPr>
        <w:t xml:space="preserve"> </w:t>
      </w:r>
      <w:r w:rsidRPr="004970C1">
        <w:rPr>
          <w:rFonts w:cs="Arial"/>
        </w:rPr>
        <w:t>ενεργεί</w:t>
      </w:r>
      <w:r w:rsidRPr="00277B7F">
        <w:rPr>
          <w:rFonts w:cs="Arial"/>
          <w:lang w:val="nl-NL"/>
        </w:rPr>
        <w:t xml:space="preserve"> </w:t>
      </w:r>
      <w:r w:rsidRPr="004970C1">
        <w:rPr>
          <w:rFonts w:cs="Arial"/>
        </w:rPr>
        <w:t>ως</w:t>
      </w:r>
      <w:r w:rsidRPr="00277B7F">
        <w:rPr>
          <w:rFonts w:cs="Arial"/>
          <w:lang w:val="nl-NL"/>
        </w:rPr>
        <w:t xml:space="preserve"> </w:t>
      </w:r>
      <w:r w:rsidRPr="004740C5">
        <w:rPr>
          <w:rFonts w:cs="Arial"/>
        </w:rPr>
        <w:t>αντιπρόσωπος</w:t>
      </w:r>
      <w:r w:rsidRPr="00277B7F">
        <w:rPr>
          <w:rFonts w:cs="Arial"/>
          <w:lang w:val="nl-NL"/>
        </w:rPr>
        <w:t xml:space="preserve"> </w:t>
      </w:r>
      <w:r w:rsidRPr="004970C1">
        <w:rPr>
          <w:rFonts w:cs="Arial"/>
        </w:rPr>
        <w:t>του</w:t>
      </w:r>
      <w:r w:rsidRPr="00277B7F">
        <w:rPr>
          <w:rFonts w:cs="Arial"/>
          <w:lang w:val="nl-NL"/>
        </w:rPr>
        <w:t xml:space="preserve"> </w:t>
      </w:r>
      <w:r>
        <w:rPr>
          <w:rFonts w:cs="Arial"/>
        </w:rPr>
        <w:t>Αδειοδόχου</w:t>
      </w:r>
      <w:r w:rsidRPr="00277B7F">
        <w:rPr>
          <w:rFonts w:cs="Arial"/>
          <w:lang w:val="nl-NL"/>
        </w:rPr>
        <w:t xml:space="preserve">), </w:t>
      </w:r>
      <w:r w:rsidRPr="004970C1">
        <w:rPr>
          <w:rFonts w:cs="Arial"/>
        </w:rPr>
        <w:t>περιλαμβανομένων</w:t>
      </w:r>
      <w:r w:rsidRPr="00277B7F">
        <w:rPr>
          <w:rFonts w:cs="Arial"/>
          <w:lang w:val="nl-NL"/>
        </w:rPr>
        <w:t xml:space="preserve"> </w:t>
      </w:r>
      <w:r w:rsidR="00295960">
        <w:rPr>
          <w:rFonts w:cs="Arial"/>
        </w:rPr>
        <w:t xml:space="preserve">τέτοιων </w:t>
      </w:r>
      <w:r w:rsidRPr="004970C1">
        <w:rPr>
          <w:rFonts w:cs="Arial"/>
        </w:rPr>
        <w:t>δεδομένων</w:t>
      </w:r>
      <w:r w:rsidRPr="00277B7F">
        <w:rPr>
          <w:rFonts w:cs="Arial"/>
          <w:lang w:val="nl-NL"/>
        </w:rPr>
        <w:t xml:space="preserve"> </w:t>
      </w:r>
      <w:r w:rsidRPr="004970C1">
        <w:rPr>
          <w:rFonts w:cs="Arial"/>
        </w:rPr>
        <w:t>που</w:t>
      </w:r>
      <w:r w:rsidRPr="00277B7F">
        <w:rPr>
          <w:rFonts w:cs="Arial"/>
          <w:lang w:val="nl-NL"/>
        </w:rPr>
        <w:t xml:space="preserve"> </w:t>
      </w:r>
      <w:r w:rsidRPr="004970C1">
        <w:rPr>
          <w:rFonts w:cs="Arial"/>
        </w:rPr>
        <w:t>προσδιορίζουν</w:t>
      </w:r>
      <w:r w:rsidRPr="00277B7F">
        <w:rPr>
          <w:rFonts w:cs="Arial"/>
          <w:lang w:val="nl-NL"/>
        </w:rPr>
        <w:t xml:space="preserve"> </w:t>
      </w:r>
      <w:r w:rsidRPr="004970C1">
        <w:rPr>
          <w:rFonts w:cs="Arial"/>
        </w:rPr>
        <w:t>ή</w:t>
      </w:r>
      <w:r w:rsidRPr="00277B7F">
        <w:rPr>
          <w:rFonts w:cs="Arial"/>
          <w:lang w:val="nl-NL"/>
        </w:rPr>
        <w:t xml:space="preserve"> </w:t>
      </w:r>
      <w:r w:rsidRPr="004970C1">
        <w:rPr>
          <w:rFonts w:cs="Arial"/>
        </w:rPr>
        <w:t>μπορούν</w:t>
      </w:r>
      <w:r w:rsidRPr="00277B7F">
        <w:rPr>
          <w:rFonts w:cs="Arial"/>
          <w:lang w:val="nl-NL"/>
        </w:rPr>
        <w:t xml:space="preserve"> </w:t>
      </w:r>
      <w:r w:rsidRPr="004970C1">
        <w:rPr>
          <w:rFonts w:cs="Arial"/>
        </w:rPr>
        <w:t>να</w:t>
      </w:r>
      <w:r w:rsidRPr="00277B7F">
        <w:rPr>
          <w:rFonts w:cs="Arial"/>
          <w:lang w:val="nl-NL"/>
        </w:rPr>
        <w:t xml:space="preserve"> </w:t>
      </w:r>
      <w:r w:rsidRPr="004970C1">
        <w:rPr>
          <w:rFonts w:cs="Arial"/>
        </w:rPr>
        <w:t>χρησιμοποιηθούν</w:t>
      </w:r>
      <w:r w:rsidRPr="00277B7F">
        <w:rPr>
          <w:rFonts w:cs="Arial"/>
          <w:lang w:val="nl-NL"/>
        </w:rPr>
        <w:t xml:space="preserve"> </w:t>
      </w:r>
      <w:r w:rsidRPr="004970C1">
        <w:rPr>
          <w:rFonts w:cs="Arial"/>
        </w:rPr>
        <w:t>για</w:t>
      </w:r>
      <w:r w:rsidRPr="00277B7F">
        <w:rPr>
          <w:rFonts w:cs="Arial"/>
          <w:lang w:val="nl-NL"/>
        </w:rPr>
        <w:t xml:space="preserve"> </w:t>
      </w:r>
      <w:r w:rsidRPr="004970C1">
        <w:rPr>
          <w:rFonts w:cs="Arial"/>
        </w:rPr>
        <w:t>τ</w:t>
      </w:r>
      <w:r>
        <w:rPr>
          <w:rFonts w:cs="Arial"/>
        </w:rPr>
        <w:t>ον</w:t>
      </w:r>
      <w:r w:rsidRPr="00277B7F">
        <w:rPr>
          <w:rFonts w:cs="Arial"/>
          <w:lang w:val="nl-NL"/>
        </w:rPr>
        <w:t xml:space="preserve"> </w:t>
      </w:r>
      <w:r>
        <w:rPr>
          <w:rFonts w:cs="Arial"/>
        </w:rPr>
        <w:t>προσδιορισμό</w:t>
      </w:r>
      <w:r w:rsidRPr="00277B7F">
        <w:rPr>
          <w:rFonts w:cs="Arial"/>
          <w:lang w:val="nl-NL"/>
        </w:rPr>
        <w:t xml:space="preserve"> </w:t>
      </w:r>
      <w:r w:rsidRPr="004970C1">
        <w:rPr>
          <w:rFonts w:cs="Arial"/>
        </w:rPr>
        <w:t>ενός</w:t>
      </w:r>
      <w:r w:rsidRPr="00277B7F">
        <w:rPr>
          <w:rFonts w:cs="Arial"/>
          <w:lang w:val="nl-NL"/>
        </w:rPr>
        <w:t xml:space="preserve"> </w:t>
      </w:r>
      <w:r w:rsidRPr="004970C1">
        <w:rPr>
          <w:rFonts w:cs="Arial"/>
        </w:rPr>
        <w:t>ατόμου</w:t>
      </w:r>
      <w:r w:rsidRPr="00277B7F">
        <w:rPr>
          <w:rFonts w:cs="Arial"/>
          <w:lang w:val="nl-NL"/>
        </w:rPr>
        <w:t xml:space="preserve">. </w:t>
      </w:r>
    </w:p>
    <w:p w14:paraId="5FCBE2A2" w14:textId="1BB2344B" w:rsidR="00212965" w:rsidRPr="00FD1C47" w:rsidRDefault="00E74E02">
      <w:pPr>
        <w:pStyle w:val="Body"/>
        <w:widowControl w:val="0"/>
        <w:numPr>
          <w:ilvl w:val="0"/>
          <w:numId w:val="2"/>
        </w:numPr>
        <w:spacing w:line="240" w:lineRule="auto"/>
        <w:jc w:val="both"/>
      </w:pPr>
      <w:r>
        <w:rPr>
          <w:b/>
          <w:bCs/>
        </w:rPr>
        <w:t>Έγγραφα</w:t>
      </w:r>
      <w:r w:rsidRPr="00E74E02">
        <w:rPr>
          <w:b/>
          <w:bCs/>
        </w:rPr>
        <w:t xml:space="preserve"> </w:t>
      </w:r>
      <w:r w:rsidR="005B134F">
        <w:rPr>
          <w:b/>
          <w:bCs/>
        </w:rPr>
        <w:t>Τ</w:t>
      </w:r>
      <w:r>
        <w:rPr>
          <w:b/>
          <w:bCs/>
        </w:rPr>
        <w:t>εκμηρίωσης</w:t>
      </w:r>
      <w:r w:rsidR="005345FF" w:rsidRPr="00E74E02">
        <w:t xml:space="preserve"> - </w:t>
      </w:r>
      <w:r w:rsidR="004740C5">
        <w:rPr>
          <w:rFonts w:cs="Arial"/>
        </w:rPr>
        <w:t>οποιεσδήποτε</w:t>
      </w:r>
      <w:r w:rsidR="009D1DAC">
        <w:rPr>
          <w:rFonts w:cs="Arial"/>
        </w:rPr>
        <w:t xml:space="preserve"> </w:t>
      </w:r>
      <w:r w:rsidRPr="004970C1">
        <w:rPr>
          <w:rFonts w:cs="Arial"/>
        </w:rPr>
        <w:t xml:space="preserve">απαιτήσεις, </w:t>
      </w:r>
      <w:r>
        <w:rPr>
          <w:rFonts w:cs="Arial"/>
        </w:rPr>
        <w:t>διαδικασίες</w:t>
      </w:r>
      <w:r w:rsidRPr="004970C1">
        <w:rPr>
          <w:rFonts w:cs="Arial"/>
        </w:rPr>
        <w:t xml:space="preserve">, πρωτόκολλα, εργαλεία, παράμετροι, περιορισμοί, προδιαγραφές, </w:t>
      </w:r>
      <w:r w:rsidR="00B75C13">
        <w:rPr>
          <w:rFonts w:cs="Arial"/>
        </w:rPr>
        <w:t xml:space="preserve">έγγραφα </w:t>
      </w:r>
      <w:r w:rsidRPr="004970C1">
        <w:rPr>
          <w:rFonts w:cs="Arial"/>
        </w:rPr>
        <w:t>που σχετίζονται με οποι</w:t>
      </w:r>
      <w:r w:rsidR="00B75C13">
        <w:rPr>
          <w:rFonts w:cs="Arial"/>
        </w:rPr>
        <w:t>α</w:t>
      </w:r>
      <w:r w:rsidRPr="004970C1">
        <w:rPr>
          <w:rFonts w:cs="Arial"/>
        </w:rPr>
        <w:t xml:space="preserve">δήποτε </w:t>
      </w:r>
      <w:r>
        <w:rPr>
          <w:rFonts w:cs="Arial"/>
        </w:rPr>
        <w:t>API</w:t>
      </w:r>
      <w:r w:rsidRPr="004970C1">
        <w:rPr>
          <w:rFonts w:cs="Arial"/>
        </w:rPr>
        <w:t xml:space="preserve"> ή Εφαρμογή, όπως </w:t>
      </w:r>
      <w:r w:rsidR="00B75C13">
        <w:rPr>
          <w:rFonts w:cs="Arial"/>
        </w:rPr>
        <w:t>καθίστανται διαθέσιμα</w:t>
      </w:r>
      <w:r w:rsidRPr="004970C1">
        <w:rPr>
          <w:rFonts w:cs="Arial"/>
        </w:rPr>
        <w:t xml:space="preserve"> από την Ε</w:t>
      </w:r>
      <w:r w:rsidR="00B75C13">
        <w:rPr>
          <w:rFonts w:cs="Arial"/>
        </w:rPr>
        <w:t>ΤΕ</w:t>
      </w:r>
      <w:r w:rsidRPr="004970C1">
        <w:rPr>
          <w:rFonts w:cs="Arial"/>
        </w:rPr>
        <w:t xml:space="preserve"> σύμφωνα με τους </w:t>
      </w:r>
      <w:r w:rsidR="0044524B">
        <w:rPr>
          <w:rFonts w:cs="Arial"/>
        </w:rPr>
        <w:t xml:space="preserve">παρόντες </w:t>
      </w:r>
      <w:r w:rsidRPr="004970C1">
        <w:rPr>
          <w:rFonts w:cs="Arial"/>
        </w:rPr>
        <w:t xml:space="preserve">Όρους και το ισχύον νομοθετικό και κανονιστικό πλαίσιο. </w:t>
      </w:r>
      <w:r w:rsidR="005B134F">
        <w:rPr>
          <w:rFonts w:cs="Arial"/>
        </w:rPr>
        <w:t>Τα Έγγραφα Τεκμηρίωσης</w:t>
      </w:r>
      <w:r w:rsidRPr="004970C1">
        <w:rPr>
          <w:rFonts w:cs="Arial"/>
        </w:rPr>
        <w:t xml:space="preserve"> περιλαμβάν</w:t>
      </w:r>
      <w:r w:rsidR="005B134F">
        <w:rPr>
          <w:rFonts w:cs="Arial"/>
        </w:rPr>
        <w:t>ουν</w:t>
      </w:r>
      <w:r w:rsidRPr="004970C1">
        <w:rPr>
          <w:rFonts w:cs="Arial"/>
        </w:rPr>
        <w:t xml:space="preserve"> οποιονδήποτε κ</w:t>
      </w:r>
      <w:r w:rsidR="00B75C13">
        <w:rPr>
          <w:rFonts w:cs="Arial"/>
        </w:rPr>
        <w:t>ώδικα</w:t>
      </w:r>
      <w:r w:rsidRPr="004970C1">
        <w:rPr>
          <w:rFonts w:cs="Arial"/>
        </w:rPr>
        <w:t xml:space="preserve"> λογισμικού (εκτός από το Κλειδί </w:t>
      </w:r>
      <w:r>
        <w:rPr>
          <w:rFonts w:cs="Arial"/>
        </w:rPr>
        <w:t>API</w:t>
      </w:r>
      <w:r w:rsidRPr="004970C1">
        <w:rPr>
          <w:rFonts w:cs="Arial"/>
        </w:rPr>
        <w:t>) που μπορεί να διατίθεται από την Ε</w:t>
      </w:r>
      <w:r w:rsidR="00B75C13">
        <w:rPr>
          <w:rFonts w:cs="Arial"/>
        </w:rPr>
        <w:t>ΤΕ</w:t>
      </w:r>
      <w:r w:rsidRPr="004970C1">
        <w:rPr>
          <w:rFonts w:cs="Arial"/>
        </w:rPr>
        <w:t xml:space="preserve"> με σκοπό να </w:t>
      </w:r>
      <w:r w:rsidR="00B75C13">
        <w:rPr>
          <w:rFonts w:cs="Arial"/>
        </w:rPr>
        <w:t>μπορέσει</w:t>
      </w:r>
      <w:r w:rsidRPr="004970C1">
        <w:rPr>
          <w:rFonts w:cs="Arial"/>
        </w:rPr>
        <w:t xml:space="preserve"> μια Εφαρμογή να χρησιμοποι</w:t>
      </w:r>
      <w:r w:rsidR="00B75C13">
        <w:rPr>
          <w:rFonts w:cs="Arial"/>
        </w:rPr>
        <w:t>ήσει την εν λόγω</w:t>
      </w:r>
      <w:r w:rsidRPr="004970C1">
        <w:rPr>
          <w:rFonts w:cs="Arial"/>
        </w:rPr>
        <w:t xml:space="preserve"> </w:t>
      </w:r>
      <w:r>
        <w:rPr>
          <w:rFonts w:cs="Arial"/>
        </w:rPr>
        <w:t>API</w:t>
      </w:r>
      <w:r w:rsidRPr="004970C1">
        <w:rPr>
          <w:rFonts w:cs="Arial"/>
        </w:rPr>
        <w:t xml:space="preserve"> (για παράδειγμα, κώδικα που πρέπει να ενσωματωθεί σε μια </w:t>
      </w:r>
      <w:r w:rsidR="00B75C13">
        <w:rPr>
          <w:rFonts w:cs="Arial"/>
        </w:rPr>
        <w:t>Ε</w:t>
      </w:r>
      <w:r w:rsidRPr="004970C1">
        <w:rPr>
          <w:rFonts w:cs="Arial"/>
        </w:rPr>
        <w:t xml:space="preserve">φαρμογή για τη διευκόλυνση της επικοινωνίας μέσω </w:t>
      </w:r>
      <w:r w:rsidR="00B75C13">
        <w:rPr>
          <w:rFonts w:cs="Arial"/>
        </w:rPr>
        <w:t>της εν λόγω</w:t>
      </w:r>
      <w:r w:rsidRPr="004970C1">
        <w:rPr>
          <w:rFonts w:cs="Arial"/>
        </w:rPr>
        <w:t xml:space="preserve"> </w:t>
      </w:r>
      <w:r>
        <w:rPr>
          <w:rFonts w:cs="Arial"/>
        </w:rPr>
        <w:t>API</w:t>
      </w:r>
      <w:r w:rsidRPr="004970C1">
        <w:rPr>
          <w:rFonts w:cs="Arial"/>
        </w:rPr>
        <w:t>).</w:t>
      </w:r>
      <w:r w:rsidR="005345FF" w:rsidRPr="00E74E02">
        <w:t xml:space="preserve"> </w:t>
      </w:r>
    </w:p>
    <w:p w14:paraId="2BC23B84" w14:textId="74237A52" w:rsidR="00212965" w:rsidRPr="00FD1C47" w:rsidRDefault="00B75C13">
      <w:pPr>
        <w:pStyle w:val="Body"/>
        <w:widowControl w:val="0"/>
        <w:numPr>
          <w:ilvl w:val="0"/>
          <w:numId w:val="2"/>
        </w:numPr>
        <w:spacing w:line="240" w:lineRule="auto"/>
        <w:jc w:val="both"/>
      </w:pPr>
      <w:r>
        <w:rPr>
          <w:b/>
          <w:bCs/>
        </w:rPr>
        <w:t>Πλατφόρμα</w:t>
      </w:r>
      <w:r w:rsidR="005345FF" w:rsidRPr="00FD1C47">
        <w:rPr>
          <w:b/>
          <w:bCs/>
        </w:rPr>
        <w:t xml:space="preserve"> </w:t>
      </w:r>
      <w:r w:rsidR="005345FF" w:rsidRPr="00FD1C47">
        <w:t xml:space="preserve">- </w:t>
      </w:r>
      <w:r w:rsidR="00255E3A" w:rsidRPr="004970C1">
        <w:rPr>
          <w:rFonts w:cs="Arial"/>
        </w:rPr>
        <w:t>το</w:t>
      </w:r>
      <w:r w:rsidR="00255E3A" w:rsidRPr="00FD1C47">
        <w:rPr>
          <w:rFonts w:cs="Arial"/>
        </w:rPr>
        <w:t xml:space="preserve"> </w:t>
      </w:r>
      <w:r w:rsidR="00255E3A">
        <w:rPr>
          <w:rFonts w:cs="Arial"/>
          <w:lang w:val="en-US"/>
        </w:rPr>
        <w:t>online</w:t>
      </w:r>
      <w:r w:rsidR="00255E3A" w:rsidRPr="00FD1C47">
        <w:rPr>
          <w:rFonts w:cs="Arial"/>
        </w:rPr>
        <w:t xml:space="preserve"> </w:t>
      </w:r>
      <w:r w:rsidR="00255E3A" w:rsidRPr="004970C1">
        <w:rPr>
          <w:rFonts w:cs="Arial"/>
        </w:rPr>
        <w:t>σύστημα</w:t>
      </w:r>
      <w:r w:rsidR="00255E3A" w:rsidRPr="00FD1C47">
        <w:rPr>
          <w:rFonts w:cs="Arial"/>
        </w:rPr>
        <w:t xml:space="preserve"> </w:t>
      </w:r>
      <w:r w:rsidR="00255E3A">
        <w:rPr>
          <w:rFonts w:cs="Arial"/>
        </w:rPr>
        <w:t>της</w:t>
      </w:r>
      <w:r w:rsidR="00255E3A" w:rsidRPr="00FD1C47">
        <w:rPr>
          <w:rFonts w:cs="Arial"/>
        </w:rPr>
        <w:t xml:space="preserve"> </w:t>
      </w:r>
      <w:r w:rsidR="00255E3A" w:rsidRPr="004970C1">
        <w:rPr>
          <w:rFonts w:cs="Arial"/>
        </w:rPr>
        <w:t>Ε</w:t>
      </w:r>
      <w:r w:rsidR="00255E3A">
        <w:rPr>
          <w:rFonts w:cs="Arial"/>
        </w:rPr>
        <w:t>ΤΕ</w:t>
      </w:r>
      <w:r w:rsidR="00255E3A" w:rsidRPr="00FD1C47">
        <w:rPr>
          <w:rFonts w:cs="Arial"/>
        </w:rPr>
        <w:t xml:space="preserve"> </w:t>
      </w:r>
      <w:r w:rsidR="00255E3A" w:rsidRPr="004970C1">
        <w:rPr>
          <w:rFonts w:cs="Arial"/>
        </w:rPr>
        <w:t>για</w:t>
      </w:r>
      <w:r w:rsidR="00255E3A" w:rsidRPr="00FD1C47">
        <w:rPr>
          <w:rFonts w:cs="Arial"/>
        </w:rPr>
        <w:t xml:space="preserve"> </w:t>
      </w:r>
      <w:r w:rsidR="005B134F">
        <w:rPr>
          <w:rFonts w:cs="Arial"/>
        </w:rPr>
        <w:t xml:space="preserve">την </w:t>
      </w:r>
      <w:r w:rsidR="00255E3A" w:rsidRPr="004970C1">
        <w:rPr>
          <w:rFonts w:cs="Arial"/>
        </w:rPr>
        <w:t>επεξεργασία</w:t>
      </w:r>
      <w:r w:rsidR="00255E3A" w:rsidRPr="00FD1C47">
        <w:rPr>
          <w:rFonts w:cs="Arial"/>
        </w:rPr>
        <w:t xml:space="preserve"> </w:t>
      </w:r>
      <w:r w:rsidR="00255E3A" w:rsidRPr="004970C1">
        <w:rPr>
          <w:rFonts w:cs="Arial"/>
        </w:rPr>
        <w:t>και</w:t>
      </w:r>
      <w:r w:rsidR="00255E3A" w:rsidRPr="00FD1C47">
        <w:rPr>
          <w:rFonts w:cs="Arial"/>
        </w:rPr>
        <w:t xml:space="preserve"> </w:t>
      </w:r>
      <w:r w:rsidR="00255E3A" w:rsidRPr="004970C1">
        <w:rPr>
          <w:rFonts w:cs="Arial"/>
        </w:rPr>
        <w:t>απόκριση</w:t>
      </w:r>
      <w:r w:rsidR="00255E3A" w:rsidRPr="00FD1C47">
        <w:rPr>
          <w:rFonts w:cs="Arial"/>
        </w:rPr>
        <w:t xml:space="preserve"> </w:t>
      </w:r>
      <w:r w:rsidR="00255E3A" w:rsidRPr="004970C1">
        <w:rPr>
          <w:rFonts w:cs="Arial"/>
        </w:rPr>
        <w:t>σε</w:t>
      </w:r>
      <w:r w:rsidR="00255E3A" w:rsidRPr="00FD1C47">
        <w:rPr>
          <w:rFonts w:cs="Arial"/>
        </w:rPr>
        <w:t xml:space="preserve"> </w:t>
      </w:r>
      <w:r w:rsidR="00255E3A" w:rsidRPr="004970C1">
        <w:rPr>
          <w:rFonts w:cs="Arial"/>
        </w:rPr>
        <w:t>αιτήματα</w:t>
      </w:r>
      <w:r w:rsidR="00255E3A" w:rsidRPr="00FD1C47">
        <w:rPr>
          <w:rFonts w:cs="Arial"/>
        </w:rPr>
        <w:t xml:space="preserve"> </w:t>
      </w:r>
      <w:r w:rsidR="00255E3A" w:rsidRPr="004970C1">
        <w:rPr>
          <w:rFonts w:cs="Arial"/>
        </w:rPr>
        <w:t>από</w:t>
      </w:r>
      <w:r w:rsidR="00255E3A" w:rsidRPr="00FD1C47">
        <w:rPr>
          <w:rFonts w:cs="Arial"/>
        </w:rPr>
        <w:t xml:space="preserve"> </w:t>
      </w:r>
      <w:r w:rsidR="00255E3A" w:rsidRPr="004970C1">
        <w:rPr>
          <w:rFonts w:cs="Arial"/>
        </w:rPr>
        <w:t>Εφαρμογές</w:t>
      </w:r>
      <w:r w:rsidR="00255E3A" w:rsidRPr="00FD1C47">
        <w:rPr>
          <w:rFonts w:cs="Arial"/>
        </w:rPr>
        <w:t xml:space="preserve"> </w:t>
      </w:r>
      <w:r w:rsidR="00255E3A" w:rsidRPr="004970C1">
        <w:rPr>
          <w:rFonts w:cs="Arial"/>
        </w:rPr>
        <w:t>με</w:t>
      </w:r>
      <w:r w:rsidR="00255E3A" w:rsidRPr="00FD1C47">
        <w:rPr>
          <w:rFonts w:cs="Arial"/>
        </w:rPr>
        <w:t xml:space="preserve"> </w:t>
      </w:r>
      <w:r w:rsidR="00255E3A" w:rsidRPr="004970C1">
        <w:rPr>
          <w:rFonts w:cs="Arial"/>
        </w:rPr>
        <w:t>χρήση</w:t>
      </w:r>
      <w:r w:rsidR="00255E3A" w:rsidRPr="00FD1C47">
        <w:rPr>
          <w:rFonts w:cs="Arial"/>
        </w:rPr>
        <w:t xml:space="preserve"> </w:t>
      </w:r>
      <w:r w:rsidR="00255E3A" w:rsidRPr="004970C1">
        <w:rPr>
          <w:rFonts w:cs="Arial"/>
        </w:rPr>
        <w:t>των</w:t>
      </w:r>
      <w:r w:rsidR="00255E3A" w:rsidRPr="00FD1C47">
        <w:rPr>
          <w:rFonts w:cs="Arial"/>
        </w:rPr>
        <w:t xml:space="preserve"> </w:t>
      </w:r>
      <w:r w:rsidR="00255E3A" w:rsidRPr="00255E3A">
        <w:rPr>
          <w:rFonts w:cs="Arial"/>
          <w:lang w:val="en-US"/>
        </w:rPr>
        <w:t>API</w:t>
      </w:r>
      <w:r w:rsidR="00255E3A" w:rsidRPr="00FD1C47">
        <w:rPr>
          <w:rFonts w:cs="Arial"/>
        </w:rPr>
        <w:t xml:space="preserve">. </w:t>
      </w:r>
    </w:p>
    <w:p w14:paraId="5572088D" w14:textId="741B2A91" w:rsidR="00212965" w:rsidRDefault="00A0611C">
      <w:pPr>
        <w:pStyle w:val="Body"/>
        <w:numPr>
          <w:ilvl w:val="0"/>
          <w:numId w:val="2"/>
        </w:numPr>
        <w:jc w:val="both"/>
        <w:rPr>
          <w:lang w:val="nl-NL"/>
        </w:rPr>
      </w:pPr>
      <w:r>
        <w:rPr>
          <w:b/>
          <w:bCs/>
        </w:rPr>
        <w:t>Διακριτικό</w:t>
      </w:r>
      <w:r w:rsidRPr="00A0611C">
        <w:rPr>
          <w:b/>
          <w:bCs/>
        </w:rPr>
        <w:t xml:space="preserve"> </w:t>
      </w:r>
      <w:r w:rsidRPr="00A0611C">
        <w:t>–</w:t>
      </w:r>
      <w:r w:rsidR="005345FF" w:rsidRPr="00A0611C">
        <w:t xml:space="preserve"> </w:t>
      </w:r>
      <w:r>
        <w:t>Αλφαριθμητικά</w:t>
      </w:r>
      <w:r w:rsidRPr="00A0611C">
        <w:t xml:space="preserve"> </w:t>
      </w:r>
      <w:r>
        <w:t>αναγνωριστικά</w:t>
      </w:r>
      <w:r w:rsidRPr="00A0611C">
        <w:t xml:space="preserve"> </w:t>
      </w:r>
      <w:r>
        <w:t>εξειδικευμένα</w:t>
      </w:r>
      <w:r w:rsidRPr="00A0611C">
        <w:t xml:space="preserve"> </w:t>
      </w:r>
      <w:r>
        <w:t>ανά</w:t>
      </w:r>
      <w:r w:rsidRPr="00A0611C">
        <w:t xml:space="preserve"> </w:t>
      </w:r>
      <w:r>
        <w:t>εφαρμογή</w:t>
      </w:r>
      <w:r w:rsidRPr="00A0611C">
        <w:t xml:space="preserve"> </w:t>
      </w:r>
      <w:r w:rsidRPr="004970C1">
        <w:rPr>
          <w:rFonts w:cs="Arial"/>
        </w:rPr>
        <w:t>που</w:t>
      </w:r>
      <w:r w:rsidRPr="00A0611C">
        <w:rPr>
          <w:rFonts w:cs="Arial"/>
        </w:rPr>
        <w:t xml:space="preserve"> </w:t>
      </w:r>
      <w:r w:rsidRPr="004970C1">
        <w:rPr>
          <w:rFonts w:cs="Arial"/>
        </w:rPr>
        <w:t>παρέχονται</w:t>
      </w:r>
      <w:r w:rsidRPr="00A0611C">
        <w:rPr>
          <w:rFonts w:cs="Arial"/>
        </w:rPr>
        <w:t xml:space="preserve"> </w:t>
      </w:r>
      <w:r w:rsidRPr="004970C1">
        <w:rPr>
          <w:rFonts w:cs="Arial"/>
        </w:rPr>
        <w:t>από</w:t>
      </w:r>
      <w:r w:rsidRPr="00A0611C">
        <w:rPr>
          <w:rFonts w:cs="Arial"/>
        </w:rPr>
        <w:t xml:space="preserve"> </w:t>
      </w:r>
      <w:r w:rsidRPr="004970C1">
        <w:rPr>
          <w:rFonts w:cs="Arial"/>
        </w:rPr>
        <w:t>την</w:t>
      </w:r>
      <w:r w:rsidRPr="00A0611C">
        <w:rPr>
          <w:rFonts w:cs="Arial"/>
        </w:rPr>
        <w:t xml:space="preserve"> </w:t>
      </w:r>
      <w:r w:rsidRPr="004970C1">
        <w:rPr>
          <w:rFonts w:cs="Arial"/>
        </w:rPr>
        <w:t>ΕΤΕ</w:t>
      </w:r>
      <w:r w:rsidRPr="00A0611C">
        <w:rPr>
          <w:rFonts w:cs="Arial"/>
        </w:rPr>
        <w:t xml:space="preserve"> </w:t>
      </w:r>
      <w:r>
        <w:rPr>
          <w:rFonts w:cs="Arial"/>
        </w:rPr>
        <w:t>στην</w:t>
      </w:r>
      <w:r w:rsidRPr="00A0611C">
        <w:rPr>
          <w:rFonts w:cs="Arial"/>
        </w:rPr>
        <w:t xml:space="preserve"> </w:t>
      </w:r>
      <w:r>
        <w:rPr>
          <w:rFonts w:cs="Arial"/>
        </w:rPr>
        <w:t>Εφαρμογή</w:t>
      </w:r>
      <w:r w:rsidRPr="00A0611C">
        <w:rPr>
          <w:rFonts w:cs="Arial"/>
        </w:rPr>
        <w:t xml:space="preserve"> </w:t>
      </w:r>
      <w:r>
        <w:rPr>
          <w:rFonts w:cs="Arial"/>
        </w:rPr>
        <w:t xml:space="preserve">για </w:t>
      </w:r>
      <w:r w:rsidRPr="004970C1">
        <w:rPr>
          <w:rFonts w:cs="Arial"/>
        </w:rPr>
        <w:t>την</w:t>
      </w:r>
      <w:r w:rsidRPr="00A0611C">
        <w:rPr>
          <w:rFonts w:cs="Arial"/>
        </w:rPr>
        <w:t xml:space="preserve"> </w:t>
      </w:r>
      <w:r w:rsidR="005B134F">
        <w:rPr>
          <w:rFonts w:cs="Arial"/>
        </w:rPr>
        <w:t xml:space="preserve">εξουσιοδότηση </w:t>
      </w:r>
      <w:r w:rsidRPr="004970C1">
        <w:rPr>
          <w:rFonts w:cs="Arial"/>
        </w:rPr>
        <w:t>πρόσβασης</w:t>
      </w:r>
      <w:r w:rsidRPr="00A0611C">
        <w:rPr>
          <w:rFonts w:cs="Arial"/>
        </w:rPr>
        <w:t xml:space="preserve"> </w:t>
      </w:r>
      <w:r>
        <w:rPr>
          <w:rFonts w:cs="Arial"/>
        </w:rPr>
        <w:t>στις</w:t>
      </w:r>
      <w:r w:rsidRPr="00A0611C">
        <w:rPr>
          <w:rFonts w:cs="Arial"/>
        </w:rPr>
        <w:t xml:space="preserve"> </w:t>
      </w:r>
      <w:r w:rsidRPr="00A0611C">
        <w:rPr>
          <w:rFonts w:cs="Arial"/>
          <w:lang w:val="en-US"/>
        </w:rPr>
        <w:t>API</w:t>
      </w:r>
      <w:r w:rsidRPr="00A0611C">
        <w:rPr>
          <w:rFonts w:cs="Arial"/>
        </w:rPr>
        <w:t xml:space="preserve"> </w:t>
      </w:r>
      <w:r>
        <w:rPr>
          <w:rFonts w:cs="Arial"/>
        </w:rPr>
        <w:t>της</w:t>
      </w:r>
      <w:r w:rsidRPr="00A0611C">
        <w:rPr>
          <w:rFonts w:cs="Arial"/>
        </w:rPr>
        <w:t xml:space="preserve"> </w:t>
      </w:r>
      <w:r>
        <w:rPr>
          <w:rFonts w:cs="Arial"/>
        </w:rPr>
        <w:t>ΕΤΕ</w:t>
      </w:r>
      <w:r w:rsidRPr="00A0611C">
        <w:rPr>
          <w:rFonts w:cs="Arial"/>
        </w:rPr>
        <w:t xml:space="preserve">. </w:t>
      </w:r>
    </w:p>
    <w:p w14:paraId="12BEDBA6" w14:textId="4E958431" w:rsidR="00212965" w:rsidRPr="0026141D" w:rsidRDefault="005345FF">
      <w:pPr>
        <w:pStyle w:val="Heading2"/>
        <w:jc w:val="both"/>
        <w:rPr>
          <w:strike/>
        </w:rPr>
      </w:pPr>
      <w:bookmarkStart w:id="4" w:name="_znysh7"/>
      <w:bookmarkEnd w:id="4"/>
      <w:r w:rsidRPr="0026141D">
        <w:t xml:space="preserve">3. </w:t>
      </w:r>
      <w:r w:rsidR="00A0611C">
        <w:t>Άδεια</w:t>
      </w:r>
      <w:r w:rsidR="00A0611C" w:rsidRPr="0026141D">
        <w:t xml:space="preserve"> </w:t>
      </w:r>
      <w:r w:rsidR="00A0611C">
        <w:t>χρήσης</w:t>
      </w:r>
      <w:r w:rsidR="00A0611C" w:rsidRPr="0026141D">
        <w:t xml:space="preserve"> </w:t>
      </w:r>
      <w:r w:rsidR="00A0611C">
        <w:t>των</w:t>
      </w:r>
      <w:r w:rsidR="00A0611C" w:rsidRPr="0026141D">
        <w:t xml:space="preserve"> </w:t>
      </w:r>
      <w:r w:rsidR="00A0611C">
        <w:t>Υλικών</w:t>
      </w:r>
      <w:r w:rsidR="00A0611C" w:rsidRPr="0026141D">
        <w:t xml:space="preserve"> </w:t>
      </w:r>
      <w:r>
        <w:rPr>
          <w:lang w:val="en-US"/>
        </w:rPr>
        <w:t>API</w:t>
      </w:r>
      <w:r w:rsidRPr="0026141D">
        <w:t xml:space="preserve"> </w:t>
      </w:r>
    </w:p>
    <w:p w14:paraId="61CAEEF6" w14:textId="110A3D65" w:rsidR="00FD1C47" w:rsidRDefault="00FD1C47" w:rsidP="00FD1C47">
      <w:pPr>
        <w:pStyle w:val="NormalWeb"/>
        <w:spacing w:before="0" w:beforeAutospacing="0" w:after="0" w:afterAutospacing="0" w:line="276" w:lineRule="auto"/>
        <w:jc w:val="both"/>
        <w:rPr>
          <w:sz w:val="22"/>
          <w:szCs w:val="22"/>
        </w:rPr>
      </w:pPr>
      <w:r w:rsidRPr="0069642C">
        <w:rPr>
          <w:rFonts w:ascii="Arial" w:hAnsi="Arial" w:cs="Arial"/>
          <w:sz w:val="22"/>
          <w:szCs w:val="22"/>
        </w:rPr>
        <w:t>Με την επιφύλαξη</w:t>
      </w:r>
      <w:r>
        <w:rPr>
          <w:rFonts w:ascii="Arial" w:hAnsi="Arial" w:cs="Arial"/>
          <w:sz w:val="22"/>
          <w:szCs w:val="22"/>
        </w:rPr>
        <w:t xml:space="preserve"> και σύμφωνα με τους </w:t>
      </w:r>
      <w:r w:rsidR="0044524B">
        <w:rPr>
          <w:rFonts w:ascii="Arial" w:hAnsi="Arial" w:cs="Arial"/>
          <w:sz w:val="22"/>
          <w:szCs w:val="22"/>
        </w:rPr>
        <w:t xml:space="preserve">παρόντες </w:t>
      </w:r>
      <w:r>
        <w:rPr>
          <w:rFonts w:ascii="Arial" w:hAnsi="Arial" w:cs="Arial"/>
          <w:sz w:val="22"/>
          <w:szCs w:val="22"/>
        </w:rPr>
        <w:t>Όρους και το ισχύον νομοθετικό και κανονιστικό πλαίσιο, η Ε</w:t>
      </w:r>
      <w:r w:rsidR="0082307D">
        <w:rPr>
          <w:rFonts w:ascii="Arial" w:hAnsi="Arial" w:cs="Arial"/>
          <w:sz w:val="22"/>
          <w:szCs w:val="22"/>
        </w:rPr>
        <w:t>ΤΕ</w:t>
      </w:r>
      <w:r>
        <w:rPr>
          <w:rFonts w:ascii="Arial" w:hAnsi="Arial" w:cs="Arial"/>
          <w:sz w:val="22"/>
          <w:szCs w:val="22"/>
        </w:rPr>
        <w:t xml:space="preserve"> χορηγεί στον </w:t>
      </w:r>
      <w:r w:rsidR="0082307D">
        <w:rPr>
          <w:rFonts w:ascii="Arial" w:hAnsi="Arial" w:cs="Arial"/>
          <w:sz w:val="22"/>
          <w:szCs w:val="22"/>
        </w:rPr>
        <w:t>Αδειοδόχο</w:t>
      </w:r>
      <w:r>
        <w:rPr>
          <w:rFonts w:ascii="Arial" w:hAnsi="Arial" w:cs="Arial"/>
          <w:sz w:val="22"/>
          <w:szCs w:val="22"/>
        </w:rPr>
        <w:t xml:space="preserve"> </w:t>
      </w:r>
      <w:r w:rsidR="0082307D">
        <w:rPr>
          <w:rFonts w:ascii="Arial" w:hAnsi="Arial" w:cs="Arial"/>
          <w:sz w:val="22"/>
          <w:szCs w:val="22"/>
        </w:rPr>
        <w:t xml:space="preserve">μία </w:t>
      </w:r>
      <w:r>
        <w:rPr>
          <w:rFonts w:ascii="Arial" w:hAnsi="Arial" w:cs="Arial"/>
          <w:sz w:val="22"/>
          <w:szCs w:val="22"/>
        </w:rPr>
        <w:t>περιορισμέν</w:t>
      </w:r>
      <w:r w:rsidR="0082307D">
        <w:rPr>
          <w:rFonts w:ascii="Arial" w:hAnsi="Arial" w:cs="Arial"/>
          <w:sz w:val="22"/>
          <w:szCs w:val="22"/>
        </w:rPr>
        <w:t>η</w:t>
      </w:r>
      <w:r>
        <w:rPr>
          <w:rFonts w:ascii="Arial" w:hAnsi="Arial" w:cs="Arial"/>
          <w:sz w:val="22"/>
          <w:szCs w:val="22"/>
        </w:rPr>
        <w:t>, ανακλητ</w:t>
      </w:r>
      <w:r w:rsidR="0082307D">
        <w:rPr>
          <w:rFonts w:ascii="Arial" w:hAnsi="Arial" w:cs="Arial"/>
          <w:sz w:val="22"/>
          <w:szCs w:val="22"/>
        </w:rPr>
        <w:t>ή</w:t>
      </w:r>
      <w:r>
        <w:rPr>
          <w:rFonts w:ascii="Arial" w:hAnsi="Arial" w:cs="Arial"/>
          <w:sz w:val="22"/>
          <w:szCs w:val="22"/>
        </w:rPr>
        <w:t>, μη αποκλειστικ</w:t>
      </w:r>
      <w:r w:rsidR="0082307D">
        <w:rPr>
          <w:rFonts w:ascii="Arial" w:hAnsi="Arial" w:cs="Arial"/>
          <w:sz w:val="22"/>
          <w:szCs w:val="22"/>
        </w:rPr>
        <w:t>ή</w:t>
      </w:r>
      <w:r>
        <w:rPr>
          <w:rFonts w:ascii="Arial" w:hAnsi="Arial" w:cs="Arial"/>
          <w:sz w:val="22"/>
          <w:szCs w:val="22"/>
        </w:rPr>
        <w:t>, μη εκχωρητέ</w:t>
      </w:r>
      <w:r w:rsidR="0082307D">
        <w:rPr>
          <w:rFonts w:ascii="Arial" w:hAnsi="Arial" w:cs="Arial"/>
          <w:sz w:val="22"/>
          <w:szCs w:val="22"/>
        </w:rPr>
        <w:t>α</w:t>
      </w:r>
      <w:r w:rsidR="005B134F" w:rsidRPr="006D18D1">
        <w:rPr>
          <w:rFonts w:ascii="Arial" w:hAnsi="Arial" w:cs="Arial"/>
          <w:sz w:val="22"/>
          <w:szCs w:val="22"/>
        </w:rPr>
        <w:t>,</w:t>
      </w:r>
      <w:r>
        <w:rPr>
          <w:rFonts w:ascii="Arial" w:hAnsi="Arial" w:cs="Arial"/>
          <w:sz w:val="22"/>
          <w:szCs w:val="22"/>
        </w:rPr>
        <w:t xml:space="preserve"> μη υποαδειοδοτούμεν</w:t>
      </w:r>
      <w:r w:rsidR="0082307D">
        <w:rPr>
          <w:rFonts w:ascii="Arial" w:hAnsi="Arial" w:cs="Arial"/>
          <w:sz w:val="22"/>
          <w:szCs w:val="22"/>
        </w:rPr>
        <w:t>η</w:t>
      </w:r>
      <w:r>
        <w:rPr>
          <w:rFonts w:ascii="Arial" w:hAnsi="Arial" w:cs="Arial"/>
          <w:sz w:val="22"/>
          <w:szCs w:val="22"/>
        </w:rPr>
        <w:t>, μη μεταβιβάσιμ</w:t>
      </w:r>
      <w:r w:rsidR="0082307D">
        <w:rPr>
          <w:rFonts w:ascii="Arial" w:hAnsi="Arial" w:cs="Arial"/>
          <w:sz w:val="22"/>
          <w:szCs w:val="22"/>
        </w:rPr>
        <w:t>η άδεια 5ετούς ισχύος</w:t>
      </w:r>
      <w:r>
        <w:rPr>
          <w:rFonts w:ascii="Arial" w:hAnsi="Arial" w:cs="Arial"/>
          <w:sz w:val="22"/>
          <w:szCs w:val="22"/>
        </w:rPr>
        <w:t xml:space="preserve">, σύμφωνα με </w:t>
      </w:r>
      <w:r w:rsidR="0082307D">
        <w:rPr>
          <w:rFonts w:ascii="Arial" w:hAnsi="Arial" w:cs="Arial"/>
          <w:sz w:val="22"/>
          <w:szCs w:val="22"/>
        </w:rPr>
        <w:t>τ</w:t>
      </w:r>
      <w:r>
        <w:rPr>
          <w:rFonts w:ascii="Arial" w:hAnsi="Arial" w:cs="Arial"/>
          <w:sz w:val="22"/>
          <w:szCs w:val="22"/>
        </w:rPr>
        <w:t>α δικαιώματα πνευματικής ιδιοκτησίας της Ε</w:t>
      </w:r>
      <w:r w:rsidR="0082307D">
        <w:rPr>
          <w:rFonts w:ascii="Arial" w:hAnsi="Arial" w:cs="Arial"/>
          <w:sz w:val="22"/>
          <w:szCs w:val="22"/>
        </w:rPr>
        <w:t>ΤΕ</w:t>
      </w:r>
      <w:r w:rsidR="0069642C">
        <w:rPr>
          <w:rFonts w:ascii="Arial" w:hAnsi="Arial" w:cs="Arial"/>
          <w:sz w:val="22"/>
          <w:szCs w:val="22"/>
        </w:rPr>
        <w:t>,</w:t>
      </w:r>
      <w:r>
        <w:rPr>
          <w:rFonts w:ascii="Arial" w:hAnsi="Arial" w:cs="Arial"/>
          <w:sz w:val="22"/>
          <w:szCs w:val="22"/>
        </w:rPr>
        <w:t xml:space="preserve"> για </w:t>
      </w:r>
      <w:r w:rsidR="0082307D">
        <w:rPr>
          <w:rFonts w:ascii="Arial" w:hAnsi="Arial" w:cs="Arial"/>
          <w:sz w:val="22"/>
          <w:szCs w:val="22"/>
        </w:rPr>
        <w:t xml:space="preserve">τη </w:t>
      </w:r>
      <w:r>
        <w:rPr>
          <w:rFonts w:ascii="Arial" w:hAnsi="Arial" w:cs="Arial"/>
          <w:sz w:val="22"/>
          <w:szCs w:val="22"/>
        </w:rPr>
        <w:t xml:space="preserve">χρήση των Υλικών API, αποκλειστικά για την ανάπτυξη Εφαρμογών για </w:t>
      </w:r>
      <w:r w:rsidR="0082307D">
        <w:rPr>
          <w:rFonts w:ascii="Arial" w:hAnsi="Arial" w:cs="Arial"/>
          <w:sz w:val="22"/>
          <w:szCs w:val="22"/>
        </w:rPr>
        <w:t xml:space="preserve">τους </w:t>
      </w:r>
      <w:r>
        <w:rPr>
          <w:rFonts w:ascii="Arial" w:hAnsi="Arial" w:cs="Arial"/>
          <w:sz w:val="22"/>
          <w:szCs w:val="22"/>
        </w:rPr>
        <w:t>σκοπούς που μπορεί να ορίζονται στ</w:t>
      </w:r>
      <w:r w:rsidR="005B134F">
        <w:rPr>
          <w:rFonts w:ascii="Arial" w:hAnsi="Arial" w:cs="Arial"/>
          <w:sz w:val="22"/>
          <w:szCs w:val="22"/>
        </w:rPr>
        <w:t>α</w:t>
      </w:r>
      <w:r w:rsidR="00291EFC">
        <w:rPr>
          <w:rFonts w:ascii="Arial" w:hAnsi="Arial" w:cs="Arial"/>
          <w:sz w:val="22"/>
          <w:szCs w:val="22"/>
        </w:rPr>
        <w:t xml:space="preserve"> </w:t>
      </w:r>
      <w:r w:rsidR="00291EFC">
        <w:rPr>
          <w:rFonts w:ascii="Arial" w:hAnsi="Arial" w:cs="Arial"/>
          <w:sz w:val="22"/>
          <w:szCs w:val="22"/>
        </w:rPr>
        <w:lastRenderedPageBreak/>
        <w:t>Έγγραφα Τεκμηρίωσης</w:t>
      </w:r>
      <w:r>
        <w:rPr>
          <w:rFonts w:ascii="Arial" w:hAnsi="Arial" w:cs="Arial"/>
          <w:sz w:val="22"/>
          <w:szCs w:val="22"/>
        </w:rPr>
        <w:t xml:space="preserve"> ή </w:t>
      </w:r>
      <w:r w:rsidR="0082307D">
        <w:rPr>
          <w:rFonts w:ascii="Arial" w:hAnsi="Arial" w:cs="Arial"/>
          <w:sz w:val="22"/>
          <w:szCs w:val="22"/>
        </w:rPr>
        <w:t>που</w:t>
      </w:r>
      <w:r>
        <w:rPr>
          <w:rFonts w:ascii="Arial" w:hAnsi="Arial" w:cs="Arial"/>
          <w:sz w:val="22"/>
          <w:szCs w:val="22"/>
        </w:rPr>
        <w:t xml:space="preserve"> κοινοποιούνται εγγράφως από την Ε</w:t>
      </w:r>
      <w:r w:rsidR="0082307D">
        <w:rPr>
          <w:rFonts w:ascii="Arial" w:hAnsi="Arial" w:cs="Arial"/>
          <w:sz w:val="22"/>
          <w:szCs w:val="22"/>
        </w:rPr>
        <w:t>ΤΕ</w:t>
      </w:r>
      <w:r>
        <w:rPr>
          <w:rFonts w:ascii="Arial" w:hAnsi="Arial" w:cs="Arial"/>
          <w:sz w:val="22"/>
          <w:szCs w:val="22"/>
        </w:rPr>
        <w:t xml:space="preserve"> στον Αδειο</w:t>
      </w:r>
      <w:r w:rsidR="0082307D">
        <w:rPr>
          <w:rFonts w:ascii="Arial" w:hAnsi="Arial" w:cs="Arial"/>
          <w:sz w:val="22"/>
          <w:szCs w:val="22"/>
        </w:rPr>
        <w:t>δόχο</w:t>
      </w:r>
      <w:r>
        <w:rPr>
          <w:rFonts w:ascii="Arial" w:hAnsi="Arial" w:cs="Arial"/>
          <w:sz w:val="22"/>
          <w:szCs w:val="22"/>
        </w:rPr>
        <w:t xml:space="preserve"> και </w:t>
      </w:r>
      <w:r w:rsidR="0082307D">
        <w:rPr>
          <w:rFonts w:ascii="Arial" w:hAnsi="Arial" w:cs="Arial"/>
          <w:sz w:val="22"/>
          <w:szCs w:val="22"/>
        </w:rPr>
        <w:t>για τη χρήση</w:t>
      </w:r>
      <w:r>
        <w:rPr>
          <w:rFonts w:ascii="Arial" w:hAnsi="Arial" w:cs="Arial"/>
          <w:sz w:val="22"/>
          <w:szCs w:val="22"/>
        </w:rPr>
        <w:t xml:space="preserve"> </w:t>
      </w:r>
      <w:r w:rsidR="0069642C">
        <w:rPr>
          <w:rFonts w:ascii="Arial" w:hAnsi="Arial" w:cs="Arial"/>
          <w:sz w:val="22"/>
          <w:szCs w:val="22"/>
        </w:rPr>
        <w:t>του/</w:t>
      </w:r>
      <w:r>
        <w:rPr>
          <w:rFonts w:ascii="Arial" w:hAnsi="Arial" w:cs="Arial"/>
          <w:sz w:val="22"/>
          <w:szCs w:val="22"/>
        </w:rPr>
        <w:t>τ</w:t>
      </w:r>
      <w:r w:rsidR="0082307D">
        <w:rPr>
          <w:rFonts w:ascii="Arial" w:hAnsi="Arial" w:cs="Arial"/>
          <w:sz w:val="22"/>
          <w:szCs w:val="22"/>
        </w:rPr>
        <w:t xml:space="preserve">ων </w:t>
      </w:r>
      <w:r>
        <w:rPr>
          <w:rFonts w:ascii="Arial" w:hAnsi="Arial" w:cs="Arial"/>
          <w:sz w:val="22"/>
          <w:szCs w:val="22"/>
        </w:rPr>
        <w:t>Κλειδι</w:t>
      </w:r>
      <w:r w:rsidR="00291EFC">
        <w:rPr>
          <w:rFonts w:ascii="Arial" w:hAnsi="Arial" w:cs="Arial"/>
          <w:sz w:val="22"/>
          <w:szCs w:val="22"/>
        </w:rPr>
        <w:t>ού/</w:t>
      </w:r>
      <w:r w:rsidR="0044524B">
        <w:rPr>
          <w:rFonts w:ascii="Arial" w:hAnsi="Arial" w:cs="Arial"/>
          <w:sz w:val="22"/>
          <w:szCs w:val="22"/>
        </w:rPr>
        <w:t>ώ</w:t>
      </w:r>
      <w:r w:rsidR="0082307D">
        <w:rPr>
          <w:rFonts w:ascii="Arial" w:hAnsi="Arial" w:cs="Arial"/>
          <w:sz w:val="22"/>
          <w:szCs w:val="22"/>
        </w:rPr>
        <w:t>ν</w:t>
      </w:r>
      <w:r>
        <w:rPr>
          <w:rFonts w:ascii="Arial" w:hAnsi="Arial" w:cs="Arial"/>
          <w:sz w:val="22"/>
          <w:szCs w:val="22"/>
        </w:rPr>
        <w:t xml:space="preserve"> API που </w:t>
      </w:r>
      <w:r w:rsidR="00291EFC">
        <w:rPr>
          <w:rFonts w:ascii="Arial" w:hAnsi="Arial" w:cs="Arial"/>
          <w:sz w:val="22"/>
          <w:szCs w:val="22"/>
        </w:rPr>
        <w:t>μπορεί</w:t>
      </w:r>
      <w:r>
        <w:rPr>
          <w:rFonts w:ascii="Arial" w:hAnsi="Arial" w:cs="Arial"/>
          <w:sz w:val="22"/>
          <w:szCs w:val="22"/>
        </w:rPr>
        <w:t xml:space="preserve"> να δημιουργηθούν, ενεργοποι</w:t>
      </w:r>
      <w:r w:rsidR="0082307D">
        <w:rPr>
          <w:rFonts w:ascii="Arial" w:hAnsi="Arial" w:cs="Arial"/>
          <w:sz w:val="22"/>
          <w:szCs w:val="22"/>
        </w:rPr>
        <w:t>ηθούν</w:t>
      </w:r>
      <w:r>
        <w:rPr>
          <w:rFonts w:ascii="Arial" w:hAnsi="Arial" w:cs="Arial"/>
          <w:sz w:val="22"/>
          <w:szCs w:val="22"/>
        </w:rPr>
        <w:t xml:space="preserve"> και παρ</w:t>
      </w:r>
      <w:r w:rsidR="0082307D">
        <w:rPr>
          <w:rFonts w:ascii="Arial" w:hAnsi="Arial" w:cs="Arial"/>
          <w:sz w:val="22"/>
          <w:szCs w:val="22"/>
        </w:rPr>
        <w:t>ασχεθούν</w:t>
      </w:r>
      <w:r>
        <w:rPr>
          <w:rFonts w:ascii="Arial" w:hAnsi="Arial" w:cs="Arial"/>
          <w:sz w:val="22"/>
          <w:szCs w:val="22"/>
        </w:rPr>
        <w:t xml:space="preserve"> σ</w:t>
      </w:r>
      <w:r w:rsidR="0082307D">
        <w:rPr>
          <w:rFonts w:ascii="Arial" w:hAnsi="Arial" w:cs="Arial"/>
          <w:sz w:val="22"/>
          <w:szCs w:val="22"/>
        </w:rPr>
        <w:t xml:space="preserve">τον </w:t>
      </w:r>
      <w:r>
        <w:rPr>
          <w:rFonts w:ascii="Arial" w:hAnsi="Arial" w:cs="Arial"/>
          <w:sz w:val="22"/>
          <w:szCs w:val="22"/>
        </w:rPr>
        <w:t>Αδειο</w:t>
      </w:r>
      <w:r w:rsidR="0082307D">
        <w:rPr>
          <w:rFonts w:ascii="Arial" w:hAnsi="Arial" w:cs="Arial"/>
          <w:sz w:val="22"/>
          <w:szCs w:val="22"/>
        </w:rPr>
        <w:t>δόχο</w:t>
      </w:r>
      <w:r>
        <w:rPr>
          <w:rFonts w:ascii="Arial" w:hAnsi="Arial" w:cs="Arial"/>
          <w:sz w:val="22"/>
          <w:szCs w:val="22"/>
        </w:rPr>
        <w:t xml:space="preserve"> από την ΕΤΕ </w:t>
      </w:r>
      <w:r w:rsidR="0082307D">
        <w:rPr>
          <w:rFonts w:ascii="Arial" w:hAnsi="Arial" w:cs="Arial"/>
          <w:sz w:val="22"/>
          <w:szCs w:val="22"/>
        </w:rPr>
        <w:t>κατά την απ</w:t>
      </w:r>
      <w:r w:rsidR="00291EFC">
        <w:rPr>
          <w:rFonts w:ascii="Arial" w:hAnsi="Arial" w:cs="Arial"/>
          <w:sz w:val="22"/>
          <w:szCs w:val="22"/>
        </w:rPr>
        <w:t>όλυτη</w:t>
      </w:r>
      <w:r w:rsidR="0082307D">
        <w:rPr>
          <w:rFonts w:ascii="Arial" w:hAnsi="Arial" w:cs="Arial"/>
          <w:sz w:val="22"/>
          <w:szCs w:val="22"/>
        </w:rPr>
        <w:t xml:space="preserve"> διακριτική</w:t>
      </w:r>
      <w:r w:rsidR="00291EFC">
        <w:rPr>
          <w:rFonts w:ascii="Arial" w:hAnsi="Arial" w:cs="Arial"/>
          <w:sz w:val="22"/>
          <w:szCs w:val="22"/>
        </w:rPr>
        <w:t xml:space="preserve"> της</w:t>
      </w:r>
      <w:r w:rsidR="0082307D">
        <w:rPr>
          <w:rFonts w:ascii="Arial" w:hAnsi="Arial" w:cs="Arial"/>
          <w:sz w:val="22"/>
          <w:szCs w:val="22"/>
        </w:rPr>
        <w:t xml:space="preserve"> ευχέρεια</w:t>
      </w:r>
      <w:r>
        <w:rPr>
          <w:rFonts w:ascii="Arial" w:hAnsi="Arial" w:cs="Arial"/>
          <w:sz w:val="22"/>
          <w:szCs w:val="22"/>
        </w:rPr>
        <w:t xml:space="preserve">, αποκλειστικά για </w:t>
      </w:r>
      <w:r w:rsidR="0082307D">
        <w:rPr>
          <w:rFonts w:ascii="Arial" w:hAnsi="Arial" w:cs="Arial"/>
          <w:sz w:val="22"/>
          <w:szCs w:val="22"/>
        </w:rPr>
        <w:t xml:space="preserve">τη χρήση των ισχυουσών </w:t>
      </w:r>
      <w:r>
        <w:rPr>
          <w:rFonts w:ascii="Arial" w:hAnsi="Arial" w:cs="Arial"/>
          <w:sz w:val="22"/>
          <w:szCs w:val="22"/>
        </w:rPr>
        <w:t xml:space="preserve">API </w:t>
      </w:r>
      <w:r w:rsidR="0082307D">
        <w:rPr>
          <w:rFonts w:ascii="Arial" w:hAnsi="Arial" w:cs="Arial"/>
          <w:sz w:val="22"/>
          <w:szCs w:val="22"/>
        </w:rPr>
        <w:t>όπως</w:t>
      </w:r>
      <w:r>
        <w:rPr>
          <w:rFonts w:ascii="Arial" w:hAnsi="Arial" w:cs="Arial"/>
          <w:sz w:val="22"/>
          <w:szCs w:val="22"/>
        </w:rPr>
        <w:t xml:space="preserve"> τίθενται στη διάθεση του </w:t>
      </w:r>
      <w:r w:rsidR="0082307D">
        <w:rPr>
          <w:rFonts w:ascii="Arial" w:hAnsi="Arial" w:cs="Arial"/>
          <w:sz w:val="22"/>
          <w:szCs w:val="22"/>
        </w:rPr>
        <w:t xml:space="preserve">Αδειοδόχου </w:t>
      </w:r>
      <w:r>
        <w:rPr>
          <w:rFonts w:ascii="Arial" w:hAnsi="Arial" w:cs="Arial"/>
          <w:sz w:val="22"/>
          <w:szCs w:val="22"/>
        </w:rPr>
        <w:t>από την ΕΤΕ με Εφαρμογές σύμφωνα με τ</w:t>
      </w:r>
      <w:r w:rsidR="00291EFC">
        <w:rPr>
          <w:rFonts w:ascii="Arial" w:hAnsi="Arial" w:cs="Arial"/>
          <w:sz w:val="22"/>
          <w:szCs w:val="22"/>
        </w:rPr>
        <w:t>α</w:t>
      </w:r>
      <w:r w:rsidR="008F4660">
        <w:rPr>
          <w:rFonts w:ascii="Arial" w:hAnsi="Arial" w:cs="Arial"/>
          <w:sz w:val="22"/>
          <w:szCs w:val="22"/>
        </w:rPr>
        <w:t xml:space="preserve"> ισχύοντα</w:t>
      </w:r>
      <w:r w:rsidR="00291EFC">
        <w:rPr>
          <w:rFonts w:ascii="Arial" w:hAnsi="Arial" w:cs="Arial"/>
          <w:sz w:val="22"/>
          <w:szCs w:val="22"/>
        </w:rPr>
        <w:t xml:space="preserve"> Έγγραφα</w:t>
      </w:r>
      <w:r>
        <w:rPr>
          <w:rFonts w:ascii="Arial" w:hAnsi="Arial" w:cs="Arial"/>
          <w:sz w:val="22"/>
          <w:szCs w:val="22"/>
        </w:rPr>
        <w:t xml:space="preserve"> Τεκμηρίωση</w:t>
      </w:r>
      <w:r w:rsidR="00291EFC">
        <w:rPr>
          <w:rFonts w:ascii="Arial" w:hAnsi="Arial" w:cs="Arial"/>
          <w:sz w:val="22"/>
          <w:szCs w:val="22"/>
        </w:rPr>
        <w:t>ς</w:t>
      </w:r>
      <w:r>
        <w:rPr>
          <w:rFonts w:ascii="Arial" w:hAnsi="Arial" w:cs="Arial"/>
          <w:sz w:val="22"/>
          <w:szCs w:val="22"/>
        </w:rPr>
        <w:t>.</w:t>
      </w:r>
    </w:p>
    <w:p w14:paraId="0F0CB144" w14:textId="5F3A9692" w:rsidR="00212965" w:rsidRPr="00D6473E" w:rsidRDefault="005345FF">
      <w:pPr>
        <w:pStyle w:val="Heading2"/>
        <w:jc w:val="both"/>
      </w:pPr>
      <w:bookmarkStart w:id="5" w:name="_et92p0"/>
      <w:bookmarkEnd w:id="5"/>
      <w:r w:rsidRPr="00D6473E">
        <w:t xml:space="preserve">4. </w:t>
      </w:r>
      <w:r w:rsidR="00AD7C87">
        <w:t>Διανομή</w:t>
      </w:r>
      <w:r w:rsidR="00CA1B78" w:rsidRPr="00D6473E">
        <w:t xml:space="preserve"> </w:t>
      </w:r>
      <w:r w:rsidR="00CD7AF8">
        <w:t>Εφαρμογής</w:t>
      </w:r>
      <w:r w:rsidR="00E4247F" w:rsidRPr="00D6473E">
        <w:t xml:space="preserve"> </w:t>
      </w:r>
      <w:r w:rsidR="00E4247F">
        <w:t>και</w:t>
      </w:r>
      <w:r w:rsidR="00E4247F" w:rsidRPr="00D6473E">
        <w:t xml:space="preserve"> </w:t>
      </w:r>
      <w:r w:rsidR="00E4247F">
        <w:t>Λειτουργικότητα</w:t>
      </w:r>
    </w:p>
    <w:p w14:paraId="1FB64319" w14:textId="16A44B75" w:rsidR="00E4247F" w:rsidRDefault="00E4247F" w:rsidP="00E4247F">
      <w:pPr>
        <w:pStyle w:val="NormalWeb"/>
        <w:spacing w:before="0" w:beforeAutospacing="0" w:after="0" w:afterAutospacing="0" w:line="276" w:lineRule="auto"/>
        <w:jc w:val="both"/>
        <w:rPr>
          <w:sz w:val="22"/>
          <w:szCs w:val="22"/>
        </w:rPr>
      </w:pPr>
      <w:r>
        <w:rPr>
          <w:rFonts w:ascii="Arial" w:hAnsi="Arial" w:cs="Arial"/>
          <w:sz w:val="22"/>
          <w:szCs w:val="22"/>
        </w:rPr>
        <w:t xml:space="preserve">Ο Αδειοδόχος δηλώνει και εγγυάται ότι κάθε Εφαρμογή συμμορφώνεται με τους </w:t>
      </w:r>
      <w:r w:rsidR="0044524B">
        <w:rPr>
          <w:rFonts w:ascii="Arial" w:hAnsi="Arial" w:cs="Arial"/>
          <w:sz w:val="22"/>
          <w:szCs w:val="22"/>
        </w:rPr>
        <w:t xml:space="preserve">παρόντες </w:t>
      </w:r>
      <w:r>
        <w:rPr>
          <w:rFonts w:ascii="Arial" w:hAnsi="Arial" w:cs="Arial"/>
          <w:sz w:val="22"/>
          <w:szCs w:val="22"/>
        </w:rPr>
        <w:t xml:space="preserve">Όρους, όπως </w:t>
      </w:r>
      <w:r w:rsidR="00291EFC">
        <w:rPr>
          <w:rFonts w:ascii="Arial" w:hAnsi="Arial" w:cs="Arial"/>
          <w:sz w:val="22"/>
          <w:szCs w:val="22"/>
        </w:rPr>
        <w:t>επικαιροποιούνται εκάστοτε</w:t>
      </w:r>
      <w:r>
        <w:rPr>
          <w:rFonts w:ascii="Arial" w:hAnsi="Arial" w:cs="Arial"/>
          <w:sz w:val="22"/>
          <w:szCs w:val="22"/>
        </w:rPr>
        <w:t xml:space="preserve"> και ισχύουν, το </w:t>
      </w:r>
      <w:r w:rsidR="00291EFC">
        <w:rPr>
          <w:rFonts w:ascii="Arial" w:hAnsi="Arial" w:cs="Arial"/>
          <w:sz w:val="22"/>
          <w:szCs w:val="22"/>
        </w:rPr>
        <w:t xml:space="preserve">εκάστοτε </w:t>
      </w:r>
      <w:r>
        <w:rPr>
          <w:rFonts w:ascii="Arial" w:hAnsi="Arial" w:cs="Arial"/>
          <w:sz w:val="22"/>
          <w:szCs w:val="22"/>
        </w:rPr>
        <w:t>ισχύον κανονιστικό και νομοθετικό πλαίσιο και τ</w:t>
      </w:r>
      <w:r w:rsidR="00291EFC">
        <w:rPr>
          <w:rFonts w:ascii="Arial" w:hAnsi="Arial" w:cs="Arial"/>
          <w:sz w:val="22"/>
          <w:szCs w:val="22"/>
        </w:rPr>
        <w:t>α Έγγραφα</w:t>
      </w:r>
      <w:r>
        <w:rPr>
          <w:rFonts w:ascii="Arial" w:hAnsi="Arial" w:cs="Arial"/>
          <w:sz w:val="22"/>
          <w:szCs w:val="22"/>
        </w:rPr>
        <w:t xml:space="preserve"> Τεκμηρίωση</w:t>
      </w:r>
      <w:r w:rsidR="00291EFC">
        <w:rPr>
          <w:rFonts w:ascii="Arial" w:hAnsi="Arial" w:cs="Arial"/>
          <w:sz w:val="22"/>
          <w:szCs w:val="22"/>
        </w:rPr>
        <w:t>ς</w:t>
      </w:r>
      <w:r>
        <w:rPr>
          <w:rFonts w:ascii="Arial" w:hAnsi="Arial" w:cs="Arial"/>
          <w:sz w:val="22"/>
          <w:szCs w:val="22"/>
        </w:rPr>
        <w:t xml:space="preserve">. Ο Αδειοδόχος δεν θα αποκρύψει, διαστρεβλώσει ή καλύψει χαρακτηριστικά, περιεχόμενο, υπηρεσίες ή λειτουργίες της Εφαρμογής. Πριν από την </w:t>
      </w:r>
      <w:r w:rsidR="00AD7C87">
        <w:rPr>
          <w:rFonts w:ascii="Arial" w:hAnsi="Arial" w:cs="Arial"/>
          <w:sz w:val="22"/>
          <w:szCs w:val="22"/>
        </w:rPr>
        <w:t>διανομή</w:t>
      </w:r>
      <w:r w:rsidR="00CA1B78">
        <w:rPr>
          <w:rFonts w:ascii="Arial" w:hAnsi="Arial" w:cs="Arial"/>
          <w:sz w:val="22"/>
          <w:szCs w:val="22"/>
        </w:rPr>
        <w:t xml:space="preserve"> </w:t>
      </w:r>
      <w:r>
        <w:rPr>
          <w:rFonts w:ascii="Arial" w:hAnsi="Arial" w:cs="Arial"/>
          <w:sz w:val="22"/>
          <w:szCs w:val="22"/>
        </w:rPr>
        <w:t xml:space="preserve">οποιασδήποτε </w:t>
      </w:r>
      <w:r w:rsidR="00CD7AF8">
        <w:rPr>
          <w:rFonts w:ascii="Arial" w:hAnsi="Arial" w:cs="Arial"/>
          <w:sz w:val="22"/>
          <w:szCs w:val="22"/>
        </w:rPr>
        <w:t>Εφαρμογής</w:t>
      </w:r>
      <w:r>
        <w:rPr>
          <w:rFonts w:ascii="Arial" w:hAnsi="Arial" w:cs="Arial"/>
          <w:sz w:val="22"/>
          <w:szCs w:val="22"/>
        </w:rPr>
        <w:t xml:space="preserve"> και </w:t>
      </w:r>
      <w:r w:rsidR="0069642C">
        <w:rPr>
          <w:rFonts w:ascii="Arial" w:hAnsi="Arial" w:cs="Arial"/>
          <w:sz w:val="22"/>
          <w:szCs w:val="22"/>
        </w:rPr>
        <w:t xml:space="preserve">σε </w:t>
      </w:r>
      <w:r>
        <w:rPr>
          <w:rFonts w:ascii="Arial" w:hAnsi="Arial" w:cs="Arial"/>
          <w:sz w:val="22"/>
          <w:szCs w:val="22"/>
        </w:rPr>
        <w:t xml:space="preserve">οποιαδήποτε άλλη στιγμή, κατόπιν αιτήματος της ΕΤΕ, ο Αδειοδόχος θα υποβάλλει στην ΕΤΕ (στο </w:t>
      </w:r>
      <w:hyperlink r:id="rId10" w:history="1">
        <w:r>
          <w:rPr>
            <w:rStyle w:val="Hyperlink"/>
            <w:rFonts w:ascii="Arial" w:hAnsi="Arial" w:cs="Arial"/>
            <w:color w:val="1155CC"/>
            <w:sz w:val="22"/>
            <w:szCs w:val="22"/>
          </w:rPr>
          <w:t>developer@nbg.gr</w:t>
        </w:r>
      </w:hyperlink>
      <w:r>
        <w:rPr>
          <w:rFonts w:ascii="Arial" w:hAnsi="Arial" w:cs="Arial"/>
          <w:color w:val="1155CC"/>
          <w:sz w:val="22"/>
          <w:szCs w:val="22"/>
          <w:u w:val="single"/>
        </w:rPr>
        <w:t xml:space="preserve"> ή όπως άλλως ζητηθεί από την ΕΤΕ</w:t>
      </w:r>
      <w:r>
        <w:rPr>
          <w:rFonts w:ascii="Arial" w:hAnsi="Arial" w:cs="Arial"/>
          <w:sz w:val="22"/>
          <w:szCs w:val="22"/>
        </w:rPr>
        <w:t>) για έλεγχο αντίγραφο αυτής της Εφαρμογής και οποιωνδήποτε υλικών, δεδομένων και λοιπών πληροφοριών που ζητ</w:t>
      </w:r>
      <w:r w:rsidR="0069642C">
        <w:rPr>
          <w:rFonts w:ascii="Arial" w:hAnsi="Arial" w:cs="Arial"/>
          <w:sz w:val="22"/>
          <w:szCs w:val="22"/>
        </w:rPr>
        <w:t>ηθούν</w:t>
      </w:r>
      <w:r>
        <w:rPr>
          <w:rFonts w:ascii="Arial" w:hAnsi="Arial" w:cs="Arial"/>
          <w:sz w:val="22"/>
          <w:szCs w:val="22"/>
        </w:rPr>
        <w:t xml:space="preserve"> από την ΕΤΕ για να επιβεβαιωθεί ότι η εν λόγω Εφαρμογή συμμορφώνεται με τους </w:t>
      </w:r>
      <w:r w:rsidR="0044524B">
        <w:rPr>
          <w:rFonts w:ascii="Arial" w:hAnsi="Arial" w:cs="Arial"/>
          <w:sz w:val="22"/>
          <w:szCs w:val="22"/>
        </w:rPr>
        <w:t xml:space="preserve">παρόντες </w:t>
      </w:r>
      <w:r>
        <w:rPr>
          <w:rFonts w:ascii="Arial" w:hAnsi="Arial" w:cs="Arial"/>
          <w:sz w:val="22"/>
          <w:szCs w:val="22"/>
        </w:rPr>
        <w:t>Όρους, το ισχύον κανονιστικό και νομοθετικό πλαίσιο και τ</w:t>
      </w:r>
      <w:r w:rsidR="002623A1">
        <w:rPr>
          <w:rFonts w:ascii="Arial" w:hAnsi="Arial" w:cs="Arial"/>
          <w:sz w:val="22"/>
          <w:szCs w:val="22"/>
        </w:rPr>
        <w:t>α Έγγραφα</w:t>
      </w:r>
      <w:r>
        <w:rPr>
          <w:rFonts w:ascii="Arial" w:hAnsi="Arial" w:cs="Arial"/>
          <w:sz w:val="22"/>
          <w:szCs w:val="22"/>
        </w:rPr>
        <w:t xml:space="preserve"> Τεκμηρίωση</w:t>
      </w:r>
      <w:r w:rsidR="002623A1">
        <w:rPr>
          <w:rFonts w:ascii="Arial" w:hAnsi="Arial" w:cs="Arial"/>
          <w:sz w:val="22"/>
          <w:szCs w:val="22"/>
        </w:rPr>
        <w:t>ς</w:t>
      </w:r>
      <w:r>
        <w:rPr>
          <w:rFonts w:ascii="Arial" w:hAnsi="Arial" w:cs="Arial"/>
          <w:sz w:val="22"/>
          <w:szCs w:val="22"/>
        </w:rPr>
        <w:t xml:space="preserve">. Η ΕΤΕ θα έχει το δικαίωμα (αλλά όχι την υποχρέωση) να εξετάσει και να υποβάλει σε δοκιμή την εν λόγω Εφαρμογή και μπορεί να αναστείλει την ενεργοποίηση του Κλειδιού API του Αδειοδόχου για την εν λόγω </w:t>
      </w:r>
      <w:r w:rsidR="00CD7AF8">
        <w:rPr>
          <w:rFonts w:ascii="Arial" w:hAnsi="Arial" w:cs="Arial"/>
          <w:sz w:val="22"/>
          <w:szCs w:val="22"/>
        </w:rPr>
        <w:t>Εφαρμογή</w:t>
      </w:r>
      <w:r>
        <w:rPr>
          <w:rFonts w:ascii="Arial" w:hAnsi="Arial" w:cs="Arial"/>
          <w:sz w:val="22"/>
          <w:szCs w:val="22"/>
        </w:rPr>
        <w:t xml:space="preserve"> μέχρι την επιτυχή ολοκλήρωση οποιασδήποτε τέτοιας </w:t>
      </w:r>
      <w:r w:rsidR="00D6473E">
        <w:rPr>
          <w:rFonts w:ascii="Arial" w:hAnsi="Arial" w:cs="Arial"/>
          <w:sz w:val="22"/>
          <w:szCs w:val="22"/>
        </w:rPr>
        <w:t>εξέτασης</w:t>
      </w:r>
      <w:r>
        <w:rPr>
          <w:rFonts w:ascii="Arial" w:hAnsi="Arial" w:cs="Arial"/>
          <w:sz w:val="22"/>
          <w:szCs w:val="22"/>
        </w:rPr>
        <w:t xml:space="preserve"> και δοκιμ</w:t>
      </w:r>
      <w:r w:rsidR="00D6473E">
        <w:rPr>
          <w:rFonts w:ascii="Arial" w:hAnsi="Arial" w:cs="Arial"/>
          <w:sz w:val="22"/>
          <w:szCs w:val="22"/>
        </w:rPr>
        <w:t>ής</w:t>
      </w:r>
      <w:r>
        <w:rPr>
          <w:rFonts w:ascii="Arial" w:hAnsi="Arial" w:cs="Arial"/>
          <w:sz w:val="22"/>
          <w:szCs w:val="22"/>
        </w:rPr>
        <w:t>.</w:t>
      </w:r>
    </w:p>
    <w:p w14:paraId="1553D53C" w14:textId="77777777" w:rsidR="00212965" w:rsidRPr="00E4247F" w:rsidRDefault="00212965">
      <w:pPr>
        <w:pStyle w:val="Body"/>
        <w:jc w:val="both"/>
      </w:pPr>
    </w:p>
    <w:p w14:paraId="731D82A4" w14:textId="5FA14B0A" w:rsidR="004A1A56" w:rsidRDefault="004A1A56" w:rsidP="004A1A56">
      <w:pPr>
        <w:pStyle w:val="NormalWeb"/>
        <w:spacing w:before="0" w:beforeAutospacing="0" w:after="0" w:afterAutospacing="0" w:line="276" w:lineRule="auto"/>
        <w:jc w:val="both"/>
        <w:rPr>
          <w:sz w:val="22"/>
          <w:szCs w:val="22"/>
        </w:rPr>
      </w:pPr>
      <w:r>
        <w:rPr>
          <w:rFonts w:ascii="Arial" w:hAnsi="Arial" w:cs="Arial"/>
          <w:sz w:val="22"/>
          <w:szCs w:val="22"/>
        </w:rPr>
        <w:t xml:space="preserve">Η ΕΤΕ μπορεί να απορρίψει οποιαδήποτε </w:t>
      </w:r>
      <w:r w:rsidR="00CD7AF8">
        <w:rPr>
          <w:rFonts w:ascii="Arial" w:hAnsi="Arial" w:cs="Arial"/>
          <w:sz w:val="22"/>
          <w:szCs w:val="22"/>
        </w:rPr>
        <w:t>Εφαρμογή</w:t>
      </w:r>
      <w:r>
        <w:rPr>
          <w:rFonts w:ascii="Arial" w:hAnsi="Arial" w:cs="Arial"/>
          <w:sz w:val="22"/>
          <w:szCs w:val="22"/>
        </w:rPr>
        <w:t xml:space="preserve"> για οποιονδήποτε λόγο και ανά πάσα στιγμή (ακόμα και μετά την ενεργοποίηση ενός κλειδιού API για την εν λόγω Εφαρμογή), κατά την αποκλειστική διακριτική </w:t>
      </w:r>
      <w:r w:rsidR="00651531">
        <w:rPr>
          <w:rFonts w:ascii="Arial" w:hAnsi="Arial" w:cs="Arial"/>
          <w:sz w:val="22"/>
          <w:szCs w:val="22"/>
        </w:rPr>
        <w:t xml:space="preserve">της </w:t>
      </w:r>
      <w:r>
        <w:rPr>
          <w:rFonts w:ascii="Arial" w:hAnsi="Arial" w:cs="Arial"/>
          <w:sz w:val="22"/>
          <w:szCs w:val="22"/>
        </w:rPr>
        <w:t xml:space="preserve">ευχέρεια. Με την εν λόγω απόρριψη οποιασδήποτε </w:t>
      </w:r>
      <w:r w:rsidR="00CD7AF8">
        <w:rPr>
          <w:rFonts w:ascii="Arial" w:hAnsi="Arial" w:cs="Arial"/>
          <w:sz w:val="22"/>
          <w:szCs w:val="22"/>
        </w:rPr>
        <w:t>Εφαρμογής</w:t>
      </w:r>
      <w:r>
        <w:rPr>
          <w:rFonts w:ascii="Arial" w:hAnsi="Arial" w:cs="Arial"/>
          <w:sz w:val="22"/>
          <w:szCs w:val="22"/>
        </w:rPr>
        <w:t>, το αντίστοιχο Κλειδί API δεν θα παραχωρ</w:t>
      </w:r>
      <w:r w:rsidR="00CD7AF8">
        <w:rPr>
          <w:rFonts w:ascii="Arial" w:hAnsi="Arial" w:cs="Arial"/>
          <w:sz w:val="22"/>
          <w:szCs w:val="22"/>
        </w:rPr>
        <w:t xml:space="preserve">είται </w:t>
      </w:r>
      <w:r>
        <w:rPr>
          <w:rFonts w:ascii="Arial" w:hAnsi="Arial" w:cs="Arial"/>
          <w:sz w:val="22"/>
          <w:szCs w:val="22"/>
        </w:rPr>
        <w:t xml:space="preserve">στον </w:t>
      </w:r>
      <w:r w:rsidR="00CD7AF8">
        <w:rPr>
          <w:rFonts w:ascii="Arial" w:hAnsi="Arial" w:cs="Arial"/>
          <w:sz w:val="22"/>
          <w:szCs w:val="22"/>
        </w:rPr>
        <w:t>Αδειοδόχο</w:t>
      </w:r>
      <w:r>
        <w:rPr>
          <w:rFonts w:ascii="Arial" w:hAnsi="Arial" w:cs="Arial"/>
          <w:sz w:val="22"/>
          <w:szCs w:val="22"/>
        </w:rPr>
        <w:t xml:space="preserve"> και εάν το εν λόγω Κλειδί API έχει ήδη παραχωρηθεί στον Αδειο</w:t>
      </w:r>
      <w:r w:rsidR="00CD7AF8">
        <w:rPr>
          <w:rFonts w:ascii="Arial" w:hAnsi="Arial" w:cs="Arial"/>
          <w:sz w:val="22"/>
          <w:szCs w:val="22"/>
        </w:rPr>
        <w:t>δόχο</w:t>
      </w:r>
      <w:r>
        <w:rPr>
          <w:rFonts w:ascii="Arial" w:hAnsi="Arial" w:cs="Arial"/>
          <w:sz w:val="22"/>
          <w:szCs w:val="22"/>
        </w:rPr>
        <w:t xml:space="preserve">, θα ανακαλείται/ακυρώνεται χωρίς προηγούμενη ειδοποίηση. Σε περίπτωση αλλαγής σε </w:t>
      </w:r>
      <w:r w:rsidR="00CD7AF8">
        <w:rPr>
          <w:rFonts w:ascii="Arial" w:hAnsi="Arial" w:cs="Arial"/>
          <w:sz w:val="22"/>
          <w:szCs w:val="22"/>
        </w:rPr>
        <w:t xml:space="preserve">μία </w:t>
      </w:r>
      <w:r>
        <w:rPr>
          <w:rFonts w:ascii="Arial" w:hAnsi="Arial" w:cs="Arial"/>
          <w:sz w:val="22"/>
          <w:szCs w:val="22"/>
        </w:rPr>
        <w:t>Εφαρμογή ή σε οποι</w:t>
      </w:r>
      <w:r w:rsidR="00CD7AF8">
        <w:rPr>
          <w:rFonts w:ascii="Arial" w:hAnsi="Arial" w:cs="Arial"/>
          <w:sz w:val="22"/>
          <w:szCs w:val="22"/>
        </w:rPr>
        <w:t>α</w:t>
      </w:r>
      <w:r>
        <w:rPr>
          <w:rFonts w:ascii="Arial" w:hAnsi="Arial" w:cs="Arial"/>
          <w:sz w:val="22"/>
          <w:szCs w:val="22"/>
        </w:rPr>
        <w:t>δήποτε Υλικ</w:t>
      </w:r>
      <w:r w:rsidR="00CD7AF8">
        <w:rPr>
          <w:rFonts w:ascii="Arial" w:hAnsi="Arial" w:cs="Arial"/>
          <w:sz w:val="22"/>
          <w:szCs w:val="22"/>
        </w:rPr>
        <w:t>ά</w:t>
      </w:r>
      <w:r>
        <w:rPr>
          <w:rFonts w:ascii="Arial" w:hAnsi="Arial" w:cs="Arial"/>
          <w:sz w:val="22"/>
          <w:szCs w:val="22"/>
        </w:rPr>
        <w:t xml:space="preserve"> API που επηρεάζ</w:t>
      </w:r>
      <w:r w:rsidR="00CD7AF8">
        <w:rPr>
          <w:rFonts w:ascii="Arial" w:hAnsi="Arial" w:cs="Arial"/>
          <w:sz w:val="22"/>
          <w:szCs w:val="22"/>
        </w:rPr>
        <w:t>ουν</w:t>
      </w:r>
      <w:r>
        <w:rPr>
          <w:rFonts w:ascii="Arial" w:hAnsi="Arial" w:cs="Arial"/>
          <w:sz w:val="22"/>
          <w:szCs w:val="22"/>
        </w:rPr>
        <w:t xml:space="preserve"> μια Εφαρμογή, ο </w:t>
      </w:r>
      <w:r w:rsidR="00CD7AF8">
        <w:rPr>
          <w:rFonts w:ascii="Arial" w:hAnsi="Arial" w:cs="Arial"/>
          <w:sz w:val="22"/>
          <w:szCs w:val="22"/>
        </w:rPr>
        <w:t>Αδειοδόχος</w:t>
      </w:r>
      <w:r>
        <w:rPr>
          <w:rFonts w:ascii="Arial" w:hAnsi="Arial" w:cs="Arial"/>
          <w:sz w:val="22"/>
          <w:szCs w:val="22"/>
        </w:rPr>
        <w:t xml:space="preserve"> θα υποβάλει εκ νέου την Εφαρμογή στην Ε</w:t>
      </w:r>
      <w:r w:rsidR="00CD7AF8">
        <w:rPr>
          <w:rFonts w:ascii="Arial" w:hAnsi="Arial" w:cs="Arial"/>
          <w:sz w:val="22"/>
          <w:szCs w:val="22"/>
        </w:rPr>
        <w:t>ΤΕ</w:t>
      </w:r>
      <w:r>
        <w:rPr>
          <w:rFonts w:ascii="Arial" w:hAnsi="Arial" w:cs="Arial"/>
          <w:sz w:val="22"/>
          <w:szCs w:val="22"/>
        </w:rPr>
        <w:t xml:space="preserve"> σύμφωνα με τ</w:t>
      </w:r>
      <w:r w:rsidR="00473426">
        <w:rPr>
          <w:rFonts w:ascii="Arial" w:hAnsi="Arial" w:cs="Arial"/>
          <w:sz w:val="22"/>
          <w:szCs w:val="22"/>
        </w:rPr>
        <w:t>ο</w:t>
      </w:r>
      <w:r>
        <w:rPr>
          <w:rFonts w:ascii="Arial" w:hAnsi="Arial" w:cs="Arial"/>
          <w:sz w:val="22"/>
          <w:szCs w:val="22"/>
        </w:rPr>
        <w:t xml:space="preserve"> παρ</w:t>
      </w:r>
      <w:r w:rsidR="001C1F3A">
        <w:rPr>
          <w:rFonts w:ascii="Arial" w:hAnsi="Arial" w:cs="Arial"/>
          <w:sz w:val="22"/>
          <w:szCs w:val="22"/>
        </w:rPr>
        <w:t>όν Ά</w:t>
      </w:r>
      <w:r w:rsidR="00473426">
        <w:rPr>
          <w:rFonts w:ascii="Arial" w:hAnsi="Arial" w:cs="Arial"/>
          <w:sz w:val="22"/>
          <w:szCs w:val="22"/>
        </w:rPr>
        <w:t>ρθρο</w:t>
      </w:r>
      <w:r>
        <w:rPr>
          <w:rFonts w:ascii="Arial" w:hAnsi="Arial" w:cs="Arial"/>
          <w:sz w:val="22"/>
          <w:szCs w:val="22"/>
        </w:rPr>
        <w:t>.</w:t>
      </w:r>
    </w:p>
    <w:p w14:paraId="373DE585" w14:textId="77777777" w:rsidR="00212965" w:rsidRPr="004A1A56" w:rsidRDefault="00212965">
      <w:pPr>
        <w:pStyle w:val="Body"/>
        <w:jc w:val="both"/>
      </w:pPr>
    </w:p>
    <w:p w14:paraId="3C503381" w14:textId="7019D237" w:rsidR="00212965" w:rsidRPr="00CD7AF8" w:rsidRDefault="00CD7AF8">
      <w:pPr>
        <w:pStyle w:val="Body"/>
        <w:jc w:val="both"/>
      </w:pPr>
      <w:r>
        <w:rPr>
          <w:rFonts w:cs="Arial"/>
        </w:rPr>
        <w:t>Η Ε</w:t>
      </w:r>
      <w:r w:rsidR="00BF6209">
        <w:rPr>
          <w:rFonts w:cs="Arial"/>
        </w:rPr>
        <w:t>ΤΕ</w:t>
      </w:r>
      <w:r>
        <w:rPr>
          <w:rFonts w:cs="Arial"/>
        </w:rPr>
        <w:t xml:space="preserve"> διατηρεί το δικαίωμα να περιορίζει την πρόσβαση ή/και τη χρήση οποιοσδήποτε API που είναι ενσωματωμένη σε μια Εφαρμογή με διάφορα μέσα και χρησιμοποιώντας διάφορα κριτήρια, συμπεριλαμβανομέν</w:t>
      </w:r>
      <w:r w:rsidR="00651531">
        <w:rPr>
          <w:rFonts w:cs="Arial"/>
        </w:rPr>
        <w:t>ων</w:t>
      </w:r>
      <w:r>
        <w:rPr>
          <w:rFonts w:cs="Arial"/>
        </w:rPr>
        <w:t xml:space="preserve"> ενδεικτικά</w:t>
      </w:r>
      <w:r w:rsidR="00476F70">
        <w:rPr>
          <w:rFonts w:cs="Arial"/>
        </w:rPr>
        <w:t xml:space="preserve"> αλλά όχι περιοριστικά</w:t>
      </w:r>
      <w:r>
        <w:rPr>
          <w:rFonts w:cs="Arial"/>
        </w:rPr>
        <w:t xml:space="preserve">, του περιορισμού του αριθμού, της συχνότητας, του ποσού σε ευρώ (ή σε οποιοδήποτε άλλο νόμισμα) ή/και του όγκου των αιτημάτων πρόσβασης, </w:t>
      </w:r>
      <w:r w:rsidR="00E34836">
        <w:rPr>
          <w:rFonts w:cs="Arial"/>
        </w:rPr>
        <w:t xml:space="preserve">των </w:t>
      </w:r>
      <w:r>
        <w:rPr>
          <w:rFonts w:cs="Arial"/>
        </w:rPr>
        <w:t xml:space="preserve">χρήσεων, </w:t>
      </w:r>
      <w:r w:rsidR="00E34836">
        <w:rPr>
          <w:rFonts w:cs="Arial"/>
        </w:rPr>
        <w:t xml:space="preserve">των </w:t>
      </w:r>
      <w:r>
        <w:rPr>
          <w:rFonts w:cs="Arial"/>
        </w:rPr>
        <w:t xml:space="preserve">υπηρεσιών, </w:t>
      </w:r>
      <w:r w:rsidR="00E34836">
        <w:rPr>
          <w:rFonts w:cs="Arial"/>
        </w:rPr>
        <w:t xml:space="preserve">των </w:t>
      </w:r>
      <w:r>
        <w:rPr>
          <w:rFonts w:cs="Arial"/>
        </w:rPr>
        <w:t xml:space="preserve">λειτουργιών, </w:t>
      </w:r>
      <w:r w:rsidR="00E34836">
        <w:rPr>
          <w:rFonts w:cs="Arial"/>
        </w:rPr>
        <w:t xml:space="preserve">των </w:t>
      </w:r>
      <w:r>
        <w:rPr>
          <w:rFonts w:cs="Arial"/>
        </w:rPr>
        <w:t>δεδομένων ή/και οποιασδήποτε άλλης μορφής Υλικών API («Περιορισμοί»). Όταν η Ε</w:t>
      </w:r>
      <w:r w:rsidR="00E34836">
        <w:rPr>
          <w:rFonts w:cs="Arial"/>
        </w:rPr>
        <w:t>ΤΕ</w:t>
      </w:r>
      <w:r>
        <w:rPr>
          <w:rFonts w:cs="Arial"/>
        </w:rPr>
        <w:t xml:space="preserve"> ενημερώ</w:t>
      </w:r>
      <w:r w:rsidR="00E34836">
        <w:rPr>
          <w:rFonts w:cs="Arial"/>
        </w:rPr>
        <w:t>σ</w:t>
      </w:r>
      <w:r>
        <w:rPr>
          <w:rFonts w:cs="Arial"/>
        </w:rPr>
        <w:t>ει τον Αδειο</w:t>
      </w:r>
      <w:r w:rsidR="00E34836">
        <w:rPr>
          <w:rFonts w:cs="Arial"/>
        </w:rPr>
        <w:t>δόχο</w:t>
      </w:r>
      <w:r>
        <w:rPr>
          <w:rFonts w:cs="Arial"/>
        </w:rPr>
        <w:t xml:space="preserve"> για Περιορισμούς</w:t>
      </w:r>
      <w:r w:rsidR="00E34836">
        <w:rPr>
          <w:rFonts w:cs="Arial"/>
        </w:rPr>
        <w:t xml:space="preserve"> αυτού του είδους</w:t>
      </w:r>
      <w:r>
        <w:rPr>
          <w:rFonts w:cs="Arial"/>
        </w:rPr>
        <w:t xml:space="preserve">, τότε ο </w:t>
      </w:r>
      <w:r w:rsidR="00E34836">
        <w:rPr>
          <w:rFonts w:cs="Arial"/>
        </w:rPr>
        <w:t>Αδειοδόχος</w:t>
      </w:r>
      <w:r>
        <w:rPr>
          <w:rFonts w:cs="Arial"/>
        </w:rPr>
        <w:t xml:space="preserve"> θα είναι υποχρεωμένος να συμμορφώνεται με αυτούς. </w:t>
      </w:r>
      <w:r w:rsidR="00E34836">
        <w:rPr>
          <w:rFonts w:cs="Arial"/>
        </w:rPr>
        <w:t xml:space="preserve">Οι Περιορισμοί </w:t>
      </w:r>
      <w:r>
        <w:rPr>
          <w:rFonts w:cs="Arial"/>
        </w:rPr>
        <w:t>πρόσβαση</w:t>
      </w:r>
      <w:r w:rsidR="00E34836">
        <w:rPr>
          <w:rFonts w:cs="Arial"/>
        </w:rPr>
        <w:t>ς</w:t>
      </w:r>
      <w:r>
        <w:rPr>
          <w:rFonts w:cs="Arial"/>
        </w:rPr>
        <w:t xml:space="preserve"> και χρήση</w:t>
      </w:r>
      <w:r w:rsidR="00E34836">
        <w:rPr>
          <w:rFonts w:cs="Arial"/>
        </w:rPr>
        <w:t>ς</w:t>
      </w:r>
      <w:r>
        <w:rPr>
          <w:rFonts w:cs="Arial"/>
        </w:rPr>
        <w:t xml:space="preserve"> μπορούν να εντοπίζονται στην </w:t>
      </w:r>
      <w:r w:rsidR="00E34836">
        <w:rPr>
          <w:rFonts w:cs="Arial"/>
        </w:rPr>
        <w:t>Π</w:t>
      </w:r>
      <w:r>
        <w:rPr>
          <w:rFonts w:cs="Arial"/>
        </w:rPr>
        <w:t xml:space="preserve">λατφόρμα, στις </w:t>
      </w:r>
      <w:r w:rsidR="00476F70">
        <w:rPr>
          <w:rFonts w:cs="Arial"/>
        </w:rPr>
        <w:t>επικοινωνίες</w:t>
      </w:r>
      <w:r>
        <w:rPr>
          <w:rFonts w:cs="Arial"/>
        </w:rPr>
        <w:t xml:space="preserve"> της Ε</w:t>
      </w:r>
      <w:r w:rsidR="00E34836">
        <w:rPr>
          <w:rFonts w:cs="Arial"/>
        </w:rPr>
        <w:t>ΤΕ</w:t>
      </w:r>
      <w:r>
        <w:rPr>
          <w:rFonts w:cs="Arial"/>
        </w:rPr>
        <w:t xml:space="preserve">, ή </w:t>
      </w:r>
      <w:r w:rsidR="00476F70">
        <w:rPr>
          <w:rFonts w:cs="Arial"/>
        </w:rPr>
        <w:t>άλλως</w:t>
      </w:r>
      <w:r>
        <w:rPr>
          <w:rFonts w:cs="Arial"/>
        </w:rPr>
        <w:t>, και υπόκεινται σε αλλαγ</w:t>
      </w:r>
      <w:r w:rsidR="00E34836">
        <w:rPr>
          <w:rFonts w:cs="Arial"/>
        </w:rPr>
        <w:t>ές</w:t>
      </w:r>
      <w:r>
        <w:rPr>
          <w:rFonts w:cs="Arial"/>
        </w:rPr>
        <w:t xml:space="preserve"> ανά πάσα στιγμή </w:t>
      </w:r>
      <w:r w:rsidR="00E34836">
        <w:rPr>
          <w:rFonts w:cs="Arial"/>
        </w:rPr>
        <w:t xml:space="preserve">κατά την αποκλειστική διακριτική ευχέρεια της </w:t>
      </w:r>
      <w:r>
        <w:rPr>
          <w:rFonts w:cs="Arial"/>
        </w:rPr>
        <w:t>Ε</w:t>
      </w:r>
      <w:r w:rsidR="00E34836">
        <w:rPr>
          <w:rFonts w:cs="Arial"/>
        </w:rPr>
        <w:t>ΤΕ</w:t>
      </w:r>
      <w:r>
        <w:rPr>
          <w:rFonts w:cs="Arial"/>
        </w:rPr>
        <w:t xml:space="preserve">. Ο </w:t>
      </w:r>
      <w:r w:rsidR="00E34836">
        <w:rPr>
          <w:rFonts w:cs="Arial"/>
        </w:rPr>
        <w:t>Αδειοδόχος</w:t>
      </w:r>
      <w:r>
        <w:rPr>
          <w:rFonts w:cs="Arial"/>
        </w:rPr>
        <w:t xml:space="preserve"> </w:t>
      </w:r>
      <w:r w:rsidR="00E34836">
        <w:rPr>
          <w:rFonts w:cs="Arial"/>
        </w:rPr>
        <w:t xml:space="preserve">θα </w:t>
      </w:r>
      <w:r>
        <w:rPr>
          <w:rFonts w:cs="Arial"/>
        </w:rPr>
        <w:t>είναι πλήρως υπεύθυνος για όλες τις δραστηριότητες που εκτελούνται στην Πλατφόρμα, ή με οποι</w:t>
      </w:r>
      <w:r w:rsidR="00E34836">
        <w:rPr>
          <w:rFonts w:cs="Arial"/>
        </w:rPr>
        <w:t>α</w:t>
      </w:r>
      <w:r>
        <w:rPr>
          <w:rFonts w:cs="Arial"/>
        </w:rPr>
        <w:t>δήποτε API ή οποιαδήποτε πρόσβαση στο Υλικό API χρησιμοποιώντας το Κλειδί API που του έχει παραχωρηθεί</w:t>
      </w:r>
      <w:r w:rsidR="00E34836">
        <w:rPr>
          <w:rFonts w:cs="Arial"/>
        </w:rPr>
        <w:t>.</w:t>
      </w:r>
    </w:p>
    <w:p w14:paraId="646E8A80" w14:textId="77777777" w:rsidR="00E34836" w:rsidRDefault="00E34836" w:rsidP="00C472DE">
      <w:pPr>
        <w:pStyle w:val="Body"/>
        <w:jc w:val="both"/>
        <w:rPr>
          <w:rStyle w:val="None"/>
        </w:rPr>
      </w:pPr>
    </w:p>
    <w:p w14:paraId="61662EF6" w14:textId="29A2730E" w:rsidR="00E34836" w:rsidRDefault="00E34836" w:rsidP="00E34836">
      <w:pPr>
        <w:pStyle w:val="NormalWeb"/>
        <w:spacing w:before="0" w:beforeAutospacing="0" w:after="0" w:afterAutospacing="0" w:line="276" w:lineRule="auto"/>
        <w:jc w:val="both"/>
        <w:rPr>
          <w:sz w:val="22"/>
          <w:szCs w:val="22"/>
        </w:rPr>
      </w:pPr>
      <w:r>
        <w:rPr>
          <w:rFonts w:ascii="Arial" w:hAnsi="Arial" w:cs="Arial"/>
          <w:sz w:val="22"/>
          <w:szCs w:val="22"/>
        </w:rPr>
        <w:t xml:space="preserve">Οποιαδήποτε τροποποίηση του Υλικού API πρέπει να συμμορφώνεται με τους παρόντες  Όρους και το ισχύον κανονιστικό και νομοθετικό πλαίσιο. Ο Αδειοδόχος θα ενημερώνει την ΕΤΕ (στο </w:t>
      </w:r>
      <w:hyperlink r:id="rId11" w:history="1">
        <w:r>
          <w:rPr>
            <w:rStyle w:val="Hyperlink"/>
            <w:rFonts w:ascii="Arial" w:hAnsi="Arial" w:cs="Arial"/>
            <w:color w:val="1155CC"/>
            <w:sz w:val="22"/>
            <w:szCs w:val="22"/>
          </w:rPr>
          <w:t>developer@nbg.gr</w:t>
        </w:r>
      </w:hyperlink>
      <w:r>
        <w:rPr>
          <w:rFonts w:ascii="Arial" w:hAnsi="Arial" w:cs="Arial"/>
          <w:sz w:val="22"/>
          <w:szCs w:val="22"/>
        </w:rPr>
        <w:t xml:space="preserve"> ή όπως άλλως ζητηθεί από την ΕΤΕ) για τυχόν </w:t>
      </w:r>
      <w:r w:rsidRPr="00651531">
        <w:rPr>
          <w:rFonts w:ascii="Arial" w:hAnsi="Arial" w:cs="Arial"/>
          <w:sz w:val="22"/>
          <w:szCs w:val="22"/>
        </w:rPr>
        <w:t xml:space="preserve">αλλαγές στη </w:t>
      </w:r>
      <w:r w:rsidRPr="006D18D1">
        <w:rPr>
          <w:rFonts w:ascii="Arial" w:hAnsi="Arial" w:cs="Arial"/>
          <w:sz w:val="22"/>
          <w:szCs w:val="22"/>
        </w:rPr>
        <w:lastRenderedPageBreak/>
        <w:t>διεπαφή χρήστη της Εφαρμογής του</w:t>
      </w:r>
      <w:r w:rsidRPr="00651531">
        <w:rPr>
          <w:rFonts w:ascii="Arial" w:hAnsi="Arial" w:cs="Arial"/>
          <w:sz w:val="22"/>
          <w:szCs w:val="22"/>
        </w:rPr>
        <w:t xml:space="preserve">, περιλαμβανομένης της σχεδίασης και </w:t>
      </w:r>
      <w:r w:rsidRPr="00F62DD9">
        <w:rPr>
          <w:rFonts w:ascii="Arial" w:hAnsi="Arial" w:cs="Arial"/>
          <w:sz w:val="22"/>
          <w:szCs w:val="22"/>
        </w:rPr>
        <w:t>αντιγραφής της</w:t>
      </w:r>
      <w:r>
        <w:rPr>
          <w:rFonts w:ascii="Arial" w:hAnsi="Arial" w:cs="Arial"/>
          <w:sz w:val="22"/>
          <w:szCs w:val="22"/>
        </w:rPr>
        <w:t xml:space="preserve"> οθόνης. Αμέσως μόλις ζητηθεί, ο Αδειοδόχος πρέπει να παράσχει στην ΕΤΕ πρόσβαση στην Εφαρμογή του και τα απαραίτητα έγγραφα. Ο Αδειοδόχος θα διορθώ</w:t>
      </w:r>
      <w:r w:rsidR="00651531">
        <w:rPr>
          <w:rFonts w:ascii="Arial" w:hAnsi="Arial" w:cs="Arial"/>
          <w:sz w:val="22"/>
          <w:szCs w:val="22"/>
        </w:rPr>
        <w:t>ν</w:t>
      </w:r>
      <w:r>
        <w:rPr>
          <w:rFonts w:ascii="Arial" w:hAnsi="Arial" w:cs="Arial"/>
          <w:sz w:val="22"/>
          <w:szCs w:val="22"/>
        </w:rPr>
        <w:t xml:space="preserve">ει επιμελώς τυχόν </w:t>
      </w:r>
      <w:r w:rsidR="00A35BA8">
        <w:rPr>
          <w:rFonts w:ascii="Arial" w:hAnsi="Arial" w:cs="Arial"/>
          <w:sz w:val="22"/>
          <w:szCs w:val="22"/>
        </w:rPr>
        <w:t>υλικά ελαττώματα</w:t>
      </w:r>
      <w:r>
        <w:rPr>
          <w:rFonts w:ascii="Arial" w:hAnsi="Arial" w:cs="Arial"/>
          <w:sz w:val="22"/>
          <w:szCs w:val="22"/>
        </w:rPr>
        <w:t xml:space="preserve"> ή σφάλματα στην Εφαρμογή του που προκαλούν εσφαλμένη πρόσβαση στ</w:t>
      </w:r>
      <w:r w:rsidR="00A35BA8">
        <w:rPr>
          <w:rFonts w:ascii="Arial" w:hAnsi="Arial" w:cs="Arial"/>
          <w:sz w:val="22"/>
          <w:szCs w:val="22"/>
        </w:rPr>
        <w:t>ην</w:t>
      </w:r>
      <w:r>
        <w:rPr>
          <w:rFonts w:ascii="Arial" w:hAnsi="Arial" w:cs="Arial"/>
          <w:sz w:val="22"/>
          <w:szCs w:val="22"/>
        </w:rPr>
        <w:t xml:space="preserve"> API ή με οποιονδήποτε τρόπο επηρεάζουν τη λειτουργικότητα ή την απόδοση οποι</w:t>
      </w:r>
      <w:r w:rsidR="00A35BA8">
        <w:rPr>
          <w:rFonts w:ascii="Arial" w:hAnsi="Arial" w:cs="Arial"/>
          <w:sz w:val="22"/>
          <w:szCs w:val="22"/>
        </w:rPr>
        <w:t>ων</w:t>
      </w:r>
      <w:r>
        <w:rPr>
          <w:rFonts w:ascii="Arial" w:hAnsi="Arial" w:cs="Arial"/>
          <w:sz w:val="22"/>
          <w:szCs w:val="22"/>
        </w:rPr>
        <w:t>δήποτε Υλικ</w:t>
      </w:r>
      <w:r w:rsidR="00A35BA8">
        <w:rPr>
          <w:rFonts w:ascii="Arial" w:hAnsi="Arial" w:cs="Arial"/>
          <w:sz w:val="22"/>
          <w:szCs w:val="22"/>
        </w:rPr>
        <w:t>ών</w:t>
      </w:r>
      <w:r>
        <w:rPr>
          <w:rFonts w:ascii="Arial" w:hAnsi="Arial" w:cs="Arial"/>
          <w:sz w:val="22"/>
          <w:szCs w:val="22"/>
        </w:rPr>
        <w:t xml:space="preserve"> API, της </w:t>
      </w:r>
      <w:r w:rsidR="001C1F3A">
        <w:rPr>
          <w:rFonts w:ascii="Arial" w:hAnsi="Arial" w:cs="Arial"/>
          <w:sz w:val="22"/>
          <w:szCs w:val="22"/>
        </w:rPr>
        <w:t>Πλατφόρμας ή οποιουδήποτε ιστότο</w:t>
      </w:r>
      <w:r>
        <w:rPr>
          <w:rFonts w:ascii="Arial" w:hAnsi="Arial" w:cs="Arial"/>
          <w:sz w:val="22"/>
          <w:szCs w:val="22"/>
        </w:rPr>
        <w:t>που, προϊόντος ή υπηρεσίας της Ε</w:t>
      </w:r>
      <w:r w:rsidR="00A35BA8">
        <w:rPr>
          <w:rFonts w:ascii="Arial" w:hAnsi="Arial" w:cs="Arial"/>
          <w:sz w:val="22"/>
          <w:szCs w:val="22"/>
        </w:rPr>
        <w:t>ΤΕ</w:t>
      </w:r>
      <w:r>
        <w:rPr>
          <w:rFonts w:ascii="Arial" w:hAnsi="Arial" w:cs="Arial"/>
          <w:sz w:val="22"/>
          <w:szCs w:val="22"/>
        </w:rPr>
        <w:t>.</w:t>
      </w:r>
      <w:r>
        <w:rPr>
          <w:rFonts w:ascii="Arial" w:hAnsi="Arial" w:cs="Arial"/>
          <w:color w:val="1155CC"/>
          <w:sz w:val="22"/>
          <w:szCs w:val="22"/>
          <w:u w:val="single"/>
        </w:rPr>
        <w:t xml:space="preserve"> </w:t>
      </w:r>
    </w:p>
    <w:p w14:paraId="4BD08768" w14:textId="5FB1AD3A" w:rsidR="00A35BA8" w:rsidRDefault="00A35BA8" w:rsidP="00A35BA8">
      <w:pPr>
        <w:pStyle w:val="NormalWeb"/>
        <w:spacing w:before="0" w:beforeAutospacing="0" w:after="0" w:afterAutospacing="0" w:line="276" w:lineRule="auto"/>
        <w:jc w:val="both"/>
        <w:rPr>
          <w:sz w:val="22"/>
          <w:szCs w:val="22"/>
        </w:rPr>
      </w:pPr>
      <w:r>
        <w:rPr>
          <w:rFonts w:ascii="Arial" w:hAnsi="Arial" w:cs="Arial"/>
          <w:sz w:val="22"/>
          <w:szCs w:val="22"/>
        </w:rPr>
        <w:t>Η Ε</w:t>
      </w:r>
      <w:r w:rsidR="00413CE3">
        <w:rPr>
          <w:rFonts w:ascii="Arial" w:hAnsi="Arial" w:cs="Arial"/>
          <w:sz w:val="22"/>
          <w:szCs w:val="22"/>
        </w:rPr>
        <w:t>ΤΕ</w:t>
      </w:r>
      <w:r>
        <w:rPr>
          <w:rFonts w:ascii="Arial" w:hAnsi="Arial" w:cs="Arial"/>
          <w:sz w:val="22"/>
          <w:szCs w:val="22"/>
        </w:rPr>
        <w:t xml:space="preserve"> διατηρεί το δικαίωμα να ανακαλέσει/ακυρώσει Κλειδί API που έχει παραχωρηθεί στον Αδειοδόχο σε περίπτωση παραβίασης οποιουδήποτε όρου από τους παρόντες Όρους ή/και οποιασδήποτε διάταξης του νομοθετικού ή/και κανονιστικού πλαισίου, χωρίς προηγούμενη ειδοποίηση. </w:t>
      </w:r>
    </w:p>
    <w:p w14:paraId="492BA267" w14:textId="77777777" w:rsidR="00212965" w:rsidRPr="00E34836" w:rsidRDefault="00212965">
      <w:pPr>
        <w:pStyle w:val="Body"/>
        <w:jc w:val="both"/>
        <w:rPr>
          <w:rStyle w:val="None"/>
          <w:shd w:val="clear" w:color="auto" w:fill="FFFF00"/>
        </w:rPr>
      </w:pPr>
    </w:p>
    <w:p w14:paraId="6F961593" w14:textId="5BC7646A" w:rsidR="0027000F" w:rsidRDefault="0027000F" w:rsidP="0027000F">
      <w:pPr>
        <w:pStyle w:val="NormalWeb"/>
        <w:spacing w:before="0" w:beforeAutospacing="0" w:after="0" w:afterAutospacing="0" w:line="276" w:lineRule="auto"/>
        <w:jc w:val="both"/>
        <w:rPr>
          <w:sz w:val="22"/>
          <w:szCs w:val="22"/>
        </w:rPr>
      </w:pPr>
      <w:r>
        <w:rPr>
          <w:rFonts w:ascii="Arial" w:hAnsi="Arial" w:cs="Arial"/>
          <w:sz w:val="22"/>
          <w:szCs w:val="22"/>
        </w:rPr>
        <w:t xml:space="preserve">Ο Αδειοδόχος θα ενημερώσει αμέσως την ΕΤΕ σχετικά με (επικείμενη, εκκρεμή ή προγραμματισμένη) ανάκληση της άδειας ή της εξουσιοδότησής του από τις Αρμόδιες Αρχές, ή </w:t>
      </w:r>
      <w:r w:rsidR="005F20D7">
        <w:rPr>
          <w:rFonts w:ascii="Arial" w:hAnsi="Arial" w:cs="Arial"/>
          <w:sz w:val="22"/>
          <w:szCs w:val="22"/>
        </w:rPr>
        <w:t xml:space="preserve">σχετικά </w:t>
      </w:r>
      <w:r>
        <w:rPr>
          <w:rFonts w:ascii="Arial" w:hAnsi="Arial" w:cs="Arial"/>
          <w:sz w:val="22"/>
          <w:szCs w:val="22"/>
        </w:rPr>
        <w:t xml:space="preserve">με οποιοδήποτε άλλο συμβάν ή κύρωση που θα μπορούσε να έχει αντίκτυπο στις εργασίες του ή στην παροχή των υπηρεσιών του, όπως ο περιορισμός των δραστηριοτήτων του. </w:t>
      </w:r>
      <w:r w:rsidR="005F20D7">
        <w:rPr>
          <w:rFonts w:ascii="Arial" w:hAnsi="Arial" w:cs="Arial"/>
          <w:sz w:val="22"/>
          <w:szCs w:val="22"/>
        </w:rPr>
        <w:t xml:space="preserve">Σε </w:t>
      </w:r>
      <w:r w:rsidR="00A021AC">
        <w:rPr>
          <w:rFonts w:ascii="Arial" w:hAnsi="Arial" w:cs="Arial"/>
          <w:sz w:val="22"/>
          <w:szCs w:val="22"/>
        </w:rPr>
        <w:t>τέτοια</w:t>
      </w:r>
      <w:r w:rsidR="005F20D7">
        <w:rPr>
          <w:rFonts w:ascii="Arial" w:hAnsi="Arial" w:cs="Arial"/>
          <w:sz w:val="22"/>
          <w:szCs w:val="22"/>
        </w:rPr>
        <w:t xml:space="preserve"> περίπτωση, η</w:t>
      </w:r>
      <w:r>
        <w:rPr>
          <w:rFonts w:ascii="Arial" w:hAnsi="Arial" w:cs="Arial"/>
          <w:sz w:val="22"/>
          <w:szCs w:val="22"/>
        </w:rPr>
        <w:t xml:space="preserve"> ΕΤΕ διατηρεί </w:t>
      </w:r>
      <w:r w:rsidR="00413CE3">
        <w:rPr>
          <w:rFonts w:ascii="Arial" w:hAnsi="Arial" w:cs="Arial"/>
          <w:sz w:val="22"/>
          <w:szCs w:val="22"/>
        </w:rPr>
        <w:t xml:space="preserve">επιπλέον </w:t>
      </w:r>
      <w:r>
        <w:rPr>
          <w:rFonts w:ascii="Arial" w:hAnsi="Arial" w:cs="Arial"/>
          <w:sz w:val="22"/>
          <w:szCs w:val="22"/>
        </w:rPr>
        <w:t xml:space="preserve">το δικαίωμα να ανακαλέσει/ακυρώσει Κλειδί API που έχει παραχωρηθεί στον Αδειοδόχο, ανεξάρτητα από το εάν τα </w:t>
      </w:r>
      <w:r w:rsidR="005F20D7">
        <w:rPr>
          <w:rFonts w:ascii="Arial" w:hAnsi="Arial" w:cs="Arial"/>
          <w:sz w:val="22"/>
          <w:szCs w:val="22"/>
        </w:rPr>
        <w:t xml:space="preserve">προαναφερθέντα </w:t>
      </w:r>
      <w:r>
        <w:rPr>
          <w:rFonts w:ascii="Arial" w:hAnsi="Arial" w:cs="Arial"/>
          <w:sz w:val="22"/>
          <w:szCs w:val="22"/>
        </w:rPr>
        <w:t xml:space="preserve">γεγονότα κοινοποιήθηκαν στην ΕΤΕ από τον Αδειοδόχο, από τρίτο ή </w:t>
      </w:r>
      <w:r w:rsidR="00A021AC">
        <w:rPr>
          <w:rFonts w:ascii="Arial" w:hAnsi="Arial" w:cs="Arial"/>
          <w:sz w:val="22"/>
          <w:szCs w:val="22"/>
        </w:rPr>
        <w:t>άλλως</w:t>
      </w:r>
      <w:r>
        <w:rPr>
          <w:rFonts w:ascii="Arial" w:hAnsi="Arial" w:cs="Arial"/>
          <w:sz w:val="22"/>
          <w:szCs w:val="22"/>
        </w:rPr>
        <w:t>.</w:t>
      </w:r>
    </w:p>
    <w:p w14:paraId="30B5F9A4" w14:textId="77777777" w:rsidR="00212965" w:rsidRPr="0027000F" w:rsidRDefault="00212965">
      <w:pPr>
        <w:pStyle w:val="Body"/>
        <w:jc w:val="both"/>
      </w:pPr>
    </w:p>
    <w:p w14:paraId="537DA7E6" w14:textId="6E341A5C" w:rsidR="0027000F" w:rsidRDefault="0027000F" w:rsidP="0027000F">
      <w:pPr>
        <w:pStyle w:val="NormalWeb"/>
        <w:spacing w:before="0" w:beforeAutospacing="0" w:after="0" w:afterAutospacing="0" w:line="276" w:lineRule="auto"/>
        <w:jc w:val="both"/>
        <w:rPr>
          <w:sz w:val="22"/>
          <w:szCs w:val="22"/>
        </w:rPr>
      </w:pPr>
      <w:r>
        <w:rPr>
          <w:rFonts w:ascii="Arial" w:hAnsi="Arial" w:cs="Arial"/>
          <w:sz w:val="22"/>
          <w:szCs w:val="22"/>
        </w:rPr>
        <w:t xml:space="preserve">Η </w:t>
      </w:r>
      <w:r w:rsidRPr="008B4B05">
        <w:rPr>
          <w:rFonts w:ascii="Arial" w:hAnsi="Arial" w:cs="Arial"/>
          <w:sz w:val="22"/>
          <w:szCs w:val="22"/>
        </w:rPr>
        <w:t xml:space="preserve">ΕΤΕ </w:t>
      </w:r>
      <w:r w:rsidRPr="005727E2">
        <w:rPr>
          <w:rFonts w:ascii="Arial" w:hAnsi="Arial" w:cs="Arial"/>
          <w:sz w:val="22"/>
          <w:szCs w:val="22"/>
        </w:rPr>
        <w:t xml:space="preserve">δεν φέρει καμία ευθύνη </w:t>
      </w:r>
      <w:r>
        <w:rPr>
          <w:rFonts w:ascii="Arial" w:hAnsi="Arial" w:cs="Arial"/>
          <w:sz w:val="22"/>
          <w:szCs w:val="22"/>
        </w:rPr>
        <w:t>έναντι του Αδειο</w:t>
      </w:r>
      <w:r w:rsidR="006F5D0B">
        <w:rPr>
          <w:rFonts w:ascii="Arial" w:hAnsi="Arial" w:cs="Arial"/>
          <w:sz w:val="22"/>
          <w:szCs w:val="22"/>
        </w:rPr>
        <w:t>δόχου</w:t>
      </w:r>
      <w:r>
        <w:rPr>
          <w:rFonts w:ascii="Arial" w:hAnsi="Arial" w:cs="Arial"/>
          <w:sz w:val="22"/>
          <w:szCs w:val="22"/>
        </w:rPr>
        <w:t xml:space="preserve"> ή/κα</w:t>
      </w:r>
      <w:r w:rsidR="006F5D0B">
        <w:rPr>
          <w:rFonts w:ascii="Arial" w:hAnsi="Arial" w:cs="Arial"/>
          <w:sz w:val="22"/>
          <w:szCs w:val="22"/>
        </w:rPr>
        <w:t xml:space="preserve">ι τρίτων </w:t>
      </w:r>
      <w:r w:rsidR="008B4B05">
        <w:rPr>
          <w:rFonts w:ascii="Arial" w:hAnsi="Arial" w:cs="Arial"/>
          <w:sz w:val="22"/>
          <w:szCs w:val="22"/>
        </w:rPr>
        <w:t xml:space="preserve">και δεν υποχρεούται να αποζημιώνει αυτούς </w:t>
      </w:r>
      <w:r w:rsidR="006F5D0B">
        <w:rPr>
          <w:rFonts w:ascii="Arial" w:hAnsi="Arial" w:cs="Arial"/>
          <w:sz w:val="22"/>
          <w:szCs w:val="22"/>
        </w:rPr>
        <w:t>σε περίπτωση ανάκλησης</w:t>
      </w:r>
      <w:r>
        <w:rPr>
          <w:rFonts w:ascii="Arial" w:hAnsi="Arial" w:cs="Arial"/>
          <w:sz w:val="22"/>
          <w:szCs w:val="22"/>
        </w:rPr>
        <w:t>/ακύρωσης του Κλειδιού API της.</w:t>
      </w:r>
    </w:p>
    <w:p w14:paraId="5FFB89B2" w14:textId="77777777" w:rsidR="00212965" w:rsidRDefault="00212965">
      <w:pPr>
        <w:pStyle w:val="Body"/>
        <w:jc w:val="both"/>
      </w:pPr>
    </w:p>
    <w:p w14:paraId="1DF814F5" w14:textId="506EAAB4" w:rsidR="006F5D0B" w:rsidRDefault="006F5D0B" w:rsidP="006F5D0B">
      <w:pPr>
        <w:pStyle w:val="NormalWeb"/>
        <w:spacing w:before="0" w:beforeAutospacing="0" w:after="0" w:afterAutospacing="0" w:line="276" w:lineRule="auto"/>
        <w:jc w:val="both"/>
        <w:rPr>
          <w:sz w:val="22"/>
          <w:szCs w:val="22"/>
        </w:rPr>
      </w:pPr>
      <w:r>
        <w:rPr>
          <w:rFonts w:ascii="Arial" w:hAnsi="Arial" w:cs="Arial"/>
          <w:sz w:val="22"/>
          <w:szCs w:val="22"/>
        </w:rPr>
        <w:t>Σε καμία περίπτωση δεν θα ευθύνεται η ΕΤΕ έναντι του Αδειοδόχου ή/και οποιουδήποτε τρίτου για οποιαδήποτε ζημία, περιλαμβανομένων ενδεικτικά</w:t>
      </w:r>
      <w:r w:rsidR="005F20D7">
        <w:rPr>
          <w:rFonts w:ascii="Arial" w:hAnsi="Arial" w:cs="Arial"/>
          <w:sz w:val="22"/>
          <w:szCs w:val="22"/>
        </w:rPr>
        <w:t xml:space="preserve"> αλλά όχι περιοριστικά</w:t>
      </w:r>
      <w:r>
        <w:rPr>
          <w:rFonts w:ascii="Arial" w:hAnsi="Arial" w:cs="Arial"/>
          <w:sz w:val="22"/>
          <w:szCs w:val="22"/>
        </w:rPr>
        <w:t>, οποιωνδήποτε ειδι</w:t>
      </w:r>
      <w:r w:rsidRPr="00E22946">
        <w:rPr>
          <w:rFonts w:ascii="Arial" w:hAnsi="Arial" w:cs="Arial"/>
          <w:sz w:val="22"/>
          <w:szCs w:val="22"/>
        </w:rPr>
        <w:t>κών,</w:t>
      </w:r>
      <w:r w:rsidR="00E22946" w:rsidRPr="006D18D1">
        <w:rPr>
          <w:rFonts w:ascii="Arial" w:hAnsi="Arial" w:cs="Arial"/>
          <w:sz w:val="22"/>
          <w:szCs w:val="22"/>
        </w:rPr>
        <w:t xml:space="preserve"> με χαρακτήρα ποινής</w:t>
      </w:r>
      <w:r w:rsidRPr="00E22946">
        <w:rPr>
          <w:rFonts w:ascii="Arial" w:hAnsi="Arial" w:cs="Arial"/>
          <w:sz w:val="22"/>
          <w:szCs w:val="22"/>
        </w:rPr>
        <w:t>,</w:t>
      </w:r>
      <w:r>
        <w:rPr>
          <w:rFonts w:ascii="Arial" w:hAnsi="Arial" w:cs="Arial"/>
          <w:sz w:val="22"/>
          <w:szCs w:val="22"/>
        </w:rPr>
        <w:t xml:space="preserve"> παρεπόμενων, επακόλουθων, </w:t>
      </w:r>
      <w:r w:rsidRPr="00E22946">
        <w:rPr>
          <w:rFonts w:ascii="Arial" w:hAnsi="Arial" w:cs="Arial"/>
          <w:sz w:val="22"/>
          <w:szCs w:val="22"/>
        </w:rPr>
        <w:t>κυρωτικών</w:t>
      </w:r>
      <w:r>
        <w:rPr>
          <w:rFonts w:ascii="Arial" w:hAnsi="Arial" w:cs="Arial"/>
          <w:sz w:val="22"/>
          <w:szCs w:val="22"/>
        </w:rPr>
        <w:t xml:space="preserve"> ή άλλων έμμεσων ζημιών οποιουδήποτε είδους λόγω της ανάκλησης/ακύρωσης ενός Κλειδιού API.</w:t>
      </w:r>
    </w:p>
    <w:p w14:paraId="1ECF7C5B" w14:textId="1F7851BC" w:rsidR="00212965" w:rsidRDefault="005345FF">
      <w:pPr>
        <w:pStyle w:val="Heading2"/>
        <w:jc w:val="both"/>
      </w:pPr>
      <w:bookmarkStart w:id="6" w:name="_tyjcwt"/>
      <w:bookmarkEnd w:id="6"/>
      <w:r>
        <w:rPr>
          <w:rStyle w:val="None"/>
        </w:rPr>
        <w:t>5</w:t>
      </w:r>
      <w:r w:rsidRPr="006D18D1">
        <w:rPr>
          <w:rStyle w:val="None"/>
        </w:rPr>
        <w:t xml:space="preserve">. </w:t>
      </w:r>
      <w:r w:rsidR="006F5D0B">
        <w:rPr>
          <w:rStyle w:val="None"/>
        </w:rPr>
        <w:t>Περιορισμοί</w:t>
      </w:r>
      <w:r w:rsidRPr="006D18D1">
        <w:rPr>
          <w:rStyle w:val="None"/>
        </w:rPr>
        <w:t xml:space="preserve"> </w:t>
      </w:r>
      <w:r w:rsidR="006F5D0B" w:rsidRPr="006D18D1">
        <w:rPr>
          <w:rStyle w:val="None"/>
        </w:rPr>
        <w:t>–</w:t>
      </w:r>
      <w:r w:rsidRPr="006D18D1">
        <w:rPr>
          <w:rStyle w:val="None"/>
        </w:rPr>
        <w:t xml:space="preserve"> </w:t>
      </w:r>
      <w:r w:rsidR="006F5D0B">
        <w:rPr>
          <w:rStyle w:val="None"/>
        </w:rPr>
        <w:t>εξαιρούμενες χρήσεις</w:t>
      </w:r>
    </w:p>
    <w:p w14:paraId="18E27066" w14:textId="6E75F00C" w:rsidR="00212965" w:rsidRPr="00EA02AE" w:rsidRDefault="00A03AE3" w:rsidP="006D18D1">
      <w:pPr>
        <w:pStyle w:val="Body"/>
        <w:jc w:val="both"/>
        <w:rPr>
          <w:b/>
          <w:bCs/>
        </w:rPr>
      </w:pPr>
      <w:r w:rsidRPr="006D18D1">
        <w:rPr>
          <w:rStyle w:val="None"/>
        </w:rPr>
        <w:t>α)</w:t>
      </w:r>
      <w:r>
        <w:rPr>
          <w:rStyle w:val="None"/>
          <w:b/>
          <w:bCs/>
        </w:rPr>
        <w:t xml:space="preserve"> </w:t>
      </w:r>
      <w:r w:rsidR="006F5D0B">
        <w:rPr>
          <w:rStyle w:val="None"/>
          <w:b/>
          <w:bCs/>
        </w:rPr>
        <w:t>Γενικά</w:t>
      </w:r>
      <w:r w:rsidR="005345FF" w:rsidRPr="00264A58">
        <w:rPr>
          <w:rStyle w:val="None"/>
          <w:b/>
          <w:bCs/>
        </w:rPr>
        <w:t>.</w:t>
      </w:r>
      <w:r w:rsidR="005345FF" w:rsidRPr="00264A58">
        <w:rPr>
          <w:rStyle w:val="None"/>
        </w:rPr>
        <w:t xml:space="preserve"> </w:t>
      </w:r>
      <w:r w:rsidR="00EA02AE">
        <w:rPr>
          <w:rFonts w:cs="Arial"/>
        </w:rPr>
        <w:t xml:space="preserve">Ο Αδειοδόχος μπορεί να χρησιμοποιεί μόνο εκείνα τα Υλικά API που παρέχονται από την ΕΤΕ στον Αδειοδόχο. Ο Αδειοδόχος δεν επιτρέπεται να χρησιμοποιεί κανένα κλειδί ή μέσο πρόσβασης σε </w:t>
      </w:r>
      <w:r w:rsidR="008E1FDD">
        <w:rPr>
          <w:rFonts w:cs="Arial"/>
        </w:rPr>
        <w:t xml:space="preserve">ένα </w:t>
      </w:r>
      <w:r w:rsidR="00EA02AE">
        <w:rPr>
          <w:rFonts w:cs="Arial"/>
        </w:rPr>
        <w:t xml:space="preserve">API εκτός από το </w:t>
      </w:r>
      <w:r w:rsidR="00743746">
        <w:rPr>
          <w:rFonts w:cs="Arial"/>
        </w:rPr>
        <w:t>σχετικό</w:t>
      </w:r>
      <w:r w:rsidR="00EA02AE">
        <w:rPr>
          <w:rFonts w:cs="Arial"/>
        </w:rPr>
        <w:t xml:space="preserve"> Κλειδί API που παρέχεται βάσει τ</w:t>
      </w:r>
      <w:r w:rsidR="00743746">
        <w:rPr>
          <w:rFonts w:cs="Arial"/>
        </w:rPr>
        <w:t>ων</w:t>
      </w:r>
      <w:r w:rsidR="00EA02AE">
        <w:rPr>
          <w:rFonts w:cs="Arial"/>
        </w:rPr>
        <w:t xml:space="preserve"> παρόντ</w:t>
      </w:r>
      <w:r w:rsidR="00743746">
        <w:rPr>
          <w:rFonts w:cs="Arial"/>
        </w:rPr>
        <w:t>ων Όρων</w:t>
      </w:r>
      <w:r w:rsidR="00EA02AE">
        <w:rPr>
          <w:rFonts w:cs="Arial"/>
        </w:rPr>
        <w:t xml:space="preserve"> από την ΕΤΕ στον Αδειοδόχο. Ο Αδειοδόχος δεν </w:t>
      </w:r>
      <w:r w:rsidR="00505B1F">
        <w:rPr>
          <w:rFonts w:cs="Arial"/>
        </w:rPr>
        <w:t>θα</w:t>
      </w:r>
      <w:r w:rsidR="00EA02AE">
        <w:rPr>
          <w:rFonts w:cs="Arial"/>
        </w:rPr>
        <w:t xml:space="preserve"> επιτρέψει ή καταστήσει δυνατό σε οποιονδήποτε τρίτο να χρησιμοποιήσει Υλικά API. Εκτός εάν επιτρέπεται ρητώς από τους παρόντες Όρους, ο Αδειοδόχος δεν θα επιτρέψει ούτε θα καταστήσει δυνατό σε οποιαδήποτε Εφαρμογή ή τρίτο: (i) να χρησιμοποιήσει οποιαδήποτε Υλικά API για οποιονδήποτε σκοπό ή με άλλο τρόπο εκτός από αυτόν που ρητώς επιτρέπεται στ</w:t>
      </w:r>
      <w:r w:rsidR="00473426">
        <w:rPr>
          <w:rFonts w:cs="Arial"/>
        </w:rPr>
        <w:t>α</w:t>
      </w:r>
      <w:r w:rsidR="00EA02AE">
        <w:rPr>
          <w:rFonts w:cs="Arial"/>
        </w:rPr>
        <w:t xml:space="preserve"> παραπάνω </w:t>
      </w:r>
      <w:r w:rsidR="00473426">
        <w:rPr>
          <w:rFonts w:cs="Arial"/>
        </w:rPr>
        <w:t>Άρθρα</w:t>
      </w:r>
      <w:r w:rsidR="00EA02AE">
        <w:rPr>
          <w:rFonts w:cs="Arial"/>
        </w:rPr>
        <w:t xml:space="preserve"> 3 και 4, (ii) να ενοικιάσει, πωλήσει, μισθώσει, δανείσει, μεταβιβάσει, αναδιανείμει ή παράσχει με άλλο τρόπο σε τρίτους τη χρήση οποιωνδήποτε </w:t>
      </w:r>
      <w:r w:rsidR="00AD1F7A">
        <w:rPr>
          <w:rFonts w:cs="Arial"/>
        </w:rPr>
        <w:t>Υ</w:t>
      </w:r>
      <w:r w:rsidR="00EA02AE">
        <w:rPr>
          <w:rFonts w:cs="Arial"/>
        </w:rPr>
        <w:t xml:space="preserve">λικών API, (iii) να τροποποιήσει, αποσυνθέσει, </w:t>
      </w:r>
      <w:r w:rsidR="00AD1F7A">
        <w:rPr>
          <w:rFonts w:cs="Arial"/>
        </w:rPr>
        <w:t>αντιστρέψει μηχανικά</w:t>
      </w:r>
      <w:r w:rsidR="00EA02AE">
        <w:rPr>
          <w:rFonts w:cs="Arial"/>
        </w:rPr>
        <w:t>, αλλ</w:t>
      </w:r>
      <w:r w:rsidR="00AD1F7A">
        <w:rPr>
          <w:rFonts w:cs="Arial"/>
        </w:rPr>
        <w:t>οιώσει</w:t>
      </w:r>
      <w:r w:rsidR="00EA02AE">
        <w:rPr>
          <w:rFonts w:cs="Arial"/>
        </w:rPr>
        <w:t>, παραβ</w:t>
      </w:r>
      <w:r w:rsidR="00AD1F7A">
        <w:rPr>
          <w:rFonts w:cs="Arial"/>
        </w:rPr>
        <w:t>ιάσει</w:t>
      </w:r>
      <w:r w:rsidR="00EA02AE">
        <w:rPr>
          <w:rFonts w:cs="Arial"/>
        </w:rPr>
        <w:t xml:space="preserve"> ή δημιουργ</w:t>
      </w:r>
      <w:r w:rsidR="00AD1F7A">
        <w:rPr>
          <w:rFonts w:cs="Arial"/>
        </w:rPr>
        <w:t>ήσει</w:t>
      </w:r>
      <w:r w:rsidR="00EA02AE">
        <w:rPr>
          <w:rFonts w:cs="Arial"/>
        </w:rPr>
        <w:t xml:space="preserve"> παρ</w:t>
      </w:r>
      <w:r w:rsidR="00AD1F7A">
        <w:rPr>
          <w:rFonts w:cs="Arial"/>
        </w:rPr>
        <w:t>άγωγα</w:t>
      </w:r>
      <w:r w:rsidR="00EA02AE">
        <w:rPr>
          <w:rFonts w:cs="Arial"/>
        </w:rPr>
        <w:t xml:space="preserve"> έργ</w:t>
      </w:r>
      <w:r w:rsidR="00AD1F7A">
        <w:rPr>
          <w:rFonts w:cs="Arial"/>
        </w:rPr>
        <w:t>α</w:t>
      </w:r>
      <w:r w:rsidR="00EA02AE">
        <w:rPr>
          <w:rFonts w:cs="Arial"/>
        </w:rPr>
        <w:t xml:space="preserve"> οποι</w:t>
      </w:r>
      <w:r w:rsidR="00AD1F7A">
        <w:rPr>
          <w:rFonts w:cs="Arial"/>
        </w:rPr>
        <w:t>ων</w:t>
      </w:r>
      <w:r w:rsidR="00EA02AE">
        <w:rPr>
          <w:rFonts w:cs="Arial"/>
        </w:rPr>
        <w:t xml:space="preserve">δήποτε </w:t>
      </w:r>
      <w:r w:rsidR="00AD1F7A">
        <w:rPr>
          <w:rFonts w:cs="Arial"/>
        </w:rPr>
        <w:t>Υ</w:t>
      </w:r>
      <w:r w:rsidR="00EA02AE">
        <w:rPr>
          <w:rFonts w:cs="Arial"/>
        </w:rPr>
        <w:t>λικ</w:t>
      </w:r>
      <w:r w:rsidR="00AD1F7A">
        <w:rPr>
          <w:rFonts w:cs="Arial"/>
        </w:rPr>
        <w:t>ών</w:t>
      </w:r>
      <w:r w:rsidR="00EA02AE">
        <w:rPr>
          <w:rFonts w:cs="Arial"/>
        </w:rPr>
        <w:t xml:space="preserve"> API</w:t>
      </w:r>
      <w:r w:rsidR="00AD1F7A">
        <w:rPr>
          <w:rFonts w:cs="Arial"/>
        </w:rPr>
        <w:t>,</w:t>
      </w:r>
      <w:r w:rsidR="00EA02AE">
        <w:rPr>
          <w:rFonts w:cs="Arial"/>
        </w:rPr>
        <w:t xml:space="preserve"> (iv) </w:t>
      </w:r>
      <w:r w:rsidR="00AD1F7A">
        <w:rPr>
          <w:rFonts w:cs="Arial"/>
        </w:rPr>
        <w:t xml:space="preserve">να παραποιήσει ή αλλοιώσει οποιοδήποτε Κλειδί </w:t>
      </w:r>
      <w:r w:rsidR="00AD1F7A">
        <w:rPr>
          <w:rFonts w:cs="Arial"/>
          <w:lang w:val="en-US"/>
        </w:rPr>
        <w:t>API</w:t>
      </w:r>
      <w:r w:rsidR="00AD1F7A" w:rsidRPr="00AD1F7A">
        <w:rPr>
          <w:rFonts w:cs="Arial"/>
        </w:rPr>
        <w:t xml:space="preserve"> </w:t>
      </w:r>
      <w:r w:rsidR="00AD1F7A">
        <w:rPr>
          <w:rFonts w:cs="Arial"/>
        </w:rPr>
        <w:t xml:space="preserve">ή καλύψει ή αλλοιώσει με άλλον τρόπο </w:t>
      </w:r>
      <w:r w:rsidR="00EA02AE">
        <w:rPr>
          <w:rFonts w:cs="Arial"/>
        </w:rPr>
        <w:t>τις πηγές των κλήσεων που προέρχονται από μια Εφαρμογή</w:t>
      </w:r>
      <w:r w:rsidR="00AD1F7A">
        <w:rPr>
          <w:rFonts w:cs="Arial"/>
        </w:rPr>
        <w:t xml:space="preserve">, </w:t>
      </w:r>
      <w:r w:rsidR="00EA02AE">
        <w:rPr>
          <w:rFonts w:cs="Arial"/>
        </w:rPr>
        <w:t xml:space="preserve">ή (v) </w:t>
      </w:r>
      <w:r w:rsidR="00AD1F7A">
        <w:rPr>
          <w:rFonts w:cs="Arial"/>
        </w:rPr>
        <w:t xml:space="preserve">να έχει </w:t>
      </w:r>
      <w:r w:rsidR="00EA02AE">
        <w:rPr>
          <w:rFonts w:cs="Arial"/>
        </w:rPr>
        <w:t xml:space="preserve">πρόσβαση σε παλαιού τύπου ή εσωτερικές διεπαφές προγραμματισμού εφαρμογών ή ροές δεδομένων που δεν </w:t>
      </w:r>
      <w:r w:rsidR="00AD1F7A">
        <w:rPr>
          <w:rFonts w:cs="Arial"/>
        </w:rPr>
        <w:t xml:space="preserve">καθίστανται </w:t>
      </w:r>
      <w:r w:rsidR="00EA02AE">
        <w:rPr>
          <w:rFonts w:cs="Arial"/>
        </w:rPr>
        <w:t xml:space="preserve">διαθέσιμες </w:t>
      </w:r>
      <w:r w:rsidR="00AD1F7A">
        <w:rPr>
          <w:rFonts w:cs="Arial"/>
        </w:rPr>
        <w:t xml:space="preserve">ούτε </w:t>
      </w:r>
      <w:r w:rsidR="00EA02AE">
        <w:rPr>
          <w:rFonts w:cs="Arial"/>
        </w:rPr>
        <w:t>προορίζονται από την Ε</w:t>
      </w:r>
      <w:r w:rsidR="00AD1F7A">
        <w:rPr>
          <w:rFonts w:cs="Arial"/>
        </w:rPr>
        <w:t>ΤΕ</w:t>
      </w:r>
      <w:r w:rsidR="00EA02AE">
        <w:rPr>
          <w:rFonts w:cs="Arial"/>
        </w:rPr>
        <w:t xml:space="preserve"> να </w:t>
      </w:r>
      <w:r w:rsidR="00AD1F7A">
        <w:rPr>
          <w:rFonts w:cs="Arial"/>
        </w:rPr>
        <w:t>καταστούν</w:t>
      </w:r>
      <w:r w:rsidR="00EA02AE">
        <w:rPr>
          <w:rFonts w:cs="Arial"/>
        </w:rPr>
        <w:t xml:space="preserve"> διαθέσιμες. Ο </w:t>
      </w:r>
      <w:r w:rsidR="00264A58">
        <w:rPr>
          <w:rFonts w:cs="Arial"/>
        </w:rPr>
        <w:t>Αδειοδόχος</w:t>
      </w:r>
      <w:r w:rsidR="00EA02AE">
        <w:rPr>
          <w:rFonts w:cs="Arial"/>
        </w:rPr>
        <w:t xml:space="preserve"> θα </w:t>
      </w:r>
      <w:r w:rsidR="00743746">
        <w:rPr>
          <w:rFonts w:cs="Arial"/>
        </w:rPr>
        <w:t>μεριμνήσει</w:t>
      </w:r>
      <w:r w:rsidR="00264A58">
        <w:rPr>
          <w:rFonts w:cs="Arial"/>
        </w:rPr>
        <w:t xml:space="preserve"> ώστε</w:t>
      </w:r>
      <w:r w:rsidR="00EA02AE">
        <w:rPr>
          <w:rFonts w:cs="Arial"/>
        </w:rPr>
        <w:t xml:space="preserve"> όλες τις κλήσεις API που πραγματοποιούνται από μια Εφαρμογή να περιλαμβάνουν το Κλειδί API του Αδειο</w:t>
      </w:r>
      <w:r w:rsidR="00264A58">
        <w:rPr>
          <w:rFonts w:cs="Arial"/>
        </w:rPr>
        <w:t>δόχου</w:t>
      </w:r>
      <w:r w:rsidR="00EA02AE">
        <w:rPr>
          <w:rFonts w:cs="Arial"/>
        </w:rPr>
        <w:t>.</w:t>
      </w:r>
    </w:p>
    <w:p w14:paraId="41FEBB84" w14:textId="77777777" w:rsidR="00212965" w:rsidRPr="00EA02AE" w:rsidRDefault="00212965">
      <w:pPr>
        <w:pStyle w:val="Body"/>
        <w:jc w:val="both"/>
      </w:pPr>
    </w:p>
    <w:p w14:paraId="646C9536" w14:textId="223CDA0F" w:rsidR="00212965" w:rsidRPr="004B7158" w:rsidRDefault="00A03AE3">
      <w:pPr>
        <w:pStyle w:val="Body"/>
        <w:jc w:val="both"/>
      </w:pPr>
      <w:r>
        <w:rPr>
          <w:rStyle w:val="None"/>
        </w:rPr>
        <w:lastRenderedPageBreak/>
        <w:t>β</w:t>
      </w:r>
      <w:r w:rsidR="005345FF" w:rsidRPr="004B7158">
        <w:rPr>
          <w:rStyle w:val="None"/>
        </w:rPr>
        <w:t xml:space="preserve">) </w:t>
      </w:r>
      <w:r w:rsidR="004B7158">
        <w:rPr>
          <w:rStyle w:val="None"/>
          <w:b/>
          <w:bCs/>
        </w:rPr>
        <w:t>Συμμόρφωση και μη παρεμβολή</w:t>
      </w:r>
      <w:r w:rsidR="005345FF" w:rsidRPr="004B7158">
        <w:rPr>
          <w:rStyle w:val="None"/>
          <w:b/>
          <w:bCs/>
        </w:rPr>
        <w:t>.</w:t>
      </w:r>
      <w:r w:rsidR="005345FF" w:rsidRPr="000D49B3">
        <w:rPr>
          <w:rStyle w:val="None"/>
        </w:rPr>
        <w:t xml:space="preserve"> </w:t>
      </w:r>
      <w:r w:rsidR="004B7158">
        <w:rPr>
          <w:rFonts w:cs="Arial"/>
        </w:rPr>
        <w:t xml:space="preserve">Ο </w:t>
      </w:r>
      <w:r w:rsidR="000D49B3">
        <w:rPr>
          <w:rFonts w:cs="Arial"/>
        </w:rPr>
        <w:t>Αδειοδόχος</w:t>
      </w:r>
      <w:r w:rsidR="004B7158">
        <w:rPr>
          <w:rFonts w:cs="Arial"/>
        </w:rPr>
        <w:t xml:space="preserve"> θα </w:t>
      </w:r>
      <w:r w:rsidR="000D49B3">
        <w:rPr>
          <w:rFonts w:cs="Arial"/>
        </w:rPr>
        <w:t>φροντίσει ώστε</w:t>
      </w:r>
      <w:r w:rsidR="004B7158">
        <w:rPr>
          <w:rFonts w:cs="Arial"/>
        </w:rPr>
        <w:t xml:space="preserve"> κάθε </w:t>
      </w:r>
      <w:r w:rsidR="000D49B3">
        <w:rPr>
          <w:rFonts w:cs="Arial"/>
        </w:rPr>
        <w:t>Ε</w:t>
      </w:r>
      <w:r w:rsidR="004B7158">
        <w:rPr>
          <w:rFonts w:cs="Arial"/>
        </w:rPr>
        <w:t xml:space="preserve">φαρμογή και </w:t>
      </w:r>
      <w:r w:rsidR="000D49B3">
        <w:rPr>
          <w:rFonts w:cs="Arial"/>
        </w:rPr>
        <w:t xml:space="preserve">η χρήση από τον Αδειοδόχο των </w:t>
      </w:r>
      <w:r w:rsidR="004B7158">
        <w:rPr>
          <w:rFonts w:cs="Arial"/>
        </w:rPr>
        <w:t xml:space="preserve">Υλικών API </w:t>
      </w:r>
      <w:r w:rsidR="000D49B3">
        <w:rPr>
          <w:rFonts w:cs="Arial"/>
        </w:rPr>
        <w:t>να είναι σύμφωνη</w:t>
      </w:r>
      <w:r w:rsidR="004B7158">
        <w:rPr>
          <w:rFonts w:cs="Arial"/>
        </w:rPr>
        <w:t>, και να μην παρεμβαίνει, παρακάμ</w:t>
      </w:r>
      <w:r w:rsidR="000D49B3">
        <w:rPr>
          <w:rFonts w:cs="Arial"/>
        </w:rPr>
        <w:t>πτει</w:t>
      </w:r>
      <w:r w:rsidR="004B7158">
        <w:rPr>
          <w:rFonts w:cs="Arial"/>
        </w:rPr>
        <w:t xml:space="preserve"> ή </w:t>
      </w:r>
      <w:r w:rsidR="000D49B3">
        <w:rPr>
          <w:rFonts w:cs="Arial"/>
        </w:rPr>
        <w:t>ακυρώνει</w:t>
      </w:r>
      <w:r w:rsidR="004B7158">
        <w:rPr>
          <w:rFonts w:cs="Arial"/>
        </w:rPr>
        <w:t>: (i) το ισχύον κανονιστικό και νομοθετικό πλαίσιο, τ</w:t>
      </w:r>
      <w:r w:rsidR="00743746">
        <w:rPr>
          <w:rFonts w:cs="Arial"/>
        </w:rPr>
        <w:t>α Έγγραφα</w:t>
      </w:r>
      <w:r w:rsidR="004B7158">
        <w:rPr>
          <w:rFonts w:cs="Arial"/>
        </w:rPr>
        <w:t xml:space="preserve"> </w:t>
      </w:r>
      <w:r w:rsidR="000D49B3">
        <w:rPr>
          <w:rFonts w:cs="Arial"/>
        </w:rPr>
        <w:t>Τ</w:t>
      </w:r>
      <w:r w:rsidR="004B7158">
        <w:rPr>
          <w:rFonts w:cs="Arial"/>
        </w:rPr>
        <w:t>εκμηρίωση</w:t>
      </w:r>
      <w:r w:rsidR="00743746">
        <w:rPr>
          <w:rFonts w:cs="Arial"/>
        </w:rPr>
        <w:t>ς</w:t>
      </w:r>
      <w:r w:rsidR="004B7158">
        <w:rPr>
          <w:rFonts w:cs="Arial"/>
        </w:rPr>
        <w:t xml:space="preserve"> και </w:t>
      </w:r>
      <w:r w:rsidR="000D49B3">
        <w:rPr>
          <w:rFonts w:cs="Arial"/>
        </w:rPr>
        <w:t xml:space="preserve">τυχόν </w:t>
      </w:r>
      <w:r w:rsidR="004B7158">
        <w:rPr>
          <w:rFonts w:cs="Arial"/>
        </w:rPr>
        <w:t xml:space="preserve">άλλες πολιτικές, όρους και προϋποθέσεις που διέπουν </w:t>
      </w:r>
      <w:r w:rsidR="000D49B3">
        <w:rPr>
          <w:rFonts w:cs="Arial"/>
        </w:rPr>
        <w:t xml:space="preserve">τη </w:t>
      </w:r>
      <w:r w:rsidR="004B7158">
        <w:rPr>
          <w:rFonts w:cs="Arial"/>
        </w:rPr>
        <w:t>χρήση οποι</w:t>
      </w:r>
      <w:r w:rsidR="000D49B3">
        <w:rPr>
          <w:rFonts w:cs="Arial"/>
        </w:rPr>
        <w:t>ασ</w:t>
      </w:r>
      <w:r w:rsidR="004B7158">
        <w:rPr>
          <w:rFonts w:cs="Arial"/>
        </w:rPr>
        <w:t xml:space="preserve">δήποτε API και </w:t>
      </w:r>
      <w:r w:rsidR="000D49B3">
        <w:rPr>
          <w:rFonts w:cs="Arial"/>
        </w:rPr>
        <w:t xml:space="preserve">Υλικού </w:t>
      </w:r>
      <w:r w:rsidR="004B7158">
        <w:rPr>
          <w:rFonts w:cs="Arial"/>
        </w:rPr>
        <w:t>API</w:t>
      </w:r>
      <w:r w:rsidR="000D49B3">
        <w:rPr>
          <w:rFonts w:cs="Arial"/>
        </w:rPr>
        <w:t>, και</w:t>
      </w:r>
      <w:r w:rsidR="004B7158">
        <w:rPr>
          <w:rFonts w:cs="Arial"/>
        </w:rPr>
        <w:t xml:space="preserve"> (ii) τυχόν περιορισμούς που εφαρμόζονται σε σχέση με οποι</w:t>
      </w:r>
      <w:r w:rsidR="000D49B3">
        <w:rPr>
          <w:rFonts w:cs="Arial"/>
        </w:rPr>
        <w:t>α</w:t>
      </w:r>
      <w:r w:rsidR="004B7158">
        <w:rPr>
          <w:rFonts w:cs="Arial"/>
        </w:rPr>
        <w:t xml:space="preserve">δήποτε API, περιλαμβανομένων τυχόν περιορισμών </w:t>
      </w:r>
      <w:r w:rsidR="000D49B3">
        <w:rPr>
          <w:rFonts w:cs="Arial"/>
        </w:rPr>
        <w:t xml:space="preserve">βάσει </w:t>
      </w:r>
      <w:r w:rsidR="004B7158">
        <w:rPr>
          <w:rFonts w:cs="Arial"/>
        </w:rPr>
        <w:t xml:space="preserve">γεωγραφικής </w:t>
      </w:r>
      <w:r w:rsidR="000D49B3">
        <w:rPr>
          <w:rFonts w:cs="Arial"/>
        </w:rPr>
        <w:t>θέσης</w:t>
      </w:r>
      <w:r w:rsidR="004B7158">
        <w:rPr>
          <w:rFonts w:cs="Arial"/>
        </w:rPr>
        <w:t xml:space="preserve">, όπως γεω-αποκλεισμός ή αντίστροφη αναζήτηση IP. Ο </w:t>
      </w:r>
      <w:r w:rsidR="00EA6F99">
        <w:rPr>
          <w:rFonts w:cs="Arial"/>
        </w:rPr>
        <w:t>Αδειοδόχος</w:t>
      </w:r>
      <w:r w:rsidR="004B7158">
        <w:rPr>
          <w:rFonts w:cs="Arial"/>
        </w:rPr>
        <w:t xml:space="preserve"> δεν θα </w:t>
      </w:r>
      <w:r w:rsidR="00EA6F99">
        <w:rPr>
          <w:rFonts w:cs="Arial"/>
        </w:rPr>
        <w:t xml:space="preserve">παρεμβαίνει </w:t>
      </w:r>
      <w:r w:rsidR="004B7158">
        <w:rPr>
          <w:rFonts w:cs="Arial"/>
        </w:rPr>
        <w:t xml:space="preserve">(και </w:t>
      </w:r>
      <w:r w:rsidR="00EA6F99">
        <w:rPr>
          <w:rFonts w:cs="Arial"/>
        </w:rPr>
        <w:t xml:space="preserve">δεν θα επιτρέψει ή καταστήσει δυνατό </w:t>
      </w:r>
      <w:r w:rsidR="004B7158">
        <w:rPr>
          <w:rFonts w:cs="Arial"/>
        </w:rPr>
        <w:t xml:space="preserve">σε οποιαδήποτε Εφαρμογή ή </w:t>
      </w:r>
      <w:r w:rsidR="00EA6F99">
        <w:rPr>
          <w:rFonts w:cs="Arial"/>
        </w:rPr>
        <w:t>τ</w:t>
      </w:r>
      <w:r w:rsidR="004B7158">
        <w:rPr>
          <w:rFonts w:cs="Arial"/>
        </w:rPr>
        <w:t>ρίτο</w:t>
      </w:r>
      <w:r w:rsidR="00EA6F99">
        <w:rPr>
          <w:rFonts w:cs="Arial"/>
        </w:rPr>
        <w:t xml:space="preserve"> να </w:t>
      </w:r>
      <w:r w:rsidR="007E53AF">
        <w:rPr>
          <w:rFonts w:cs="Arial"/>
        </w:rPr>
        <w:t xml:space="preserve">το </w:t>
      </w:r>
      <w:r w:rsidR="00743746">
        <w:rPr>
          <w:rFonts w:cs="Arial"/>
        </w:rPr>
        <w:t>π</w:t>
      </w:r>
      <w:r w:rsidR="00E22946">
        <w:rPr>
          <w:rFonts w:cs="Arial"/>
        </w:rPr>
        <w:t>αρέμβει</w:t>
      </w:r>
      <w:r w:rsidR="004B7158">
        <w:rPr>
          <w:rFonts w:cs="Arial"/>
        </w:rPr>
        <w:t>) στη</w:t>
      </w:r>
      <w:r w:rsidR="00EA6F99">
        <w:rPr>
          <w:rFonts w:cs="Arial"/>
        </w:rPr>
        <w:t>ν</w:t>
      </w:r>
      <w:r w:rsidR="004B7158">
        <w:rPr>
          <w:rFonts w:cs="Arial"/>
        </w:rPr>
        <w:t xml:space="preserve"> </w:t>
      </w:r>
      <w:r w:rsidR="00EA6F99">
        <w:rPr>
          <w:rFonts w:cs="Arial"/>
        </w:rPr>
        <w:t>ορθή</w:t>
      </w:r>
      <w:r w:rsidR="004B7158">
        <w:rPr>
          <w:rFonts w:cs="Arial"/>
        </w:rPr>
        <w:t xml:space="preserve"> λειτουργία οποι</w:t>
      </w:r>
      <w:r w:rsidR="00EA6F99">
        <w:rPr>
          <w:rFonts w:cs="Arial"/>
        </w:rPr>
        <w:t>ων</w:t>
      </w:r>
      <w:r w:rsidR="004B7158">
        <w:rPr>
          <w:rFonts w:cs="Arial"/>
        </w:rPr>
        <w:t>δήποτε Υλικ</w:t>
      </w:r>
      <w:r w:rsidR="00EA6F99">
        <w:rPr>
          <w:rFonts w:cs="Arial"/>
        </w:rPr>
        <w:t>ών</w:t>
      </w:r>
      <w:r w:rsidR="004B7158">
        <w:rPr>
          <w:rFonts w:cs="Arial"/>
        </w:rPr>
        <w:t xml:space="preserve"> API ή της Πλατφόρμας, ή να δημιουργεί ή </w:t>
      </w:r>
      <w:r w:rsidR="00EA6F99">
        <w:rPr>
          <w:rFonts w:cs="Arial"/>
        </w:rPr>
        <w:t>να προσφέρει</w:t>
      </w:r>
      <w:r w:rsidR="004B7158">
        <w:rPr>
          <w:rFonts w:cs="Arial"/>
        </w:rPr>
        <w:t xml:space="preserve"> οποιαδήποτε υπηρεσία ή εφαρμογή που επηρεάζει δυσμενώς τη λειτουργικότητα ή την απόδοση οποι</w:t>
      </w:r>
      <w:r w:rsidR="00EA6F99">
        <w:rPr>
          <w:rFonts w:cs="Arial"/>
        </w:rPr>
        <w:t>ων</w:t>
      </w:r>
      <w:r w:rsidR="004B7158">
        <w:rPr>
          <w:rFonts w:cs="Arial"/>
        </w:rPr>
        <w:t xml:space="preserve">δήποτε </w:t>
      </w:r>
      <w:r w:rsidR="00EA6F99">
        <w:rPr>
          <w:rFonts w:cs="Arial"/>
        </w:rPr>
        <w:t xml:space="preserve">Υλικών </w:t>
      </w:r>
      <w:r w:rsidR="004B7158">
        <w:rPr>
          <w:rFonts w:cs="Arial"/>
        </w:rPr>
        <w:t xml:space="preserve">API, </w:t>
      </w:r>
      <w:r w:rsidR="00EA6F99">
        <w:rPr>
          <w:rFonts w:cs="Arial"/>
        </w:rPr>
        <w:t>της</w:t>
      </w:r>
      <w:r w:rsidR="004B7158">
        <w:rPr>
          <w:rFonts w:cs="Arial"/>
        </w:rPr>
        <w:t xml:space="preserve"> Πλατφόρμα</w:t>
      </w:r>
      <w:r w:rsidR="00EA6F99">
        <w:rPr>
          <w:rFonts w:cs="Arial"/>
        </w:rPr>
        <w:t>ς</w:t>
      </w:r>
      <w:r w:rsidR="004B7158">
        <w:rPr>
          <w:rFonts w:cs="Arial"/>
        </w:rPr>
        <w:t xml:space="preserve"> ή οποιο</w:t>
      </w:r>
      <w:r w:rsidR="00EA6F99">
        <w:rPr>
          <w:rFonts w:cs="Arial"/>
        </w:rPr>
        <w:t>υ</w:t>
      </w:r>
      <w:r w:rsidR="004B7158">
        <w:rPr>
          <w:rFonts w:cs="Arial"/>
        </w:rPr>
        <w:t>δήποτε ιστότοπο</w:t>
      </w:r>
      <w:r w:rsidR="00EA6F99">
        <w:rPr>
          <w:rFonts w:cs="Arial"/>
        </w:rPr>
        <w:t>υ</w:t>
      </w:r>
      <w:r w:rsidR="004B7158">
        <w:rPr>
          <w:rFonts w:cs="Arial"/>
        </w:rPr>
        <w:t>, προϊόν</w:t>
      </w:r>
      <w:r w:rsidR="00EA6F99">
        <w:rPr>
          <w:rFonts w:cs="Arial"/>
        </w:rPr>
        <w:t>τος</w:t>
      </w:r>
      <w:r w:rsidR="004B7158">
        <w:rPr>
          <w:rFonts w:cs="Arial"/>
        </w:rPr>
        <w:t xml:space="preserve"> ή υπηρεσία</w:t>
      </w:r>
      <w:r w:rsidR="00EA6F99">
        <w:rPr>
          <w:rFonts w:cs="Arial"/>
        </w:rPr>
        <w:t>ς</w:t>
      </w:r>
      <w:r w:rsidR="004B7158">
        <w:rPr>
          <w:rFonts w:cs="Arial"/>
        </w:rPr>
        <w:t xml:space="preserve"> της Ε</w:t>
      </w:r>
      <w:r w:rsidR="00EA6F99">
        <w:rPr>
          <w:rFonts w:cs="Arial"/>
        </w:rPr>
        <w:t>ΤΕ</w:t>
      </w:r>
      <w:r w:rsidR="004B7158">
        <w:rPr>
          <w:rFonts w:cs="Arial"/>
        </w:rPr>
        <w:t xml:space="preserve"> ή οποιωνδήποτε από </w:t>
      </w:r>
      <w:r w:rsidR="00EA6F99" w:rsidRPr="00E22946">
        <w:rPr>
          <w:rFonts w:cs="Arial"/>
        </w:rPr>
        <w:t xml:space="preserve">τις </w:t>
      </w:r>
      <w:r w:rsidR="00EA6F99" w:rsidRPr="005727E2">
        <w:rPr>
          <w:rFonts w:cs="Arial"/>
        </w:rPr>
        <w:t>συγγενείς</w:t>
      </w:r>
      <w:r w:rsidR="00743746" w:rsidRPr="005727E2">
        <w:rPr>
          <w:rFonts w:cs="Arial"/>
        </w:rPr>
        <w:t>/σ</w:t>
      </w:r>
      <w:r w:rsidR="00743746" w:rsidRPr="00BF6209">
        <w:rPr>
          <w:rFonts w:cs="Arial"/>
        </w:rPr>
        <w:t>υνδεδεμένες</w:t>
      </w:r>
      <w:r w:rsidR="00EA6F99">
        <w:rPr>
          <w:rFonts w:cs="Arial"/>
        </w:rPr>
        <w:t xml:space="preserve"> εταιρείες</w:t>
      </w:r>
      <w:r w:rsidR="00743746">
        <w:rPr>
          <w:rFonts w:cs="Arial"/>
        </w:rPr>
        <w:t xml:space="preserve"> της</w:t>
      </w:r>
      <w:r w:rsidR="004B7158">
        <w:rPr>
          <w:rFonts w:cs="Arial"/>
        </w:rPr>
        <w:t>, τους αδει</w:t>
      </w:r>
      <w:r w:rsidR="00EA6F99">
        <w:rPr>
          <w:rFonts w:cs="Arial"/>
        </w:rPr>
        <w:t>οδότες</w:t>
      </w:r>
      <w:r w:rsidR="00743746">
        <w:rPr>
          <w:rFonts w:cs="Arial"/>
        </w:rPr>
        <w:t xml:space="preserve"> της</w:t>
      </w:r>
      <w:r w:rsidR="004B7158">
        <w:rPr>
          <w:rFonts w:cs="Arial"/>
        </w:rPr>
        <w:t>, τους προμηθευτές</w:t>
      </w:r>
      <w:r w:rsidR="00743746">
        <w:rPr>
          <w:rFonts w:cs="Arial"/>
        </w:rPr>
        <w:t xml:space="preserve"> της</w:t>
      </w:r>
      <w:r w:rsidR="004B7158">
        <w:rPr>
          <w:rFonts w:cs="Arial"/>
        </w:rPr>
        <w:t>, τους επιχειρηματικούς εταίρους</w:t>
      </w:r>
      <w:r w:rsidR="00743746">
        <w:rPr>
          <w:rFonts w:cs="Arial"/>
        </w:rPr>
        <w:t xml:space="preserve"> της</w:t>
      </w:r>
      <w:r w:rsidR="004B7158">
        <w:rPr>
          <w:rFonts w:cs="Arial"/>
        </w:rPr>
        <w:t xml:space="preserve"> ή τους πελάτες της. Η Ε</w:t>
      </w:r>
      <w:r w:rsidR="00EA6F99">
        <w:rPr>
          <w:rFonts w:cs="Arial"/>
        </w:rPr>
        <w:t>ΤΕ</w:t>
      </w:r>
      <w:r w:rsidR="004B7158">
        <w:rPr>
          <w:rFonts w:cs="Arial"/>
        </w:rPr>
        <w:t>, σύμφωνα με το ισχύον κανονιστικό και νομοθετικό πλαίσιο</w:t>
      </w:r>
      <w:r w:rsidR="00D342F5">
        <w:rPr>
          <w:rFonts w:cs="Arial"/>
        </w:rPr>
        <w:t>, δύναται</w:t>
      </w:r>
      <w:r w:rsidR="004B7158">
        <w:rPr>
          <w:rFonts w:cs="Arial"/>
        </w:rPr>
        <w:t xml:space="preserve">, κατά τη διακριτική της ευχέρεια, να ορίσει και να </w:t>
      </w:r>
      <w:r w:rsidR="004B7158">
        <w:rPr>
          <w:rFonts w:cs="Arial"/>
          <w:b/>
          <w:bCs/>
        </w:rPr>
        <w:t xml:space="preserve">αλλάξει ποσοστώσεις και άλλα όρια </w:t>
      </w:r>
      <w:r w:rsidR="00D342F5" w:rsidRPr="006D18D1">
        <w:rPr>
          <w:rFonts w:cs="Arial"/>
        </w:rPr>
        <w:t xml:space="preserve">στην </w:t>
      </w:r>
      <w:r w:rsidR="004B7158">
        <w:rPr>
          <w:rFonts w:cs="Arial"/>
        </w:rPr>
        <w:t xml:space="preserve">χρήση </w:t>
      </w:r>
      <w:r w:rsidR="00D342F5">
        <w:rPr>
          <w:rFonts w:cs="Arial"/>
        </w:rPr>
        <w:t xml:space="preserve">των </w:t>
      </w:r>
      <w:r w:rsidR="004B7158">
        <w:rPr>
          <w:rFonts w:cs="Arial"/>
        </w:rPr>
        <w:t>API, τα οποία μπορεί να περιλαμβάνουν τον αριθμό των κλήσεων που μπορεί να πραγματοποιήσει ο Αδειο</w:t>
      </w:r>
      <w:r w:rsidR="007E53AF">
        <w:rPr>
          <w:rFonts w:cs="Arial"/>
        </w:rPr>
        <w:t>δόχος</w:t>
      </w:r>
      <w:r w:rsidR="004B7158">
        <w:rPr>
          <w:rFonts w:cs="Arial"/>
        </w:rPr>
        <w:t xml:space="preserve"> χρησιμοποιώντας </w:t>
      </w:r>
      <w:r w:rsidR="00323220">
        <w:rPr>
          <w:rFonts w:cs="Arial"/>
        </w:rPr>
        <w:t xml:space="preserve">ένα </w:t>
      </w:r>
      <w:r w:rsidR="004B7158">
        <w:rPr>
          <w:rFonts w:cs="Arial"/>
        </w:rPr>
        <w:t>API κατά τη διάρκεια μιας συγκεκριμένης περιόδου, το</w:t>
      </w:r>
      <w:r w:rsidR="007E53AF">
        <w:rPr>
          <w:rFonts w:cs="Arial"/>
        </w:rPr>
        <w:t>ν</w:t>
      </w:r>
      <w:r w:rsidR="004B7158">
        <w:rPr>
          <w:rFonts w:cs="Arial"/>
        </w:rPr>
        <w:t xml:space="preserve"> ελάχιστο απαιτούμενο χρόνο μεταξύ οποιωνδήποτε κλήσεων </w:t>
      </w:r>
      <w:r w:rsidR="007E53AF">
        <w:rPr>
          <w:rFonts w:cs="Arial"/>
        </w:rPr>
        <w:t xml:space="preserve">αυτού του είδους </w:t>
      </w:r>
      <w:r w:rsidR="004B7158">
        <w:rPr>
          <w:rFonts w:cs="Arial"/>
        </w:rPr>
        <w:t>ή/και το μέγιστο μ</w:t>
      </w:r>
      <w:r w:rsidR="007E53AF">
        <w:rPr>
          <w:rFonts w:cs="Arial"/>
        </w:rPr>
        <w:t>έγεθος</w:t>
      </w:r>
      <w:r w:rsidR="004B7158">
        <w:rPr>
          <w:rFonts w:cs="Arial"/>
        </w:rPr>
        <w:t xml:space="preserve"> αρχείου που μπορεί να μεταδοθεί προς ή από την Πλατφόρμα ή </w:t>
      </w:r>
      <w:r w:rsidR="00D342F5">
        <w:rPr>
          <w:rFonts w:cs="Arial"/>
        </w:rPr>
        <w:t>άλλως</w:t>
      </w:r>
      <w:r w:rsidR="004B7158">
        <w:rPr>
          <w:rFonts w:cs="Arial"/>
        </w:rPr>
        <w:t xml:space="preserve"> χρησιμοποιώντας </w:t>
      </w:r>
      <w:r w:rsidR="00323220">
        <w:rPr>
          <w:rFonts w:cs="Arial"/>
        </w:rPr>
        <w:t>ένα API</w:t>
      </w:r>
      <w:r w:rsidR="004B7158">
        <w:rPr>
          <w:rFonts w:cs="Arial"/>
        </w:rPr>
        <w:t xml:space="preserve">. Ο </w:t>
      </w:r>
      <w:r w:rsidR="007E53AF">
        <w:rPr>
          <w:rFonts w:cs="Arial"/>
        </w:rPr>
        <w:t>Αδειοδόχος</w:t>
      </w:r>
      <w:r w:rsidR="004B7158">
        <w:rPr>
          <w:rFonts w:cs="Arial"/>
        </w:rPr>
        <w:t xml:space="preserve"> δεν θα </w:t>
      </w:r>
      <w:r w:rsidR="007E53AF">
        <w:rPr>
          <w:rFonts w:cs="Arial"/>
        </w:rPr>
        <w:t>υπερβαίνει</w:t>
      </w:r>
      <w:r w:rsidR="00E22946">
        <w:rPr>
          <w:rFonts w:cs="Arial"/>
        </w:rPr>
        <w:t xml:space="preserve"> ή παρακάμπτει</w:t>
      </w:r>
      <w:r w:rsidR="007E53AF">
        <w:rPr>
          <w:rFonts w:cs="Arial"/>
        </w:rPr>
        <w:t xml:space="preserve"> </w:t>
      </w:r>
      <w:r w:rsidR="004B7158">
        <w:rPr>
          <w:rFonts w:cs="Arial"/>
        </w:rPr>
        <w:t xml:space="preserve">(και δεν θα επιτρέψει ή </w:t>
      </w:r>
      <w:r w:rsidR="007E53AF">
        <w:rPr>
          <w:rFonts w:cs="Arial"/>
        </w:rPr>
        <w:t xml:space="preserve">καταστήσει δυνατό </w:t>
      </w:r>
      <w:r w:rsidR="004B7158">
        <w:rPr>
          <w:rFonts w:cs="Arial"/>
        </w:rPr>
        <w:t>σε οποιαδήποτε Εφαρμογή ή τρίτο</w:t>
      </w:r>
      <w:r w:rsidR="007E53AF">
        <w:rPr>
          <w:rFonts w:cs="Arial"/>
        </w:rPr>
        <w:t xml:space="preserve"> να </w:t>
      </w:r>
      <w:r w:rsidR="00E22946">
        <w:rPr>
          <w:rFonts w:cs="Arial"/>
        </w:rPr>
        <w:t>υπερβεί ή να παρακάμψει</w:t>
      </w:r>
      <w:r w:rsidR="004B7158">
        <w:rPr>
          <w:rFonts w:cs="Arial"/>
        </w:rPr>
        <w:t xml:space="preserve">) </w:t>
      </w:r>
      <w:r w:rsidR="00403110">
        <w:rPr>
          <w:rFonts w:cs="Arial"/>
        </w:rPr>
        <w:t xml:space="preserve">τυχόν </w:t>
      </w:r>
      <w:r w:rsidR="004B7158">
        <w:rPr>
          <w:rFonts w:cs="Arial"/>
        </w:rPr>
        <w:t xml:space="preserve">τέτοιες ποσοστώσεις ή όρια, περιλαμβανομένης της συγκέντρωσης λογαριασμών ή της απόκτησης πολλαπλών Κλειδιών API. Χωρίς περιορισμό των ανωτέρω, ο </w:t>
      </w:r>
      <w:r w:rsidR="00403110">
        <w:rPr>
          <w:rFonts w:cs="Arial"/>
        </w:rPr>
        <w:t>Αδειοδόχος</w:t>
      </w:r>
      <w:r w:rsidR="004B7158">
        <w:rPr>
          <w:rFonts w:cs="Arial"/>
        </w:rPr>
        <w:t xml:space="preserve"> δεν θα χρησιμοποιεί Υλικά API με οποιονδήποτε τρόπο που υπερβαίνει τον εύλογο όγκο αιτημάτων ή συνιστά υπερβολική ή καταχρηστική χρήση.</w:t>
      </w:r>
    </w:p>
    <w:p w14:paraId="34A525CA" w14:textId="77777777" w:rsidR="00212965" w:rsidRPr="004B7158" w:rsidRDefault="00212965">
      <w:pPr>
        <w:pStyle w:val="Body"/>
        <w:jc w:val="both"/>
      </w:pPr>
    </w:p>
    <w:p w14:paraId="3EA782CF" w14:textId="3241A070" w:rsidR="00212965" w:rsidRPr="00403110" w:rsidRDefault="00A03AE3">
      <w:pPr>
        <w:pStyle w:val="Body"/>
        <w:jc w:val="both"/>
      </w:pPr>
      <w:r>
        <w:rPr>
          <w:rStyle w:val="None"/>
        </w:rPr>
        <w:t>γ</w:t>
      </w:r>
      <w:r w:rsidR="005345FF" w:rsidRPr="00BE780D">
        <w:rPr>
          <w:rStyle w:val="None"/>
        </w:rPr>
        <w:t xml:space="preserve">) </w:t>
      </w:r>
      <w:r w:rsidR="00403110">
        <w:rPr>
          <w:rStyle w:val="None"/>
          <w:b/>
          <w:bCs/>
        </w:rPr>
        <w:t>Ευθύνη και συμμόρφωση</w:t>
      </w:r>
      <w:r w:rsidR="005345FF" w:rsidRPr="00BE780D">
        <w:rPr>
          <w:rStyle w:val="None"/>
        </w:rPr>
        <w:t xml:space="preserve">. </w:t>
      </w:r>
      <w:r w:rsidR="00403110">
        <w:rPr>
          <w:rFonts w:cs="Arial"/>
        </w:rPr>
        <w:t xml:space="preserve">Ο Αδειοδόχος είναι υπεύθυνος και υπόχρεος για όλες τις δραστηριότητες που προκύπτουν χρησιμοποιώντας οποιαδήποτε Υλικά API που καθίστανται διαθέσιμα </w:t>
      </w:r>
      <w:r w:rsidR="00FC6CCA">
        <w:rPr>
          <w:rFonts w:cs="Arial"/>
        </w:rPr>
        <w:t>σε αυτόν</w:t>
      </w:r>
      <w:r w:rsidR="00403110">
        <w:rPr>
          <w:rFonts w:cs="Arial"/>
        </w:rPr>
        <w:t xml:space="preserve"> βάσει του παρόντος ή οποιασδήποτε Εφαρμογής (περιλαμβανομένων πράξεων ή παραλείψεων που θα συνιστούσαν παραβίαση των παρόντων Όρων εάν </w:t>
      </w:r>
      <w:r w:rsidR="00D342F5">
        <w:rPr>
          <w:rFonts w:cs="Arial"/>
        </w:rPr>
        <w:t>πραγματοποιούντ</w:t>
      </w:r>
      <w:r w:rsidR="00FC6CCA">
        <w:rPr>
          <w:rFonts w:cs="Arial"/>
        </w:rPr>
        <w:t>αν</w:t>
      </w:r>
      <w:r w:rsidR="00403110">
        <w:rPr>
          <w:rFonts w:cs="Arial"/>
        </w:rPr>
        <w:t xml:space="preserve"> από τον Αδειο</w:t>
      </w:r>
      <w:r w:rsidR="00484F86">
        <w:rPr>
          <w:rFonts w:cs="Arial"/>
        </w:rPr>
        <w:t>δόχο</w:t>
      </w:r>
      <w:r w:rsidR="00403110">
        <w:rPr>
          <w:rFonts w:cs="Arial"/>
        </w:rPr>
        <w:t xml:space="preserve">), ανεξάρτητα από </w:t>
      </w:r>
      <w:r w:rsidR="00484F86">
        <w:rPr>
          <w:rFonts w:cs="Arial"/>
        </w:rPr>
        <w:t>το εάν αυτές οι δραστηριότητες έχουν αναληφθεί</w:t>
      </w:r>
      <w:r w:rsidR="00403110">
        <w:rPr>
          <w:rFonts w:cs="Arial"/>
        </w:rPr>
        <w:t xml:space="preserve"> από τον Αδειο</w:t>
      </w:r>
      <w:r w:rsidR="00484F86">
        <w:rPr>
          <w:rFonts w:cs="Arial"/>
        </w:rPr>
        <w:t>δόχο</w:t>
      </w:r>
      <w:r w:rsidR="00403110">
        <w:rPr>
          <w:rFonts w:cs="Arial"/>
        </w:rPr>
        <w:t xml:space="preserve">, Χρήστη ή οποιοδήποτε άλλο πρόσωπο ή </w:t>
      </w:r>
      <w:r w:rsidR="00D342F5">
        <w:rPr>
          <w:rFonts w:cs="Arial"/>
        </w:rPr>
        <w:t>οντότητα</w:t>
      </w:r>
      <w:r w:rsidR="00403110">
        <w:rPr>
          <w:rFonts w:cs="Arial"/>
        </w:rPr>
        <w:t xml:space="preserve">. Ο </w:t>
      </w:r>
      <w:r w:rsidR="00484F86">
        <w:rPr>
          <w:rFonts w:cs="Arial"/>
        </w:rPr>
        <w:t>Αδειοδόχος</w:t>
      </w:r>
      <w:r w:rsidR="00403110">
        <w:rPr>
          <w:rFonts w:cs="Arial"/>
        </w:rPr>
        <w:t xml:space="preserve"> δεν θα </w:t>
      </w:r>
      <w:r w:rsidR="00484F86">
        <w:rPr>
          <w:rFonts w:cs="Arial"/>
        </w:rPr>
        <w:t xml:space="preserve">χρησιμοποιήσει (και </w:t>
      </w:r>
      <w:r w:rsidR="00403110">
        <w:rPr>
          <w:rFonts w:cs="Arial"/>
        </w:rPr>
        <w:t xml:space="preserve">δεν θα επιτρέψει ή </w:t>
      </w:r>
      <w:r w:rsidR="00484F86">
        <w:rPr>
          <w:rFonts w:cs="Arial"/>
        </w:rPr>
        <w:t xml:space="preserve">καταστήσει δυνατό </w:t>
      </w:r>
      <w:r w:rsidR="00403110">
        <w:rPr>
          <w:rFonts w:cs="Arial"/>
        </w:rPr>
        <w:t>σε οποιαδήποτε Εφαρμογή ή Χρήστη ή οποιο</w:t>
      </w:r>
      <w:r w:rsidR="00484F86">
        <w:rPr>
          <w:rFonts w:cs="Arial"/>
        </w:rPr>
        <w:t>ν</w:t>
      </w:r>
      <w:r w:rsidR="00403110">
        <w:rPr>
          <w:rFonts w:cs="Arial"/>
        </w:rPr>
        <w:t>δήποτε τρίτο</w:t>
      </w:r>
      <w:r w:rsidR="00484F86">
        <w:rPr>
          <w:rFonts w:cs="Arial"/>
        </w:rPr>
        <w:t xml:space="preserve"> να το </w:t>
      </w:r>
      <w:r w:rsidR="00FC6CCA">
        <w:rPr>
          <w:rFonts w:cs="Arial"/>
        </w:rPr>
        <w:t>πράξει</w:t>
      </w:r>
      <w:r w:rsidR="00403110">
        <w:rPr>
          <w:rFonts w:cs="Arial"/>
        </w:rPr>
        <w:t>) οποι</w:t>
      </w:r>
      <w:r w:rsidR="00484F86">
        <w:rPr>
          <w:rFonts w:cs="Arial"/>
        </w:rPr>
        <w:t>α</w:t>
      </w:r>
      <w:r w:rsidR="00403110">
        <w:rPr>
          <w:rFonts w:cs="Arial"/>
        </w:rPr>
        <w:t>δήποτε Υλικ</w:t>
      </w:r>
      <w:r w:rsidR="00484F86">
        <w:rPr>
          <w:rFonts w:cs="Arial"/>
        </w:rPr>
        <w:t>ά</w:t>
      </w:r>
      <w:r w:rsidR="00403110">
        <w:rPr>
          <w:rFonts w:cs="Arial"/>
        </w:rPr>
        <w:t xml:space="preserve"> API ή μεταδώσει, λάβει ή χρησιμοποιήσει οποιαδήποτε Δεδομένα με οποιονδήποτε τρόπο ή για οποιονδήποτε σκοπό: (i) που παραβιάζ</w:t>
      </w:r>
      <w:r w:rsidR="00484F86">
        <w:rPr>
          <w:rFonts w:cs="Arial"/>
        </w:rPr>
        <w:t>ουν</w:t>
      </w:r>
      <w:r w:rsidR="00403110">
        <w:rPr>
          <w:rFonts w:cs="Arial"/>
        </w:rPr>
        <w:t xml:space="preserve"> </w:t>
      </w:r>
      <w:r w:rsidR="00D342F5">
        <w:rPr>
          <w:rFonts w:cs="Arial"/>
        </w:rPr>
        <w:t>οποι</w:t>
      </w:r>
      <w:r w:rsidR="00FC6CCA">
        <w:rPr>
          <w:rFonts w:cs="Arial"/>
        </w:rPr>
        <w:t>ο</w:t>
      </w:r>
      <w:r w:rsidR="00D342F5">
        <w:rPr>
          <w:rFonts w:cs="Arial"/>
        </w:rPr>
        <w:t>δήποτε</w:t>
      </w:r>
      <w:r w:rsidR="00484F86">
        <w:rPr>
          <w:rFonts w:cs="Arial"/>
        </w:rPr>
        <w:t xml:space="preserve"> </w:t>
      </w:r>
      <w:r w:rsidR="00D342F5">
        <w:rPr>
          <w:rFonts w:cs="Arial"/>
        </w:rPr>
        <w:t>νόμο,</w:t>
      </w:r>
      <w:r w:rsidR="00403110">
        <w:rPr>
          <w:rFonts w:cs="Arial"/>
        </w:rPr>
        <w:t xml:space="preserve"> κανόνα ή κανονισμό (περιλαμβανομέν</w:t>
      </w:r>
      <w:r w:rsidR="00484F86">
        <w:rPr>
          <w:rFonts w:cs="Arial"/>
        </w:rPr>
        <w:t>ων</w:t>
      </w:r>
      <w:r w:rsidR="00403110">
        <w:rPr>
          <w:rFonts w:cs="Arial"/>
        </w:rPr>
        <w:t xml:space="preserve"> </w:t>
      </w:r>
      <w:r w:rsidR="00484F86">
        <w:rPr>
          <w:rFonts w:cs="Arial"/>
        </w:rPr>
        <w:t>των νόμων περί</w:t>
      </w:r>
      <w:r w:rsidR="00403110">
        <w:rPr>
          <w:rFonts w:cs="Arial"/>
        </w:rPr>
        <w:t xml:space="preserve"> εξαγωγής, προσβασιμότητας σε ιστότοπους και </w:t>
      </w:r>
      <w:r w:rsidR="00484F86">
        <w:rPr>
          <w:rFonts w:cs="Arial"/>
        </w:rPr>
        <w:t>αποκλεισμού</w:t>
      </w:r>
      <w:r w:rsidR="00403110">
        <w:rPr>
          <w:rFonts w:cs="Arial"/>
        </w:rPr>
        <w:t>) ή πολιτικής</w:t>
      </w:r>
      <w:r w:rsidR="00D342F5">
        <w:rPr>
          <w:rFonts w:cs="Arial"/>
        </w:rPr>
        <w:t>,</w:t>
      </w:r>
      <w:r w:rsidR="00403110">
        <w:rPr>
          <w:rFonts w:cs="Arial"/>
        </w:rPr>
        <w:t xml:space="preserve"> απορρήτου ή Πολιτικής </w:t>
      </w:r>
      <w:r w:rsidR="00484F86">
        <w:rPr>
          <w:rFonts w:cs="Arial"/>
        </w:rPr>
        <w:t xml:space="preserve">για </w:t>
      </w:r>
      <w:r w:rsidR="00D05EB9">
        <w:rPr>
          <w:rFonts w:cs="Arial"/>
        </w:rPr>
        <w:t>Π</w:t>
      </w:r>
      <w:r w:rsidR="00403110">
        <w:rPr>
          <w:rFonts w:cs="Arial"/>
        </w:rPr>
        <w:t xml:space="preserve">ροστασία </w:t>
      </w:r>
      <w:r w:rsidR="00D05EB9">
        <w:rPr>
          <w:rFonts w:cs="Arial"/>
        </w:rPr>
        <w:t>Δ</w:t>
      </w:r>
      <w:r w:rsidR="00403110">
        <w:rPr>
          <w:rFonts w:cs="Arial"/>
        </w:rPr>
        <w:t xml:space="preserve">εδομένων ή Πολιτικής </w:t>
      </w:r>
      <w:r w:rsidR="00484F86">
        <w:rPr>
          <w:rFonts w:cs="Arial"/>
        </w:rPr>
        <w:t>Α</w:t>
      </w:r>
      <w:r w:rsidR="00403110">
        <w:rPr>
          <w:rFonts w:cs="Arial"/>
        </w:rPr>
        <w:t>σφάλειας</w:t>
      </w:r>
      <w:r w:rsidR="00484F86">
        <w:rPr>
          <w:rFonts w:cs="Arial"/>
        </w:rPr>
        <w:t>,</w:t>
      </w:r>
      <w:r w:rsidR="00403110">
        <w:rPr>
          <w:rFonts w:cs="Arial"/>
        </w:rPr>
        <w:t xml:space="preserve"> (ii) που παραβιάζ</w:t>
      </w:r>
      <w:r w:rsidR="00484F86">
        <w:rPr>
          <w:rFonts w:cs="Arial"/>
        </w:rPr>
        <w:t>ουν</w:t>
      </w:r>
      <w:r w:rsidR="00403110">
        <w:rPr>
          <w:rFonts w:cs="Arial"/>
        </w:rPr>
        <w:t xml:space="preserve"> οποι</w:t>
      </w:r>
      <w:r w:rsidR="00484F86">
        <w:rPr>
          <w:rFonts w:cs="Arial"/>
        </w:rPr>
        <w:t>α</w:t>
      </w:r>
      <w:r w:rsidR="00403110">
        <w:rPr>
          <w:rFonts w:cs="Arial"/>
        </w:rPr>
        <w:t xml:space="preserve">δήποτε δικαιώματα πνευματικής ιδιοκτησίας </w:t>
      </w:r>
      <w:r w:rsidR="00484F86">
        <w:rPr>
          <w:rFonts w:cs="Arial"/>
        </w:rPr>
        <w:t xml:space="preserve">τρίτων </w:t>
      </w:r>
      <w:r w:rsidR="00403110">
        <w:rPr>
          <w:rFonts w:cs="Arial"/>
        </w:rPr>
        <w:t>ή άλλα δικαιώματα</w:t>
      </w:r>
      <w:r w:rsidR="00484F86">
        <w:rPr>
          <w:rFonts w:cs="Arial"/>
        </w:rPr>
        <w:t>,</w:t>
      </w:r>
      <w:r w:rsidR="00403110">
        <w:rPr>
          <w:rFonts w:cs="Arial"/>
        </w:rPr>
        <w:t xml:space="preserve"> (iii) </w:t>
      </w:r>
      <w:r w:rsidR="00484F86">
        <w:rPr>
          <w:rFonts w:cs="Arial"/>
        </w:rPr>
        <w:t xml:space="preserve">που </w:t>
      </w:r>
      <w:r w:rsidR="00403110">
        <w:rPr>
          <w:rFonts w:cs="Arial"/>
        </w:rPr>
        <w:t xml:space="preserve">ένας Χρήστης θα θεωρούσε </w:t>
      </w:r>
      <w:r w:rsidR="00D05EB9">
        <w:rPr>
          <w:rFonts w:cs="Arial"/>
        </w:rPr>
        <w:t xml:space="preserve">ευλόγως </w:t>
      </w:r>
      <w:r w:rsidR="00BE780D">
        <w:rPr>
          <w:rFonts w:cs="Arial"/>
        </w:rPr>
        <w:t>απατηλά</w:t>
      </w:r>
      <w:r w:rsidR="00403110">
        <w:rPr>
          <w:rFonts w:cs="Arial"/>
        </w:rPr>
        <w:t>, ανήθικ</w:t>
      </w:r>
      <w:r w:rsidR="00484F86">
        <w:rPr>
          <w:rFonts w:cs="Arial"/>
        </w:rPr>
        <w:t>α</w:t>
      </w:r>
      <w:r w:rsidR="00403110">
        <w:rPr>
          <w:rFonts w:cs="Arial"/>
        </w:rPr>
        <w:t>, ψευδ</w:t>
      </w:r>
      <w:r w:rsidR="00484F86">
        <w:rPr>
          <w:rFonts w:cs="Arial"/>
        </w:rPr>
        <w:t>ή</w:t>
      </w:r>
      <w:r w:rsidR="00403110">
        <w:rPr>
          <w:rFonts w:cs="Arial"/>
        </w:rPr>
        <w:t xml:space="preserve"> ή παραπλανητικ</w:t>
      </w:r>
      <w:r w:rsidR="00BE780D">
        <w:rPr>
          <w:rFonts w:cs="Arial"/>
        </w:rPr>
        <w:t xml:space="preserve">ά, </w:t>
      </w:r>
      <w:r w:rsidR="00403110">
        <w:rPr>
          <w:rFonts w:cs="Arial"/>
        </w:rPr>
        <w:t>ή (iv) που δεν συνάδ</w:t>
      </w:r>
      <w:r w:rsidR="00BE780D">
        <w:rPr>
          <w:rFonts w:cs="Arial"/>
        </w:rPr>
        <w:t>ουν</w:t>
      </w:r>
      <w:r w:rsidR="00403110">
        <w:rPr>
          <w:rFonts w:cs="Arial"/>
        </w:rPr>
        <w:t xml:space="preserve"> με </w:t>
      </w:r>
      <w:r w:rsidR="00BE780D">
        <w:rPr>
          <w:rFonts w:cs="Arial"/>
        </w:rPr>
        <w:t>τους παρόντες</w:t>
      </w:r>
      <w:r w:rsidR="00403110">
        <w:rPr>
          <w:rFonts w:cs="Arial"/>
        </w:rPr>
        <w:t xml:space="preserve"> Όρους ή τ</w:t>
      </w:r>
      <w:r w:rsidR="00D05EB9">
        <w:rPr>
          <w:rFonts w:cs="Arial"/>
        </w:rPr>
        <w:t>α Έγγραφα</w:t>
      </w:r>
      <w:r w:rsidR="00403110">
        <w:rPr>
          <w:rFonts w:cs="Arial"/>
        </w:rPr>
        <w:t xml:space="preserve"> Τεκμηρίωση</w:t>
      </w:r>
      <w:r w:rsidR="00D05EB9">
        <w:rPr>
          <w:rFonts w:cs="Arial"/>
        </w:rPr>
        <w:t>ς</w:t>
      </w:r>
      <w:r w:rsidR="00403110">
        <w:rPr>
          <w:rFonts w:cs="Arial"/>
        </w:rPr>
        <w:t>.</w:t>
      </w:r>
    </w:p>
    <w:p w14:paraId="3B522387" w14:textId="77777777" w:rsidR="00212965" w:rsidRPr="00403110" w:rsidRDefault="00212965">
      <w:pPr>
        <w:pStyle w:val="Body"/>
        <w:jc w:val="both"/>
      </w:pPr>
    </w:p>
    <w:p w14:paraId="5929D433" w14:textId="681F60AF" w:rsidR="00212965" w:rsidRPr="00822D72" w:rsidRDefault="00A03AE3">
      <w:pPr>
        <w:pStyle w:val="Body"/>
        <w:jc w:val="both"/>
      </w:pPr>
      <w:r>
        <w:rPr>
          <w:rStyle w:val="None"/>
        </w:rPr>
        <w:t>δ)</w:t>
      </w:r>
      <w:r w:rsidR="005345FF" w:rsidRPr="00822D72">
        <w:rPr>
          <w:rStyle w:val="None"/>
        </w:rPr>
        <w:t xml:space="preserve"> </w:t>
      </w:r>
      <w:r w:rsidR="00822D72">
        <w:rPr>
          <w:rStyle w:val="None"/>
          <w:b/>
          <w:bCs/>
        </w:rPr>
        <w:t>Ασφάλεια και επιβλαβής κώδικας</w:t>
      </w:r>
      <w:r w:rsidR="005345FF" w:rsidRPr="00822D72">
        <w:rPr>
          <w:rStyle w:val="None"/>
        </w:rPr>
        <w:t xml:space="preserve">. </w:t>
      </w:r>
      <w:r w:rsidR="00822D72">
        <w:rPr>
          <w:rFonts w:cs="Arial"/>
        </w:rPr>
        <w:t>Ο Αδειοδόχος θα διασφαλίσει ότι κάθε Εφαρμογή περιέχει προστατευτικά μέτρα που είναι επαρκή για να διατηρούν ασφαλή και να αποτρέπουν την υποκλοπή ή την εσφαλμένη διέλευση οποιωνδήποτε Δεδομένων. Ο Αδειοδόχος θα διασφαλίσει ότι κάθε Εφαρμογή λαμβάνει και μεταδίδει Δεδομένα με πρωτόκολλο τουλάχιστον εξίσου ασφαλές με αυτά που γίνονται αποδεκτά από την Πλατφόρμα. Ασφαλής κρυπτογράφηση θα εφαρμόζεται μεταξύ των επικοινωνούντων μερών καθόλη τη διάρκεια τ</w:t>
      </w:r>
      <w:r w:rsidR="001365AC">
        <w:rPr>
          <w:rFonts w:cs="Arial"/>
        </w:rPr>
        <w:t>ου</w:t>
      </w:r>
      <w:r w:rsidR="00822D72">
        <w:rPr>
          <w:rFonts w:cs="Arial"/>
        </w:rPr>
        <w:t xml:space="preserve"> </w:t>
      </w:r>
      <w:r w:rsidR="00822D72">
        <w:rPr>
          <w:rFonts w:cs="Arial"/>
        </w:rPr>
        <w:lastRenderedPageBreak/>
        <w:t>αντίστοιχ</w:t>
      </w:r>
      <w:r w:rsidR="001365AC">
        <w:rPr>
          <w:rFonts w:cs="Arial"/>
        </w:rPr>
        <w:t>ου</w:t>
      </w:r>
      <w:r w:rsidR="00822D72">
        <w:rPr>
          <w:rFonts w:cs="Arial"/>
        </w:rPr>
        <w:t xml:space="preserve"> </w:t>
      </w:r>
      <w:r w:rsidR="001365AC">
        <w:rPr>
          <w:rFonts w:cs="Arial"/>
        </w:rPr>
        <w:t>κύκλου</w:t>
      </w:r>
      <w:r w:rsidR="00822D72">
        <w:rPr>
          <w:rFonts w:cs="Arial"/>
        </w:rPr>
        <w:t xml:space="preserve"> επικοινωνίας, προκειμένου να διασφαλ</w:t>
      </w:r>
      <w:r w:rsidR="00440AC8">
        <w:rPr>
          <w:rFonts w:cs="Arial"/>
        </w:rPr>
        <w:t>ίζεται</w:t>
      </w:r>
      <w:r w:rsidR="00822D72">
        <w:rPr>
          <w:rFonts w:cs="Arial"/>
        </w:rPr>
        <w:t xml:space="preserve"> η εμπιστευτικότητα και η ακεραιότητα των δεδομένων, χρησιμοποιώντας ισχυρές και ευρέως αναγνωρισμένες τεχνικές κρυπτογράφησης.</w:t>
      </w:r>
    </w:p>
    <w:p w14:paraId="34BE806B" w14:textId="77777777" w:rsidR="00212965" w:rsidRPr="00822D72" w:rsidRDefault="00212965">
      <w:pPr>
        <w:pStyle w:val="Body"/>
        <w:jc w:val="both"/>
      </w:pPr>
    </w:p>
    <w:p w14:paraId="3B55829D" w14:textId="43DA2FDE" w:rsidR="0075236A" w:rsidRDefault="0075236A" w:rsidP="0075236A">
      <w:pPr>
        <w:pStyle w:val="NormalWeb"/>
        <w:spacing w:before="0" w:beforeAutospacing="0" w:after="0" w:afterAutospacing="0" w:line="276" w:lineRule="auto"/>
        <w:jc w:val="both"/>
        <w:rPr>
          <w:sz w:val="22"/>
          <w:szCs w:val="22"/>
        </w:rPr>
      </w:pPr>
      <w:r>
        <w:rPr>
          <w:rFonts w:ascii="Arial" w:hAnsi="Arial" w:cs="Arial"/>
          <w:sz w:val="22"/>
          <w:szCs w:val="22"/>
        </w:rPr>
        <w:t xml:space="preserve">Ο Αδειοδόχος διασφαλίζει ότι στην περίπτωση που κοινοποιεί εξατομικευμένα διαπιστευτήρια ασφαλείας και κωδικούς ελέγχου ταυτότητας, όπως Διακριτικά, αυτά δεν είναι αναγνώσιμα από προσωπικό ή </w:t>
      </w:r>
      <w:r w:rsidR="00440AC8" w:rsidRPr="00620F6F">
        <w:rPr>
          <w:rFonts w:ascii="Arial" w:hAnsi="Arial" w:cs="Arial"/>
          <w:sz w:val="22"/>
          <w:szCs w:val="22"/>
        </w:rPr>
        <w:t>τρίτους αντιπροσώπους</w:t>
      </w:r>
      <w:r>
        <w:rPr>
          <w:rFonts w:ascii="Arial" w:hAnsi="Arial" w:cs="Arial"/>
          <w:sz w:val="22"/>
          <w:szCs w:val="22"/>
        </w:rPr>
        <w:t xml:space="preserve"> </w:t>
      </w:r>
      <w:r w:rsidR="00FC6CCA">
        <w:rPr>
          <w:rFonts w:ascii="Arial" w:hAnsi="Arial" w:cs="Arial"/>
          <w:sz w:val="22"/>
          <w:szCs w:val="22"/>
        </w:rPr>
        <w:t>κατά πάντα χρόνο.</w:t>
      </w:r>
    </w:p>
    <w:p w14:paraId="0B516530" w14:textId="47BB4D81" w:rsidR="00212965" w:rsidRPr="0075236A" w:rsidRDefault="00212965">
      <w:pPr>
        <w:pStyle w:val="Body"/>
        <w:jc w:val="both"/>
      </w:pPr>
    </w:p>
    <w:p w14:paraId="62FB3955" w14:textId="74937EF2" w:rsidR="00103B5C" w:rsidRDefault="00103B5C" w:rsidP="00103B5C">
      <w:pPr>
        <w:pStyle w:val="NormalWeb"/>
        <w:spacing w:before="0" w:beforeAutospacing="0" w:after="0" w:afterAutospacing="0" w:line="276" w:lineRule="auto"/>
        <w:jc w:val="both"/>
        <w:rPr>
          <w:sz w:val="22"/>
          <w:szCs w:val="22"/>
        </w:rPr>
      </w:pPr>
      <w:r>
        <w:rPr>
          <w:rFonts w:ascii="Arial" w:hAnsi="Arial" w:cs="Arial"/>
          <w:sz w:val="22"/>
          <w:szCs w:val="22"/>
        </w:rPr>
        <w:t xml:space="preserve">Ο Αδειοδόχος δεν θα επιχειρήσει να παρακάμψει </w:t>
      </w:r>
      <w:r w:rsidR="00440AC8">
        <w:rPr>
          <w:rFonts w:ascii="Arial" w:hAnsi="Arial" w:cs="Arial"/>
          <w:sz w:val="22"/>
          <w:szCs w:val="22"/>
        </w:rPr>
        <w:t>οποιαδήποτε</w:t>
      </w:r>
      <w:r>
        <w:rPr>
          <w:rFonts w:ascii="Arial" w:hAnsi="Arial" w:cs="Arial"/>
          <w:sz w:val="22"/>
          <w:szCs w:val="22"/>
        </w:rPr>
        <w:t xml:space="preserve"> μέτρα ασφαλείας ή τεχνικούς περιορισμούς οποιωνδήποτε Υλικών API ή της Πλατφόρμας. Ο Αδειοδόχος θα ειδοποιήσει αμέσως την ΕΤΕ για τυχόν ελλείψεις ασφαλείας (περιλαμβανομένης τυχόν πραγματικής ή </w:t>
      </w:r>
      <w:r w:rsidR="00440AC8" w:rsidRPr="00FC6CCA">
        <w:rPr>
          <w:rFonts w:ascii="Arial" w:hAnsi="Arial" w:cs="Arial"/>
          <w:sz w:val="22"/>
          <w:szCs w:val="22"/>
        </w:rPr>
        <w:t>υπ</w:t>
      </w:r>
      <w:r w:rsidR="00FC6CCA" w:rsidRPr="006D18D1">
        <w:rPr>
          <w:rFonts w:ascii="Arial" w:hAnsi="Arial" w:cs="Arial"/>
          <w:sz w:val="22"/>
          <w:szCs w:val="22"/>
        </w:rPr>
        <w:t>όνοιας</w:t>
      </w:r>
      <w:r w:rsidRPr="00FC6CCA">
        <w:rPr>
          <w:rFonts w:ascii="Arial" w:hAnsi="Arial" w:cs="Arial"/>
          <w:sz w:val="22"/>
          <w:szCs w:val="22"/>
        </w:rPr>
        <w:t xml:space="preserve"> κλοπής</w:t>
      </w:r>
      <w:r>
        <w:rPr>
          <w:rFonts w:ascii="Arial" w:hAnsi="Arial" w:cs="Arial"/>
          <w:sz w:val="22"/>
          <w:szCs w:val="22"/>
        </w:rPr>
        <w:t>, απώλειας ή κα</w:t>
      </w:r>
      <w:r w:rsidR="00440AC8">
        <w:rPr>
          <w:rFonts w:ascii="Arial" w:hAnsi="Arial" w:cs="Arial"/>
          <w:sz w:val="22"/>
          <w:szCs w:val="22"/>
        </w:rPr>
        <w:t>κής χρήσης</w:t>
      </w:r>
      <w:r>
        <w:rPr>
          <w:rFonts w:ascii="Arial" w:hAnsi="Arial" w:cs="Arial"/>
          <w:sz w:val="22"/>
          <w:szCs w:val="22"/>
        </w:rPr>
        <w:t xml:space="preserve"> Δεδομένων ή εξατομικευμένων διαπιστευτηρίων ασφαλείας ή πραγματικών ή </w:t>
      </w:r>
      <w:r w:rsidR="00440AC8" w:rsidRPr="007A40D5">
        <w:rPr>
          <w:rFonts w:ascii="Arial" w:hAnsi="Arial" w:cs="Arial"/>
          <w:sz w:val="22"/>
          <w:szCs w:val="22"/>
        </w:rPr>
        <w:t>υπ</w:t>
      </w:r>
      <w:r w:rsidR="007A40D5" w:rsidRPr="006D18D1">
        <w:rPr>
          <w:rFonts w:ascii="Arial" w:hAnsi="Arial" w:cs="Arial"/>
          <w:sz w:val="22"/>
          <w:szCs w:val="22"/>
        </w:rPr>
        <w:t>όνοιας</w:t>
      </w:r>
      <w:r>
        <w:rPr>
          <w:rFonts w:ascii="Arial" w:hAnsi="Arial" w:cs="Arial"/>
          <w:sz w:val="22"/>
          <w:szCs w:val="22"/>
        </w:rPr>
        <w:t xml:space="preserve"> τρωτών σημείων που ενδέχεται να οδηγήσουν σε κλοπή, απώλεια ή κα</w:t>
      </w:r>
      <w:r w:rsidR="00440AC8">
        <w:rPr>
          <w:rFonts w:ascii="Arial" w:hAnsi="Arial" w:cs="Arial"/>
          <w:sz w:val="22"/>
          <w:szCs w:val="22"/>
        </w:rPr>
        <w:t>κή χρήση</w:t>
      </w:r>
      <w:r>
        <w:rPr>
          <w:rFonts w:ascii="Arial" w:hAnsi="Arial" w:cs="Arial"/>
          <w:sz w:val="22"/>
          <w:szCs w:val="22"/>
        </w:rPr>
        <w:t xml:space="preserve">) που ο Αδειοδόχος ανακαλύπτει ή υποπτεύεται σε σχέση με οποιαδήποτε Υλικά API, Εφαρμογή ή Δεδομένα, επικοινωνώντας με την επίσημη διεύθυνση ηλεκτρονικού ταχυδρομείου της Τράπεζας: </w:t>
      </w:r>
      <w:hyperlink r:id="rId12" w:history="1">
        <w:r>
          <w:rPr>
            <w:rStyle w:val="Hyperlink"/>
            <w:rFonts w:ascii="Arial" w:hAnsi="Arial" w:cs="Arial"/>
            <w:color w:val="1155CC"/>
            <w:sz w:val="22"/>
            <w:szCs w:val="22"/>
          </w:rPr>
          <w:t>developer@nbg.gr</w:t>
        </w:r>
      </w:hyperlink>
      <w:r>
        <w:rPr>
          <w:rFonts w:ascii="Arial" w:hAnsi="Arial" w:cs="Arial"/>
          <w:sz w:val="22"/>
          <w:szCs w:val="22"/>
        </w:rPr>
        <w:t xml:space="preserve"> που δημοσιεύεται στη διαδικτυακή πύλη </w:t>
      </w:r>
      <w:r>
        <w:rPr>
          <w:rFonts w:ascii="Arial" w:hAnsi="Arial" w:cs="Arial"/>
          <w:sz w:val="22"/>
          <w:szCs w:val="22"/>
          <w:lang w:val="en-US"/>
        </w:rPr>
        <w:t>developer</w:t>
      </w:r>
      <w:r w:rsidRPr="00103B5C">
        <w:rPr>
          <w:rFonts w:ascii="Arial" w:hAnsi="Arial" w:cs="Arial"/>
          <w:sz w:val="22"/>
          <w:szCs w:val="22"/>
        </w:rPr>
        <w:t xml:space="preserve"> </w:t>
      </w:r>
      <w:r>
        <w:rPr>
          <w:rFonts w:ascii="Arial" w:hAnsi="Arial" w:cs="Arial"/>
          <w:sz w:val="22"/>
          <w:szCs w:val="22"/>
        </w:rPr>
        <w:t>της ΕΤΕ.</w:t>
      </w:r>
    </w:p>
    <w:p w14:paraId="3979122A" w14:textId="77777777" w:rsidR="00212965" w:rsidRPr="00103B5C" w:rsidRDefault="00212965">
      <w:pPr>
        <w:pStyle w:val="Body"/>
        <w:jc w:val="both"/>
      </w:pPr>
    </w:p>
    <w:p w14:paraId="08250C1C" w14:textId="21C44D3D" w:rsidR="00103B5C" w:rsidRDefault="00103B5C" w:rsidP="00103B5C">
      <w:pPr>
        <w:pStyle w:val="NormalWeb"/>
        <w:spacing w:before="0" w:beforeAutospacing="0" w:after="0" w:afterAutospacing="0" w:line="276" w:lineRule="auto"/>
        <w:jc w:val="both"/>
        <w:rPr>
          <w:sz w:val="22"/>
          <w:szCs w:val="22"/>
        </w:rPr>
      </w:pPr>
      <w:r>
        <w:rPr>
          <w:rFonts w:ascii="Arial" w:hAnsi="Arial" w:cs="Arial"/>
          <w:sz w:val="22"/>
          <w:szCs w:val="22"/>
        </w:rPr>
        <w:t xml:space="preserve">Ο Αδειοδόχος δεν θα συμπεριλάβει (ή θα καταστήσει δυνατόν ή θα επιτρέψει να συμπεριληφθεί), </w:t>
      </w:r>
      <w:r w:rsidR="001E5C01">
        <w:rPr>
          <w:rFonts w:ascii="Arial" w:hAnsi="Arial" w:cs="Arial"/>
          <w:sz w:val="22"/>
          <w:szCs w:val="22"/>
        </w:rPr>
        <w:t xml:space="preserve">σε οποιαδήποτε Εφαρμογή </w:t>
      </w:r>
      <w:r>
        <w:rPr>
          <w:rFonts w:ascii="Arial" w:hAnsi="Arial" w:cs="Arial"/>
          <w:sz w:val="22"/>
          <w:szCs w:val="22"/>
        </w:rPr>
        <w:t xml:space="preserve">ή σε σχέση με </w:t>
      </w:r>
      <w:r w:rsidR="001E5C01">
        <w:rPr>
          <w:rFonts w:ascii="Arial" w:hAnsi="Arial" w:cs="Arial"/>
          <w:sz w:val="22"/>
          <w:szCs w:val="22"/>
        </w:rPr>
        <w:t>αυτή</w:t>
      </w:r>
      <w:r>
        <w:rPr>
          <w:rFonts w:ascii="Arial" w:hAnsi="Arial" w:cs="Arial"/>
          <w:sz w:val="22"/>
          <w:szCs w:val="22"/>
        </w:rPr>
        <w:t xml:space="preserve">, οποιοδήποτε λογισμικό υποκλοπής </w:t>
      </w:r>
      <w:r w:rsidR="007A40D5">
        <w:rPr>
          <w:rFonts w:ascii="Arial" w:hAnsi="Arial" w:cs="Arial"/>
          <w:sz w:val="22"/>
          <w:szCs w:val="22"/>
        </w:rPr>
        <w:t>(</w:t>
      </w:r>
      <w:r>
        <w:rPr>
          <w:rFonts w:ascii="Arial" w:hAnsi="Arial" w:cs="Arial"/>
          <w:sz w:val="22"/>
          <w:szCs w:val="22"/>
        </w:rPr>
        <w:t>spyware</w:t>
      </w:r>
      <w:r w:rsidR="007A40D5">
        <w:rPr>
          <w:rFonts w:ascii="Arial" w:hAnsi="Arial" w:cs="Arial"/>
          <w:sz w:val="22"/>
          <w:szCs w:val="22"/>
        </w:rPr>
        <w:t>)</w:t>
      </w:r>
      <w:r>
        <w:rPr>
          <w:rFonts w:ascii="Arial" w:hAnsi="Arial" w:cs="Arial"/>
          <w:sz w:val="22"/>
          <w:szCs w:val="22"/>
        </w:rPr>
        <w:t>, κακόβουλο λογισμικό</w:t>
      </w:r>
      <w:r w:rsidR="00A03AE3">
        <w:rPr>
          <w:rFonts w:ascii="Arial" w:hAnsi="Arial" w:cs="Arial"/>
          <w:sz w:val="22"/>
          <w:szCs w:val="22"/>
        </w:rPr>
        <w:t xml:space="preserve"> (</w:t>
      </w:r>
      <w:r w:rsidR="00A03AE3">
        <w:rPr>
          <w:rFonts w:ascii="Arial" w:hAnsi="Arial" w:cs="Arial"/>
          <w:sz w:val="22"/>
          <w:szCs w:val="22"/>
          <w:lang w:val="en-US"/>
        </w:rPr>
        <w:t>malware</w:t>
      </w:r>
      <w:r w:rsidR="00A03AE3" w:rsidRPr="006D18D1">
        <w:rPr>
          <w:rFonts w:ascii="Arial" w:hAnsi="Arial" w:cs="Arial"/>
          <w:sz w:val="22"/>
          <w:szCs w:val="22"/>
        </w:rPr>
        <w:t>)</w:t>
      </w:r>
      <w:r>
        <w:rPr>
          <w:rFonts w:ascii="Arial" w:hAnsi="Arial" w:cs="Arial"/>
          <w:sz w:val="22"/>
          <w:szCs w:val="22"/>
        </w:rPr>
        <w:t>, ιό</w:t>
      </w:r>
      <w:r w:rsidR="00A03AE3" w:rsidRPr="006D18D1">
        <w:rPr>
          <w:rFonts w:ascii="Arial" w:hAnsi="Arial" w:cs="Arial"/>
          <w:sz w:val="22"/>
          <w:szCs w:val="22"/>
        </w:rPr>
        <w:t xml:space="preserve"> (</w:t>
      </w:r>
      <w:r w:rsidR="00A03AE3">
        <w:rPr>
          <w:rFonts w:ascii="Arial" w:hAnsi="Arial" w:cs="Arial"/>
          <w:sz w:val="22"/>
          <w:szCs w:val="22"/>
          <w:lang w:val="en-US"/>
        </w:rPr>
        <w:t>virus</w:t>
      </w:r>
      <w:r w:rsidR="00A03AE3" w:rsidRPr="006D18D1">
        <w:rPr>
          <w:rFonts w:ascii="Arial" w:hAnsi="Arial" w:cs="Arial"/>
          <w:sz w:val="22"/>
          <w:szCs w:val="22"/>
        </w:rPr>
        <w:t>)</w:t>
      </w:r>
      <w:r>
        <w:rPr>
          <w:rFonts w:ascii="Arial" w:hAnsi="Arial" w:cs="Arial"/>
          <w:sz w:val="22"/>
          <w:szCs w:val="22"/>
        </w:rPr>
        <w:t>, σκουλήκι</w:t>
      </w:r>
      <w:r w:rsidR="00A03AE3" w:rsidRPr="006D18D1">
        <w:rPr>
          <w:rFonts w:ascii="Arial" w:hAnsi="Arial" w:cs="Arial"/>
          <w:sz w:val="22"/>
          <w:szCs w:val="22"/>
        </w:rPr>
        <w:t xml:space="preserve"> (</w:t>
      </w:r>
      <w:r w:rsidR="00A03AE3">
        <w:rPr>
          <w:rFonts w:ascii="Arial" w:hAnsi="Arial" w:cs="Arial"/>
          <w:sz w:val="22"/>
          <w:szCs w:val="22"/>
          <w:lang w:val="en-US"/>
        </w:rPr>
        <w:t>worm</w:t>
      </w:r>
      <w:r w:rsidR="00A03AE3" w:rsidRPr="006D18D1">
        <w:rPr>
          <w:rFonts w:ascii="Arial" w:hAnsi="Arial" w:cs="Arial"/>
          <w:sz w:val="22"/>
          <w:szCs w:val="22"/>
        </w:rPr>
        <w:t>)</w:t>
      </w:r>
      <w:r>
        <w:rPr>
          <w:rFonts w:ascii="Arial" w:hAnsi="Arial" w:cs="Arial"/>
          <w:sz w:val="22"/>
          <w:szCs w:val="22"/>
        </w:rPr>
        <w:t>, Δούρειο ίππο</w:t>
      </w:r>
      <w:r w:rsidR="00A03AE3" w:rsidRPr="006D18D1">
        <w:rPr>
          <w:rFonts w:ascii="Arial" w:hAnsi="Arial" w:cs="Arial"/>
          <w:sz w:val="22"/>
          <w:szCs w:val="22"/>
        </w:rPr>
        <w:t xml:space="preserve"> (</w:t>
      </w:r>
      <w:r w:rsidR="00A03AE3">
        <w:rPr>
          <w:rFonts w:ascii="Arial" w:hAnsi="Arial" w:cs="Arial"/>
          <w:sz w:val="22"/>
          <w:szCs w:val="22"/>
          <w:lang w:val="en-US"/>
        </w:rPr>
        <w:t>Trojan</w:t>
      </w:r>
      <w:r w:rsidR="00A03AE3" w:rsidRPr="006D18D1">
        <w:rPr>
          <w:rFonts w:ascii="Arial" w:hAnsi="Arial" w:cs="Arial"/>
          <w:sz w:val="22"/>
          <w:szCs w:val="22"/>
        </w:rPr>
        <w:t xml:space="preserve"> </w:t>
      </w:r>
      <w:r w:rsidR="00A03AE3">
        <w:rPr>
          <w:rFonts w:ascii="Arial" w:hAnsi="Arial" w:cs="Arial"/>
          <w:sz w:val="22"/>
          <w:szCs w:val="22"/>
          <w:lang w:val="en-US"/>
        </w:rPr>
        <w:t>horse</w:t>
      </w:r>
      <w:r w:rsidR="00A03AE3" w:rsidRPr="006D18D1">
        <w:rPr>
          <w:rFonts w:ascii="Arial" w:hAnsi="Arial" w:cs="Arial"/>
          <w:sz w:val="22"/>
          <w:szCs w:val="22"/>
        </w:rPr>
        <w:t>)</w:t>
      </w:r>
      <w:r>
        <w:rPr>
          <w:rFonts w:ascii="Arial" w:hAnsi="Arial" w:cs="Arial"/>
          <w:sz w:val="22"/>
          <w:szCs w:val="22"/>
        </w:rPr>
        <w:t xml:space="preserve"> ή άλλο κακόβουλο ή επιβλαβ</w:t>
      </w:r>
      <w:r w:rsidR="001E5C01">
        <w:rPr>
          <w:rFonts w:ascii="Arial" w:hAnsi="Arial" w:cs="Arial"/>
          <w:sz w:val="22"/>
          <w:szCs w:val="22"/>
        </w:rPr>
        <w:t>ή</w:t>
      </w:r>
      <w:r>
        <w:rPr>
          <w:rFonts w:ascii="Arial" w:hAnsi="Arial" w:cs="Arial"/>
          <w:sz w:val="22"/>
          <w:szCs w:val="22"/>
        </w:rPr>
        <w:t xml:space="preserve"> κώδικα, ή οποιαδήποτε εφαρμογή λογισμικού που δεν έχει εγκριθεί ρητ</w:t>
      </w:r>
      <w:r w:rsidR="001E5C01">
        <w:rPr>
          <w:rFonts w:ascii="Arial" w:hAnsi="Arial" w:cs="Arial"/>
          <w:sz w:val="22"/>
          <w:szCs w:val="22"/>
        </w:rPr>
        <w:t>ώς</w:t>
      </w:r>
      <w:r>
        <w:rPr>
          <w:rFonts w:ascii="Arial" w:hAnsi="Arial" w:cs="Arial"/>
          <w:sz w:val="22"/>
          <w:szCs w:val="22"/>
        </w:rPr>
        <w:t xml:space="preserve"> </w:t>
      </w:r>
      <w:r w:rsidR="00620F6F">
        <w:rPr>
          <w:rFonts w:ascii="Arial" w:hAnsi="Arial" w:cs="Arial"/>
          <w:sz w:val="22"/>
          <w:szCs w:val="22"/>
        </w:rPr>
        <w:t xml:space="preserve">από, </w:t>
      </w:r>
      <w:r>
        <w:rPr>
          <w:rFonts w:ascii="Arial" w:hAnsi="Arial" w:cs="Arial"/>
          <w:sz w:val="22"/>
          <w:szCs w:val="22"/>
        </w:rPr>
        <w:t xml:space="preserve">και </w:t>
      </w:r>
      <w:r w:rsidR="00A03AE3">
        <w:rPr>
          <w:rFonts w:ascii="Arial" w:hAnsi="Arial" w:cs="Arial"/>
          <w:sz w:val="22"/>
          <w:szCs w:val="22"/>
        </w:rPr>
        <w:t xml:space="preserve">δεν είναι </w:t>
      </w:r>
      <w:r>
        <w:rPr>
          <w:rFonts w:ascii="Arial" w:hAnsi="Arial" w:cs="Arial"/>
          <w:sz w:val="22"/>
          <w:szCs w:val="22"/>
        </w:rPr>
        <w:t>εν γνώσει τ</w:t>
      </w:r>
      <w:r w:rsidR="001E5C01">
        <w:rPr>
          <w:rFonts w:ascii="Arial" w:hAnsi="Arial" w:cs="Arial"/>
          <w:sz w:val="22"/>
          <w:szCs w:val="22"/>
        </w:rPr>
        <w:t>ου</w:t>
      </w:r>
      <w:r w:rsidR="00620F6F">
        <w:rPr>
          <w:rFonts w:ascii="Arial" w:hAnsi="Arial" w:cs="Arial"/>
          <w:sz w:val="22"/>
          <w:szCs w:val="22"/>
        </w:rPr>
        <w:t>,</w:t>
      </w:r>
      <w:r>
        <w:rPr>
          <w:rFonts w:ascii="Arial" w:hAnsi="Arial" w:cs="Arial"/>
          <w:sz w:val="22"/>
          <w:szCs w:val="22"/>
        </w:rPr>
        <w:t xml:space="preserve"> κάθε </w:t>
      </w:r>
      <w:r w:rsidR="001E5C01">
        <w:rPr>
          <w:rFonts w:ascii="Arial" w:hAnsi="Arial" w:cs="Arial"/>
          <w:sz w:val="22"/>
          <w:szCs w:val="22"/>
        </w:rPr>
        <w:t>Χ</w:t>
      </w:r>
      <w:r>
        <w:rPr>
          <w:rFonts w:ascii="Arial" w:hAnsi="Arial" w:cs="Arial"/>
          <w:sz w:val="22"/>
          <w:szCs w:val="22"/>
        </w:rPr>
        <w:t>ρήστη πριν από τη λήψη, εγκατάσταση ή χρήση.</w:t>
      </w:r>
    </w:p>
    <w:p w14:paraId="38F8E276" w14:textId="7946BD36" w:rsidR="00212965" w:rsidRPr="00103B5C" w:rsidRDefault="00212965">
      <w:pPr>
        <w:pStyle w:val="Body"/>
        <w:jc w:val="both"/>
      </w:pPr>
    </w:p>
    <w:p w14:paraId="1534511E" w14:textId="13863603" w:rsidR="00212965" w:rsidRPr="00C62463" w:rsidRDefault="00A03AE3">
      <w:pPr>
        <w:pStyle w:val="Body"/>
        <w:jc w:val="both"/>
      </w:pPr>
      <w:r>
        <w:rPr>
          <w:rStyle w:val="None"/>
        </w:rPr>
        <w:t>ε</w:t>
      </w:r>
      <w:r w:rsidR="005345FF" w:rsidRPr="0026141D">
        <w:rPr>
          <w:rStyle w:val="None"/>
        </w:rPr>
        <w:t xml:space="preserve">) </w:t>
      </w:r>
      <w:r w:rsidR="005A0DAB">
        <w:rPr>
          <w:rStyle w:val="None"/>
          <w:b/>
          <w:bCs/>
        </w:rPr>
        <w:t>Εξαιρούμενες</w:t>
      </w:r>
      <w:r w:rsidR="005A0DAB" w:rsidRPr="0026141D">
        <w:rPr>
          <w:rStyle w:val="None"/>
          <w:b/>
          <w:bCs/>
        </w:rPr>
        <w:t xml:space="preserve"> </w:t>
      </w:r>
      <w:r w:rsidR="005A0DAB">
        <w:rPr>
          <w:rStyle w:val="None"/>
          <w:b/>
          <w:bCs/>
        </w:rPr>
        <w:t>χρήσεις</w:t>
      </w:r>
      <w:r w:rsidR="005A0DAB" w:rsidRPr="0026141D">
        <w:rPr>
          <w:rStyle w:val="None"/>
          <w:b/>
          <w:bCs/>
        </w:rPr>
        <w:t xml:space="preserve"> </w:t>
      </w:r>
      <w:r w:rsidR="005345FF">
        <w:rPr>
          <w:rStyle w:val="None"/>
          <w:b/>
          <w:bCs/>
          <w:lang w:val="en-US"/>
        </w:rPr>
        <w:t>API</w:t>
      </w:r>
      <w:r w:rsidR="005345FF" w:rsidRPr="0026141D">
        <w:rPr>
          <w:rStyle w:val="None"/>
        </w:rPr>
        <w:t xml:space="preserve">. </w:t>
      </w:r>
      <w:r w:rsidR="00C62463">
        <w:rPr>
          <w:rFonts w:cs="Arial"/>
        </w:rPr>
        <w:t xml:space="preserve">Ο </w:t>
      </w:r>
      <w:r w:rsidR="00EA474B">
        <w:rPr>
          <w:rFonts w:cs="Arial"/>
        </w:rPr>
        <w:t>Αδειοδόχος</w:t>
      </w:r>
      <w:r w:rsidR="00C62463">
        <w:rPr>
          <w:rFonts w:cs="Arial"/>
        </w:rPr>
        <w:t xml:space="preserve"> δεν πρέπει ποτέ να </w:t>
      </w:r>
      <w:r w:rsidR="00881941">
        <w:rPr>
          <w:rFonts w:cs="Arial"/>
        </w:rPr>
        <w:t>προβαίνει σε</w:t>
      </w:r>
      <w:r w:rsidR="00C62463">
        <w:rPr>
          <w:rFonts w:cs="Arial"/>
        </w:rPr>
        <w:t xml:space="preserve"> οποιοδήποτε από τα ακόλουθα</w:t>
      </w:r>
      <w:r w:rsidR="00881941">
        <w:rPr>
          <w:rFonts w:cs="Arial"/>
        </w:rPr>
        <w:t>:</w:t>
      </w:r>
      <w:r w:rsidR="00C62463">
        <w:rPr>
          <w:rFonts w:cs="Arial"/>
        </w:rPr>
        <w:t xml:space="preserve"> i) να χρησιμοποιεί τ</w:t>
      </w:r>
      <w:r w:rsidR="00881941">
        <w:rPr>
          <w:rFonts w:cs="Arial"/>
        </w:rPr>
        <w:t>ις</w:t>
      </w:r>
      <w:r w:rsidR="00C62463">
        <w:rPr>
          <w:rFonts w:cs="Arial"/>
        </w:rPr>
        <w:t xml:space="preserve"> API και τ</w:t>
      </w:r>
      <w:r w:rsidR="00881941">
        <w:rPr>
          <w:rFonts w:cs="Arial"/>
        </w:rPr>
        <w:t>α</w:t>
      </w:r>
      <w:r w:rsidR="00C62463">
        <w:rPr>
          <w:rFonts w:cs="Arial"/>
        </w:rPr>
        <w:t xml:space="preserve"> Υλικ</w:t>
      </w:r>
      <w:r w:rsidR="00881941">
        <w:rPr>
          <w:rFonts w:cs="Arial"/>
        </w:rPr>
        <w:t>ά</w:t>
      </w:r>
      <w:r w:rsidR="00C62463">
        <w:rPr>
          <w:rFonts w:cs="Arial"/>
        </w:rPr>
        <w:t xml:space="preserve"> API σε οποιαδήποτε Εφαρμογή που περιλαμβάνει περιεχόμενο για ενήλικες, προωθεί </w:t>
      </w:r>
      <w:r w:rsidR="00881941">
        <w:rPr>
          <w:rFonts w:cs="Arial"/>
        </w:rPr>
        <w:t>παίγνια</w:t>
      </w:r>
      <w:r w:rsidR="00C62463">
        <w:rPr>
          <w:rFonts w:cs="Arial"/>
        </w:rPr>
        <w:t xml:space="preserve"> ή </w:t>
      </w:r>
      <w:r w:rsidR="00881941">
        <w:rPr>
          <w:rFonts w:cs="Arial"/>
        </w:rPr>
        <w:t>άλλως παρ</w:t>
      </w:r>
      <w:r w:rsidR="00C62463">
        <w:rPr>
          <w:rFonts w:cs="Arial"/>
        </w:rPr>
        <w:t xml:space="preserve">αβιάζει </w:t>
      </w:r>
      <w:r w:rsidR="00881941">
        <w:rPr>
          <w:rFonts w:cs="Arial"/>
        </w:rPr>
        <w:t xml:space="preserve">την </w:t>
      </w:r>
      <w:r w:rsidR="00C62463">
        <w:rPr>
          <w:rFonts w:cs="Arial"/>
        </w:rPr>
        <w:t>ισχύουσα νομοθεσία ή κανονισμ</w:t>
      </w:r>
      <w:r w:rsidR="00881941">
        <w:rPr>
          <w:rFonts w:cs="Arial"/>
        </w:rPr>
        <w:t>ούς,</w:t>
      </w:r>
      <w:r w:rsidR="00C62463">
        <w:rPr>
          <w:rFonts w:cs="Arial"/>
        </w:rPr>
        <w:t xml:space="preserve"> ii) </w:t>
      </w:r>
      <w:r w:rsidR="00881941">
        <w:rPr>
          <w:rFonts w:cs="Arial"/>
        </w:rPr>
        <w:t xml:space="preserve">να </w:t>
      </w:r>
      <w:r w:rsidR="00C62463">
        <w:rPr>
          <w:rFonts w:cs="Arial"/>
        </w:rPr>
        <w:t>χρησιμοποι</w:t>
      </w:r>
      <w:r w:rsidR="00881941">
        <w:rPr>
          <w:rFonts w:cs="Arial"/>
        </w:rPr>
        <w:t>εί</w:t>
      </w:r>
      <w:r w:rsidR="00C62463">
        <w:rPr>
          <w:rFonts w:cs="Arial"/>
        </w:rPr>
        <w:t xml:space="preserve"> τ</w:t>
      </w:r>
      <w:r w:rsidR="00881941">
        <w:rPr>
          <w:rFonts w:cs="Arial"/>
        </w:rPr>
        <w:t>ις</w:t>
      </w:r>
      <w:r w:rsidR="00C62463">
        <w:rPr>
          <w:rFonts w:cs="Arial"/>
        </w:rPr>
        <w:t xml:space="preserve"> API και τα Υλικά API για να ανακτήσε</w:t>
      </w:r>
      <w:r w:rsidR="00881941">
        <w:rPr>
          <w:rFonts w:cs="Arial"/>
        </w:rPr>
        <w:t>ι</w:t>
      </w:r>
      <w:r w:rsidR="00C62463">
        <w:rPr>
          <w:rFonts w:cs="Arial"/>
        </w:rPr>
        <w:t xml:space="preserve"> δεδομένα που στη συνέχεια </w:t>
      </w:r>
      <w:r w:rsidR="00881941">
        <w:rPr>
          <w:rFonts w:cs="Arial"/>
        </w:rPr>
        <w:t>αθροίζονται</w:t>
      </w:r>
      <w:r w:rsidR="00C62463">
        <w:rPr>
          <w:rFonts w:cs="Arial"/>
        </w:rPr>
        <w:t xml:space="preserve"> με αποτελέσματα αναζήτησης τρίτων με τέτοιο τρόπο ώστε ένας χρήστης να μην μπορεί να αποδώσει το Περιεχόμενο στην Ε</w:t>
      </w:r>
      <w:r w:rsidR="00881941">
        <w:rPr>
          <w:rFonts w:cs="Arial"/>
        </w:rPr>
        <w:t>ΤΕ</w:t>
      </w:r>
      <w:r w:rsidR="00C62463">
        <w:rPr>
          <w:rFonts w:cs="Arial"/>
        </w:rPr>
        <w:t xml:space="preserve"> (δηλαδή, συγκεντρωτικά αποτελέσματα αναζήτησης)</w:t>
      </w:r>
      <w:r w:rsidR="00881941">
        <w:rPr>
          <w:rFonts w:cs="Arial"/>
        </w:rPr>
        <w:t>,</w:t>
      </w:r>
      <w:r w:rsidR="00C62463">
        <w:rPr>
          <w:rFonts w:cs="Arial"/>
        </w:rPr>
        <w:t xml:space="preserve"> iii) να διαν</w:t>
      </w:r>
      <w:r w:rsidR="00881941">
        <w:rPr>
          <w:rFonts w:cs="Arial"/>
        </w:rPr>
        <w:t xml:space="preserve">έμει </w:t>
      </w:r>
      <w:r w:rsidR="00C62463">
        <w:rPr>
          <w:rFonts w:cs="Arial"/>
        </w:rPr>
        <w:t>ή να επιτρέπε</w:t>
      </w:r>
      <w:r w:rsidR="00881941">
        <w:rPr>
          <w:rFonts w:cs="Arial"/>
        </w:rPr>
        <w:t>ι</w:t>
      </w:r>
      <w:r w:rsidR="00C62463">
        <w:rPr>
          <w:rFonts w:cs="Arial"/>
        </w:rPr>
        <w:t xml:space="preserve"> την πρόσβαση </w:t>
      </w:r>
      <w:r w:rsidR="00881941">
        <w:rPr>
          <w:rFonts w:cs="Arial"/>
        </w:rPr>
        <w:t>στις μεμονωμένες</w:t>
      </w:r>
      <w:r w:rsidR="00C62463">
        <w:rPr>
          <w:rFonts w:cs="Arial"/>
        </w:rPr>
        <w:t xml:space="preserve"> API σε οποιονδήποτε άλλο εκτός από το πρόσωπο (φυσικό ή νομικό πρόσωπο ή </w:t>
      </w:r>
      <w:r>
        <w:rPr>
          <w:rFonts w:cs="Arial"/>
        </w:rPr>
        <w:t>οντότητα</w:t>
      </w:r>
      <w:r w:rsidR="00C62463">
        <w:rPr>
          <w:rFonts w:cs="Arial"/>
        </w:rPr>
        <w:t xml:space="preserve">) για λογαριασμό του οποίου συμφωνήσατε </w:t>
      </w:r>
      <w:r w:rsidR="00881941">
        <w:rPr>
          <w:rFonts w:cs="Arial"/>
        </w:rPr>
        <w:t>στους παρόντες</w:t>
      </w:r>
      <w:r w:rsidR="00C62463">
        <w:rPr>
          <w:rFonts w:cs="Arial"/>
        </w:rPr>
        <w:t xml:space="preserve"> Όρους</w:t>
      </w:r>
      <w:r>
        <w:rPr>
          <w:rFonts w:cs="Arial"/>
        </w:rPr>
        <w:t>,</w:t>
      </w:r>
      <w:r w:rsidR="00C62463">
        <w:rPr>
          <w:rFonts w:cs="Arial"/>
        </w:rPr>
        <w:t xml:space="preserve"> ή </w:t>
      </w:r>
      <w:r w:rsidR="00881941">
        <w:rPr>
          <w:rFonts w:cs="Arial"/>
        </w:rPr>
        <w:t xml:space="preserve">να δημιουργεί </w:t>
      </w:r>
      <w:r w:rsidR="00C62463">
        <w:rPr>
          <w:rFonts w:cs="Arial"/>
        </w:rPr>
        <w:t xml:space="preserve">μια διεπαφή προγραμματισμού εφαρμογών που επιτρέπει την πρόσβαση σε δεδομένα </w:t>
      </w:r>
      <w:r w:rsidR="00881941">
        <w:rPr>
          <w:rFonts w:cs="Arial"/>
        </w:rPr>
        <w:t>της ΕΤΕ</w:t>
      </w:r>
      <w:r w:rsidR="00C62463">
        <w:rPr>
          <w:rFonts w:cs="Arial"/>
        </w:rPr>
        <w:t>.</w:t>
      </w:r>
    </w:p>
    <w:p w14:paraId="1318BACD" w14:textId="0186AFFE" w:rsidR="00212965" w:rsidRPr="0067642D" w:rsidRDefault="005345FF">
      <w:pPr>
        <w:pStyle w:val="Heading2"/>
        <w:jc w:val="both"/>
      </w:pPr>
      <w:bookmarkStart w:id="7" w:name="_dy6vkm"/>
      <w:bookmarkEnd w:id="7"/>
      <w:r w:rsidRPr="0067642D">
        <w:rPr>
          <w:rStyle w:val="None"/>
        </w:rPr>
        <w:t xml:space="preserve">6. </w:t>
      </w:r>
      <w:r w:rsidR="00572381">
        <w:rPr>
          <w:rStyle w:val="None"/>
        </w:rPr>
        <w:t>Λοιποί περιορισμοί</w:t>
      </w:r>
    </w:p>
    <w:p w14:paraId="16EE4F91" w14:textId="21D13045" w:rsidR="00572381" w:rsidRDefault="00572381" w:rsidP="00572381">
      <w:pPr>
        <w:pStyle w:val="NormalWeb"/>
        <w:spacing w:before="0" w:beforeAutospacing="0" w:after="0" w:afterAutospacing="0" w:line="276" w:lineRule="auto"/>
        <w:jc w:val="both"/>
        <w:rPr>
          <w:sz w:val="22"/>
          <w:szCs w:val="22"/>
        </w:rPr>
      </w:pPr>
      <w:r>
        <w:rPr>
          <w:rFonts w:ascii="Arial" w:hAnsi="Arial" w:cs="Arial"/>
          <w:sz w:val="22"/>
          <w:szCs w:val="22"/>
        </w:rPr>
        <w:t xml:space="preserve">Ο </w:t>
      </w:r>
      <w:r w:rsidR="00612FA8">
        <w:rPr>
          <w:rFonts w:ascii="Arial" w:hAnsi="Arial" w:cs="Arial"/>
          <w:sz w:val="22"/>
          <w:szCs w:val="22"/>
        </w:rPr>
        <w:t>Αδειοδόχος</w:t>
      </w:r>
      <w:r>
        <w:rPr>
          <w:rFonts w:ascii="Arial" w:hAnsi="Arial" w:cs="Arial"/>
          <w:sz w:val="22"/>
          <w:szCs w:val="22"/>
        </w:rPr>
        <w:t xml:space="preserve"> μπορεί να </w:t>
      </w:r>
      <w:r w:rsidR="00612FA8">
        <w:rPr>
          <w:rFonts w:ascii="Arial" w:hAnsi="Arial" w:cs="Arial"/>
          <w:sz w:val="22"/>
          <w:szCs w:val="22"/>
        </w:rPr>
        <w:t xml:space="preserve">διαφημίζει </w:t>
      </w:r>
      <w:r>
        <w:rPr>
          <w:rFonts w:ascii="Arial" w:hAnsi="Arial" w:cs="Arial"/>
          <w:sz w:val="22"/>
          <w:szCs w:val="22"/>
        </w:rPr>
        <w:t>την Εφαρμογή του, περιλαμβανομένης της συ</w:t>
      </w:r>
      <w:r w:rsidR="00612FA8">
        <w:rPr>
          <w:rFonts w:ascii="Arial" w:hAnsi="Arial" w:cs="Arial"/>
          <w:sz w:val="22"/>
          <w:szCs w:val="22"/>
        </w:rPr>
        <w:t>ζήτησης</w:t>
      </w:r>
      <w:r>
        <w:rPr>
          <w:rFonts w:ascii="Arial" w:hAnsi="Arial" w:cs="Arial"/>
          <w:sz w:val="22"/>
          <w:szCs w:val="22"/>
        </w:rPr>
        <w:t xml:space="preserve"> </w:t>
      </w:r>
      <w:r w:rsidR="00612FA8">
        <w:rPr>
          <w:rFonts w:ascii="Arial" w:hAnsi="Arial" w:cs="Arial"/>
          <w:sz w:val="22"/>
          <w:szCs w:val="22"/>
        </w:rPr>
        <w:t>σε</w:t>
      </w:r>
      <w:r>
        <w:rPr>
          <w:rFonts w:ascii="Arial" w:hAnsi="Arial" w:cs="Arial"/>
          <w:sz w:val="22"/>
          <w:szCs w:val="22"/>
        </w:rPr>
        <w:t xml:space="preserve"> παραδοσιακά και </w:t>
      </w:r>
      <w:r w:rsidR="0067642D">
        <w:rPr>
          <w:rFonts w:ascii="Arial" w:hAnsi="Arial" w:cs="Arial"/>
          <w:sz w:val="22"/>
          <w:szCs w:val="22"/>
        </w:rPr>
        <w:t>ηλεκτρονικά</w:t>
      </w:r>
      <w:r>
        <w:rPr>
          <w:rFonts w:ascii="Arial" w:hAnsi="Arial" w:cs="Arial"/>
          <w:sz w:val="22"/>
          <w:szCs w:val="22"/>
        </w:rPr>
        <w:t xml:space="preserve"> μέσα και χρήστες σχετικά με την Εφαρμογή, </w:t>
      </w:r>
      <w:r w:rsidR="00A03AE3">
        <w:rPr>
          <w:rFonts w:ascii="Arial" w:hAnsi="Arial" w:cs="Arial"/>
          <w:sz w:val="22"/>
          <w:szCs w:val="22"/>
        </w:rPr>
        <w:t>εφόσον</w:t>
      </w:r>
      <w:r>
        <w:rPr>
          <w:rFonts w:ascii="Arial" w:hAnsi="Arial" w:cs="Arial"/>
          <w:sz w:val="22"/>
          <w:szCs w:val="22"/>
        </w:rPr>
        <w:t xml:space="preserve"> ο Αδειο</w:t>
      </w:r>
      <w:r w:rsidR="00612FA8">
        <w:rPr>
          <w:rFonts w:ascii="Arial" w:hAnsi="Arial" w:cs="Arial"/>
          <w:sz w:val="22"/>
          <w:szCs w:val="22"/>
        </w:rPr>
        <w:t>δόχος</w:t>
      </w:r>
      <w:r>
        <w:rPr>
          <w:rFonts w:ascii="Arial" w:hAnsi="Arial" w:cs="Arial"/>
          <w:sz w:val="22"/>
          <w:szCs w:val="22"/>
        </w:rPr>
        <w:t xml:space="preserve"> </w:t>
      </w:r>
      <w:r w:rsidR="00A03AE3">
        <w:rPr>
          <w:rFonts w:ascii="Arial" w:hAnsi="Arial" w:cs="Arial"/>
          <w:sz w:val="22"/>
          <w:szCs w:val="22"/>
        </w:rPr>
        <w:t>πράττει τούτο</w:t>
      </w:r>
      <w:r>
        <w:rPr>
          <w:rFonts w:ascii="Arial" w:hAnsi="Arial" w:cs="Arial"/>
          <w:sz w:val="22"/>
          <w:szCs w:val="22"/>
        </w:rPr>
        <w:t xml:space="preserve"> με ειλικρίνεια και χωρίς να υπονοεί ότι η Εφαρμογή δημιουργείται, προωθείται, χρηματοδοτείται ή εγκρίνεται από την Ε</w:t>
      </w:r>
      <w:r w:rsidR="00612FA8">
        <w:rPr>
          <w:rFonts w:ascii="Arial" w:hAnsi="Arial" w:cs="Arial"/>
          <w:sz w:val="22"/>
          <w:szCs w:val="22"/>
        </w:rPr>
        <w:t>ΤΕ</w:t>
      </w:r>
      <w:r>
        <w:rPr>
          <w:rFonts w:ascii="Arial" w:hAnsi="Arial" w:cs="Arial"/>
          <w:sz w:val="22"/>
          <w:szCs w:val="22"/>
        </w:rPr>
        <w:t xml:space="preserve"> (ή </w:t>
      </w:r>
      <w:r w:rsidR="00A03AE3">
        <w:rPr>
          <w:rFonts w:ascii="Arial" w:hAnsi="Arial" w:cs="Arial"/>
          <w:sz w:val="22"/>
          <w:szCs w:val="22"/>
        </w:rPr>
        <w:t xml:space="preserve">άλλως </w:t>
      </w:r>
      <w:r w:rsidR="00612FA8" w:rsidRPr="001348E9">
        <w:rPr>
          <w:rFonts w:ascii="Arial" w:hAnsi="Arial" w:cs="Arial"/>
          <w:sz w:val="22"/>
          <w:szCs w:val="22"/>
        </w:rPr>
        <w:t>εξωραΐζοντας</w:t>
      </w:r>
      <w:r w:rsidR="00612FA8">
        <w:rPr>
          <w:rFonts w:ascii="Arial" w:hAnsi="Arial" w:cs="Arial"/>
          <w:sz w:val="22"/>
          <w:szCs w:val="22"/>
        </w:rPr>
        <w:t xml:space="preserve"> </w:t>
      </w:r>
      <w:r>
        <w:rPr>
          <w:rFonts w:ascii="Arial" w:hAnsi="Arial" w:cs="Arial"/>
          <w:sz w:val="22"/>
          <w:szCs w:val="22"/>
        </w:rPr>
        <w:t xml:space="preserve">τη σχέση σας με </w:t>
      </w:r>
      <w:r w:rsidR="00612FA8">
        <w:rPr>
          <w:rFonts w:ascii="Arial" w:hAnsi="Arial" w:cs="Arial"/>
          <w:sz w:val="22"/>
          <w:szCs w:val="22"/>
        </w:rPr>
        <w:t>την ΕΤΕ</w:t>
      </w:r>
      <w:r>
        <w:rPr>
          <w:rFonts w:ascii="Arial" w:hAnsi="Arial" w:cs="Arial"/>
          <w:sz w:val="22"/>
          <w:szCs w:val="22"/>
        </w:rPr>
        <w:t>). Ωστόσο, ο Αδειο</w:t>
      </w:r>
      <w:r w:rsidR="00612FA8">
        <w:rPr>
          <w:rFonts w:ascii="Arial" w:hAnsi="Arial" w:cs="Arial"/>
          <w:sz w:val="22"/>
          <w:szCs w:val="22"/>
        </w:rPr>
        <w:t>δόχος</w:t>
      </w:r>
      <w:r>
        <w:rPr>
          <w:rFonts w:ascii="Arial" w:hAnsi="Arial" w:cs="Arial"/>
          <w:sz w:val="22"/>
          <w:szCs w:val="22"/>
        </w:rPr>
        <w:t xml:space="preserve"> δεν </w:t>
      </w:r>
      <w:r w:rsidR="00A03AE3">
        <w:rPr>
          <w:rFonts w:ascii="Arial" w:hAnsi="Arial" w:cs="Arial"/>
          <w:sz w:val="22"/>
          <w:szCs w:val="22"/>
        </w:rPr>
        <w:t>δύναται</w:t>
      </w:r>
      <w:r>
        <w:rPr>
          <w:rFonts w:ascii="Arial" w:hAnsi="Arial" w:cs="Arial"/>
          <w:sz w:val="22"/>
          <w:szCs w:val="22"/>
        </w:rPr>
        <w:t xml:space="preserve"> να εκδώσει επίσημη ανακοίνωση τύπου και να προβαίνει σε κάθε είδους σχόλια ή έκφραση γνώμης μέσω παραδοσιακών </w:t>
      </w:r>
      <w:r w:rsidR="0067642D">
        <w:rPr>
          <w:rFonts w:ascii="Arial" w:hAnsi="Arial" w:cs="Arial"/>
          <w:sz w:val="22"/>
          <w:szCs w:val="22"/>
        </w:rPr>
        <w:t>ή</w:t>
      </w:r>
      <w:r>
        <w:rPr>
          <w:rFonts w:ascii="Arial" w:hAnsi="Arial" w:cs="Arial"/>
          <w:sz w:val="22"/>
          <w:szCs w:val="22"/>
        </w:rPr>
        <w:t xml:space="preserve"> ηλεκτρονικ</w:t>
      </w:r>
      <w:r w:rsidR="0067642D">
        <w:rPr>
          <w:rFonts w:ascii="Arial" w:hAnsi="Arial" w:cs="Arial"/>
          <w:sz w:val="22"/>
          <w:szCs w:val="22"/>
        </w:rPr>
        <w:t>ών</w:t>
      </w:r>
      <w:r>
        <w:rPr>
          <w:rFonts w:ascii="Arial" w:hAnsi="Arial" w:cs="Arial"/>
          <w:sz w:val="22"/>
          <w:szCs w:val="22"/>
        </w:rPr>
        <w:t xml:space="preserve"> </w:t>
      </w:r>
      <w:r w:rsidR="0067642D">
        <w:rPr>
          <w:rFonts w:ascii="Arial" w:hAnsi="Arial" w:cs="Arial"/>
          <w:sz w:val="22"/>
          <w:szCs w:val="22"/>
        </w:rPr>
        <w:t>μέσων</w:t>
      </w:r>
      <w:r>
        <w:rPr>
          <w:rFonts w:ascii="Arial" w:hAnsi="Arial" w:cs="Arial"/>
          <w:sz w:val="22"/>
          <w:szCs w:val="22"/>
        </w:rPr>
        <w:t xml:space="preserve"> ή να αναφέρεται </w:t>
      </w:r>
      <w:r w:rsidR="0067642D">
        <w:rPr>
          <w:rFonts w:ascii="Arial" w:hAnsi="Arial" w:cs="Arial"/>
          <w:sz w:val="22"/>
          <w:szCs w:val="22"/>
        </w:rPr>
        <w:t xml:space="preserve">με άλλον τρόπο στην ΕΤΕ χωρίς την </w:t>
      </w:r>
      <w:r>
        <w:rPr>
          <w:rFonts w:ascii="Arial" w:hAnsi="Arial" w:cs="Arial"/>
          <w:sz w:val="22"/>
          <w:szCs w:val="22"/>
        </w:rPr>
        <w:t>προηγούμενη γραπτή συγκατάθεσ</w:t>
      </w:r>
      <w:r w:rsidR="0067642D">
        <w:rPr>
          <w:rFonts w:ascii="Arial" w:hAnsi="Arial" w:cs="Arial"/>
          <w:sz w:val="22"/>
          <w:szCs w:val="22"/>
        </w:rPr>
        <w:t>ή της</w:t>
      </w:r>
      <w:r>
        <w:rPr>
          <w:rFonts w:ascii="Arial" w:hAnsi="Arial" w:cs="Arial"/>
          <w:sz w:val="22"/>
          <w:szCs w:val="22"/>
        </w:rPr>
        <w:t>.</w:t>
      </w:r>
    </w:p>
    <w:p w14:paraId="731EF33B" w14:textId="77777777" w:rsidR="00212965" w:rsidRPr="00572381" w:rsidRDefault="00212965">
      <w:pPr>
        <w:pStyle w:val="Body"/>
        <w:jc w:val="both"/>
      </w:pPr>
    </w:p>
    <w:p w14:paraId="0D543261" w14:textId="031086E2" w:rsidR="000F0C03" w:rsidRDefault="000F0C03" w:rsidP="000F0C03">
      <w:pPr>
        <w:pStyle w:val="NormalWeb"/>
        <w:spacing w:before="0" w:beforeAutospacing="0" w:after="0" w:afterAutospacing="0" w:line="276" w:lineRule="auto"/>
        <w:jc w:val="both"/>
        <w:rPr>
          <w:sz w:val="22"/>
          <w:szCs w:val="22"/>
        </w:rPr>
      </w:pPr>
      <w:r>
        <w:rPr>
          <w:rFonts w:ascii="Arial" w:hAnsi="Arial" w:cs="Arial"/>
          <w:sz w:val="22"/>
          <w:szCs w:val="22"/>
        </w:rPr>
        <w:lastRenderedPageBreak/>
        <w:t>Η ΕΤΕ μπορεί δημοσίως να αναφέρεται στον Αδειοδόχο, προφορικώς ή γραπτώς, ως αδειοδόχο για τη χρήση των Υλικών API βάσει των παρόντων Όρων και σύμφωνα με αυτούς. Η ΕΤΕ μπορεί επίσης να δημοσιεύει την επωνυμία και τα λογότυπα του Αδειοδόχου (με ή χωρίς σύνδεση με την Εφαρμογή) στον Ιστότοπό της, σε ανακοινώσεις τύπου και σε διαφημιστικό υλικό χωρίς να απαιτείται περαιτέρω συγκατάθεση ή/και εξουσιοδότηση από τον Αδειοδόχο.</w:t>
      </w:r>
    </w:p>
    <w:p w14:paraId="3581F547" w14:textId="697481EA" w:rsidR="00212965" w:rsidRPr="00E31631" w:rsidRDefault="005345FF">
      <w:pPr>
        <w:pStyle w:val="Heading2"/>
        <w:jc w:val="both"/>
      </w:pPr>
      <w:bookmarkStart w:id="8" w:name="_t3h5sf"/>
      <w:bookmarkEnd w:id="8"/>
      <w:r w:rsidRPr="00E31631">
        <w:rPr>
          <w:rStyle w:val="None"/>
        </w:rPr>
        <w:t>7</w:t>
      </w:r>
      <w:r>
        <w:rPr>
          <w:rStyle w:val="None"/>
          <w:lang w:val="nl-NL"/>
        </w:rPr>
        <w:t xml:space="preserve">. </w:t>
      </w:r>
      <w:r w:rsidR="000F0C03">
        <w:rPr>
          <w:rStyle w:val="None"/>
        </w:rPr>
        <w:t>Δεδομένα</w:t>
      </w:r>
    </w:p>
    <w:p w14:paraId="0D70FF2B" w14:textId="7826E2E6" w:rsidR="00351AFA" w:rsidRDefault="00351AFA" w:rsidP="00351AFA">
      <w:pPr>
        <w:pStyle w:val="NormalWeb"/>
        <w:spacing w:before="0" w:beforeAutospacing="0" w:after="0" w:afterAutospacing="0" w:line="276" w:lineRule="auto"/>
        <w:jc w:val="both"/>
        <w:rPr>
          <w:sz w:val="22"/>
          <w:szCs w:val="22"/>
        </w:rPr>
      </w:pPr>
      <w:r>
        <w:rPr>
          <w:rFonts w:ascii="Arial" w:hAnsi="Arial" w:cs="Arial"/>
          <w:sz w:val="22"/>
          <w:szCs w:val="22"/>
        </w:rPr>
        <w:t>Ο Αδειοδόχος δεν θα επιτρέψει ούτε θα καταστήσει δυνατόν σε οποιαδήποτε Εφαρμογή ή τρίτο: (α) να χρησιμοποιήσει αυτοματοποιημένα μέσα (</w:t>
      </w:r>
      <w:r w:rsidRPr="008C7EC4">
        <w:rPr>
          <w:rFonts w:ascii="Arial" w:hAnsi="Arial" w:cs="Arial"/>
          <w:sz w:val="22"/>
          <w:szCs w:val="22"/>
        </w:rPr>
        <w:t xml:space="preserve">π.χ. </w:t>
      </w:r>
      <w:r w:rsidR="008C7EC4" w:rsidRPr="008C7EC4">
        <w:rPr>
          <w:rFonts w:ascii="Arial" w:hAnsi="Arial" w:cs="Arial"/>
          <w:sz w:val="22"/>
          <w:szCs w:val="22"/>
        </w:rPr>
        <w:t>«</w:t>
      </w:r>
      <w:r w:rsidR="008C7EC4" w:rsidRPr="008C7EC4">
        <w:rPr>
          <w:rFonts w:ascii="Arial" w:hAnsi="Arial" w:cs="Arial"/>
          <w:sz w:val="22"/>
          <w:szCs w:val="22"/>
          <w:lang w:val="en-US"/>
        </w:rPr>
        <w:t>scraping</w:t>
      </w:r>
      <w:r w:rsidR="008C7EC4" w:rsidRPr="008C7EC4">
        <w:rPr>
          <w:rFonts w:ascii="Arial" w:hAnsi="Arial" w:cs="Arial"/>
          <w:sz w:val="22"/>
          <w:szCs w:val="22"/>
        </w:rPr>
        <w:t>»</w:t>
      </w:r>
      <w:r w:rsidRPr="008C7EC4">
        <w:rPr>
          <w:rFonts w:ascii="Arial" w:hAnsi="Arial" w:cs="Arial"/>
          <w:sz w:val="22"/>
          <w:szCs w:val="22"/>
        </w:rPr>
        <w:t xml:space="preserve">, </w:t>
      </w:r>
      <w:r w:rsidR="008C7EC4" w:rsidRPr="008C7EC4">
        <w:rPr>
          <w:rFonts w:ascii="Arial" w:hAnsi="Arial" w:cs="Arial"/>
          <w:sz w:val="22"/>
          <w:szCs w:val="22"/>
        </w:rPr>
        <w:t>«</w:t>
      </w:r>
      <w:r w:rsidR="008C7EC4" w:rsidRPr="008C7EC4">
        <w:rPr>
          <w:rFonts w:ascii="Arial" w:hAnsi="Arial" w:cs="Arial"/>
          <w:sz w:val="22"/>
          <w:szCs w:val="22"/>
          <w:lang w:val="en-US"/>
        </w:rPr>
        <w:t>crawling</w:t>
      </w:r>
      <w:r w:rsidR="008C7EC4" w:rsidRPr="008C7EC4">
        <w:rPr>
          <w:rFonts w:ascii="Arial" w:hAnsi="Arial" w:cs="Arial"/>
          <w:sz w:val="22"/>
          <w:szCs w:val="22"/>
        </w:rPr>
        <w:t>», «</w:t>
      </w:r>
      <w:r w:rsidR="008C7EC4" w:rsidRPr="008C7EC4">
        <w:rPr>
          <w:rFonts w:ascii="Arial" w:hAnsi="Arial" w:cs="Arial"/>
          <w:sz w:val="22"/>
          <w:szCs w:val="22"/>
          <w:lang w:val="en-US"/>
        </w:rPr>
        <w:t>spidering</w:t>
      </w:r>
      <w:r w:rsidR="008C7EC4" w:rsidRPr="008C7EC4">
        <w:rPr>
          <w:rFonts w:ascii="Arial" w:hAnsi="Arial" w:cs="Arial"/>
          <w:sz w:val="22"/>
          <w:szCs w:val="22"/>
        </w:rPr>
        <w:t xml:space="preserve">» </w:t>
      </w:r>
      <w:r w:rsidRPr="008C7EC4">
        <w:rPr>
          <w:rFonts w:ascii="Arial" w:hAnsi="Arial" w:cs="Arial"/>
          <w:sz w:val="22"/>
          <w:szCs w:val="22"/>
        </w:rPr>
        <w:t xml:space="preserve">ή ρομπότ) για </w:t>
      </w:r>
      <w:r w:rsidR="00FB535F">
        <w:rPr>
          <w:rFonts w:ascii="Arial" w:hAnsi="Arial" w:cs="Arial"/>
          <w:sz w:val="22"/>
          <w:szCs w:val="22"/>
        </w:rPr>
        <w:t xml:space="preserve">την </w:t>
      </w:r>
      <w:r w:rsidRPr="008C7EC4">
        <w:rPr>
          <w:rFonts w:ascii="Arial" w:hAnsi="Arial" w:cs="Arial"/>
          <w:sz w:val="22"/>
          <w:szCs w:val="22"/>
        </w:rPr>
        <w:t>πρόσβαση, αναζήτηση ή απόκτηση</w:t>
      </w:r>
      <w:r>
        <w:rPr>
          <w:rFonts w:ascii="Arial" w:hAnsi="Arial" w:cs="Arial"/>
          <w:sz w:val="22"/>
          <w:szCs w:val="22"/>
        </w:rPr>
        <w:t xml:space="preserve"> οποιωνδήποτε Δεδομένων από την ΕΤΕ, την Πλατφόρμα ή </w:t>
      </w:r>
      <w:r w:rsidR="00FB535F" w:rsidRPr="001348E9">
        <w:rPr>
          <w:rFonts w:ascii="Arial" w:hAnsi="Arial" w:cs="Arial"/>
          <w:sz w:val="22"/>
          <w:szCs w:val="22"/>
        </w:rPr>
        <w:t xml:space="preserve">άλλως </w:t>
      </w:r>
      <w:r w:rsidRPr="005727E2">
        <w:rPr>
          <w:rFonts w:ascii="Arial" w:hAnsi="Arial" w:cs="Arial"/>
          <w:sz w:val="22"/>
          <w:szCs w:val="22"/>
        </w:rPr>
        <w:t xml:space="preserve">χρησιμοποιώντας </w:t>
      </w:r>
      <w:r w:rsidRPr="007A40D5">
        <w:rPr>
          <w:rFonts w:ascii="Arial" w:hAnsi="Arial" w:cs="Arial"/>
          <w:sz w:val="22"/>
          <w:szCs w:val="22"/>
        </w:rPr>
        <w:t>τα Υλικά</w:t>
      </w:r>
      <w:r>
        <w:rPr>
          <w:rFonts w:ascii="Arial" w:hAnsi="Arial" w:cs="Arial"/>
          <w:sz w:val="22"/>
          <w:szCs w:val="22"/>
        </w:rPr>
        <w:t xml:space="preserve"> API ή (β) εκτός εάν επιτρέπεται ρητά από το ισχύον </w:t>
      </w:r>
      <w:r w:rsidR="00FB535F">
        <w:rPr>
          <w:rFonts w:ascii="Arial" w:hAnsi="Arial" w:cs="Arial"/>
          <w:sz w:val="22"/>
          <w:szCs w:val="22"/>
        </w:rPr>
        <w:t xml:space="preserve">εκάστοστε </w:t>
      </w:r>
      <w:r>
        <w:rPr>
          <w:rFonts w:ascii="Arial" w:hAnsi="Arial" w:cs="Arial"/>
          <w:sz w:val="22"/>
          <w:szCs w:val="22"/>
        </w:rPr>
        <w:t>νομοθετικό και κανονιστικό πλαίσιο, τους παρόντες Όρους και τ</w:t>
      </w:r>
      <w:r w:rsidR="00FB535F">
        <w:rPr>
          <w:rFonts w:ascii="Arial" w:hAnsi="Arial" w:cs="Arial"/>
          <w:sz w:val="22"/>
          <w:szCs w:val="22"/>
        </w:rPr>
        <w:t>α Έγγραφα</w:t>
      </w:r>
      <w:r>
        <w:rPr>
          <w:rFonts w:ascii="Arial" w:hAnsi="Arial" w:cs="Arial"/>
          <w:sz w:val="22"/>
          <w:szCs w:val="22"/>
        </w:rPr>
        <w:t xml:space="preserve"> Τεκμηρίωση</w:t>
      </w:r>
      <w:r w:rsidR="00FB535F">
        <w:rPr>
          <w:rFonts w:ascii="Arial" w:hAnsi="Arial" w:cs="Arial"/>
          <w:sz w:val="22"/>
          <w:szCs w:val="22"/>
        </w:rPr>
        <w:t>ς</w:t>
      </w:r>
      <w:r>
        <w:rPr>
          <w:rFonts w:ascii="Arial" w:hAnsi="Arial" w:cs="Arial"/>
          <w:sz w:val="22"/>
          <w:szCs w:val="22"/>
        </w:rPr>
        <w:t xml:space="preserve">, να έχει πρόσβαση, να αρχειοθετήσει, να αποθηκεύσει, να τροποποιήσει ή να αντικαταστήσει Δεδομένα που λαμβάνονται από την ΕΤΕ, την Πλατφόρμα </w:t>
      </w:r>
      <w:r w:rsidRPr="001348E9">
        <w:rPr>
          <w:rFonts w:ascii="Arial" w:hAnsi="Arial" w:cs="Arial"/>
          <w:sz w:val="22"/>
          <w:szCs w:val="22"/>
        </w:rPr>
        <w:t xml:space="preserve">ή </w:t>
      </w:r>
      <w:r w:rsidR="00FB535F" w:rsidRPr="005727E2">
        <w:rPr>
          <w:rFonts w:ascii="Arial" w:hAnsi="Arial" w:cs="Arial"/>
          <w:sz w:val="22"/>
          <w:szCs w:val="22"/>
        </w:rPr>
        <w:t xml:space="preserve">άλλως </w:t>
      </w:r>
      <w:r w:rsidRPr="005727E2">
        <w:rPr>
          <w:rFonts w:ascii="Arial" w:hAnsi="Arial" w:cs="Arial"/>
          <w:sz w:val="22"/>
          <w:szCs w:val="22"/>
        </w:rPr>
        <w:t xml:space="preserve">χρησιμοποιώντας </w:t>
      </w:r>
      <w:r>
        <w:rPr>
          <w:rFonts w:ascii="Arial" w:hAnsi="Arial" w:cs="Arial"/>
          <w:sz w:val="22"/>
          <w:szCs w:val="22"/>
        </w:rPr>
        <w:t>τα Υλικά API (</w:t>
      </w:r>
      <w:r w:rsidR="00F12032">
        <w:rPr>
          <w:rFonts w:ascii="Arial" w:hAnsi="Arial" w:cs="Arial"/>
          <w:sz w:val="22"/>
          <w:szCs w:val="22"/>
        </w:rPr>
        <w:t>περιλ</w:t>
      </w:r>
      <w:r>
        <w:rPr>
          <w:rFonts w:ascii="Arial" w:hAnsi="Arial" w:cs="Arial"/>
          <w:sz w:val="22"/>
          <w:szCs w:val="22"/>
        </w:rPr>
        <w:t>αμβανομένης της αλλαγής της σειράς με την οποία αυτά τα Δεδομένα διατίθενται αρχικά από την Ε</w:t>
      </w:r>
      <w:r w:rsidR="00F12032">
        <w:rPr>
          <w:rFonts w:ascii="Arial" w:hAnsi="Arial" w:cs="Arial"/>
          <w:sz w:val="22"/>
          <w:szCs w:val="22"/>
        </w:rPr>
        <w:t>ΤΕ</w:t>
      </w:r>
      <w:r>
        <w:rPr>
          <w:rFonts w:ascii="Arial" w:hAnsi="Arial" w:cs="Arial"/>
          <w:sz w:val="22"/>
          <w:szCs w:val="22"/>
        </w:rPr>
        <w:t xml:space="preserve"> ή τη</w:t>
      </w:r>
      <w:r w:rsidR="00F12032">
        <w:rPr>
          <w:rFonts w:ascii="Arial" w:hAnsi="Arial" w:cs="Arial"/>
          <w:sz w:val="22"/>
          <w:szCs w:val="22"/>
        </w:rPr>
        <w:t>ς</w:t>
      </w:r>
      <w:r>
        <w:rPr>
          <w:rFonts w:ascii="Arial" w:hAnsi="Arial" w:cs="Arial"/>
          <w:sz w:val="22"/>
          <w:szCs w:val="22"/>
        </w:rPr>
        <w:t xml:space="preserve"> ανάμιξη</w:t>
      </w:r>
      <w:r w:rsidR="00D23A10">
        <w:rPr>
          <w:rFonts w:ascii="Arial" w:hAnsi="Arial" w:cs="Arial"/>
          <w:sz w:val="22"/>
          <w:szCs w:val="22"/>
        </w:rPr>
        <w:t>ς</w:t>
      </w:r>
      <w:r>
        <w:rPr>
          <w:rFonts w:ascii="Arial" w:hAnsi="Arial" w:cs="Arial"/>
          <w:sz w:val="22"/>
          <w:szCs w:val="22"/>
        </w:rPr>
        <w:t xml:space="preserve"> αυτών των Δεδομένων με δεδομένα από άλλες πηγές εκτός της Ε</w:t>
      </w:r>
      <w:r w:rsidR="00F12032">
        <w:rPr>
          <w:rFonts w:ascii="Arial" w:hAnsi="Arial" w:cs="Arial"/>
          <w:sz w:val="22"/>
          <w:szCs w:val="22"/>
        </w:rPr>
        <w:t>ΤΕ</w:t>
      </w:r>
      <w:r>
        <w:rPr>
          <w:rFonts w:ascii="Arial" w:hAnsi="Arial" w:cs="Arial"/>
          <w:sz w:val="22"/>
          <w:szCs w:val="22"/>
        </w:rPr>
        <w:t xml:space="preserve">). Ο </w:t>
      </w:r>
      <w:r w:rsidR="00F12032">
        <w:rPr>
          <w:rFonts w:ascii="Arial" w:hAnsi="Arial" w:cs="Arial"/>
          <w:sz w:val="22"/>
          <w:szCs w:val="22"/>
        </w:rPr>
        <w:t xml:space="preserve">Αδειοδόχος </w:t>
      </w:r>
      <w:r>
        <w:rPr>
          <w:rFonts w:ascii="Arial" w:hAnsi="Arial" w:cs="Arial"/>
          <w:sz w:val="22"/>
          <w:szCs w:val="22"/>
        </w:rPr>
        <w:t xml:space="preserve">θα διαγράψει οποιαδήποτε και όλα αυτά τα Δεδομένα αμέσως </w:t>
      </w:r>
      <w:r w:rsidR="00F12032">
        <w:rPr>
          <w:rFonts w:ascii="Arial" w:hAnsi="Arial" w:cs="Arial"/>
          <w:sz w:val="22"/>
          <w:szCs w:val="22"/>
        </w:rPr>
        <w:t>κατόπιν</w:t>
      </w:r>
      <w:r>
        <w:rPr>
          <w:rFonts w:ascii="Arial" w:hAnsi="Arial" w:cs="Arial"/>
          <w:sz w:val="22"/>
          <w:szCs w:val="22"/>
        </w:rPr>
        <w:t xml:space="preserve"> α</w:t>
      </w:r>
      <w:r w:rsidR="00F12032">
        <w:rPr>
          <w:rFonts w:ascii="Arial" w:hAnsi="Arial" w:cs="Arial"/>
          <w:sz w:val="22"/>
          <w:szCs w:val="22"/>
        </w:rPr>
        <w:t>ιτήματος</w:t>
      </w:r>
      <w:r>
        <w:rPr>
          <w:rFonts w:ascii="Arial" w:hAnsi="Arial" w:cs="Arial"/>
          <w:sz w:val="22"/>
          <w:szCs w:val="22"/>
        </w:rPr>
        <w:t xml:space="preserve"> της Ε</w:t>
      </w:r>
      <w:r w:rsidR="00F12032">
        <w:rPr>
          <w:rFonts w:ascii="Arial" w:hAnsi="Arial" w:cs="Arial"/>
          <w:sz w:val="22"/>
          <w:szCs w:val="22"/>
        </w:rPr>
        <w:t>ΤΕ</w:t>
      </w:r>
      <w:r>
        <w:rPr>
          <w:rFonts w:ascii="Arial" w:hAnsi="Arial" w:cs="Arial"/>
          <w:sz w:val="22"/>
          <w:szCs w:val="22"/>
        </w:rPr>
        <w:t xml:space="preserve">. Ο </w:t>
      </w:r>
      <w:r w:rsidR="00F12032">
        <w:rPr>
          <w:rFonts w:ascii="Arial" w:hAnsi="Arial" w:cs="Arial"/>
          <w:sz w:val="22"/>
          <w:szCs w:val="22"/>
        </w:rPr>
        <w:t>Αδειοδόχος</w:t>
      </w:r>
      <w:r>
        <w:rPr>
          <w:rFonts w:ascii="Arial" w:hAnsi="Arial" w:cs="Arial"/>
          <w:sz w:val="22"/>
          <w:szCs w:val="22"/>
        </w:rPr>
        <w:t xml:space="preserve"> θα </w:t>
      </w:r>
      <w:r w:rsidR="00596235">
        <w:rPr>
          <w:rFonts w:ascii="Arial" w:hAnsi="Arial" w:cs="Arial"/>
          <w:sz w:val="22"/>
          <w:szCs w:val="22"/>
        </w:rPr>
        <w:t>αιτηθεί</w:t>
      </w:r>
      <w:r>
        <w:rPr>
          <w:rFonts w:ascii="Arial" w:hAnsi="Arial" w:cs="Arial"/>
          <w:sz w:val="22"/>
          <w:szCs w:val="22"/>
        </w:rPr>
        <w:t xml:space="preserve"> μόνο </w:t>
      </w:r>
      <w:r w:rsidR="00F12032">
        <w:rPr>
          <w:rFonts w:ascii="Arial" w:hAnsi="Arial" w:cs="Arial"/>
          <w:sz w:val="22"/>
          <w:szCs w:val="22"/>
        </w:rPr>
        <w:t xml:space="preserve">εκείνα </w:t>
      </w:r>
      <w:r>
        <w:rPr>
          <w:rFonts w:ascii="Arial" w:hAnsi="Arial" w:cs="Arial"/>
          <w:sz w:val="22"/>
          <w:szCs w:val="22"/>
        </w:rPr>
        <w:t xml:space="preserve">τα Δεδομένα </w:t>
      </w:r>
      <w:r w:rsidR="00F12032">
        <w:rPr>
          <w:rFonts w:ascii="Arial" w:hAnsi="Arial" w:cs="Arial"/>
          <w:sz w:val="22"/>
          <w:szCs w:val="22"/>
        </w:rPr>
        <w:t xml:space="preserve">που </w:t>
      </w:r>
      <w:r>
        <w:rPr>
          <w:rFonts w:ascii="Arial" w:hAnsi="Arial" w:cs="Arial"/>
          <w:sz w:val="22"/>
          <w:szCs w:val="22"/>
        </w:rPr>
        <w:t>χρησιμοποι</w:t>
      </w:r>
      <w:r w:rsidR="00F12032">
        <w:rPr>
          <w:rFonts w:ascii="Arial" w:hAnsi="Arial" w:cs="Arial"/>
          <w:sz w:val="22"/>
          <w:szCs w:val="22"/>
        </w:rPr>
        <w:t>ούν</w:t>
      </w:r>
      <w:r>
        <w:rPr>
          <w:rFonts w:ascii="Arial" w:hAnsi="Arial" w:cs="Arial"/>
          <w:sz w:val="22"/>
          <w:szCs w:val="22"/>
        </w:rPr>
        <w:t xml:space="preserve"> τα Υλικά API</w:t>
      </w:r>
      <w:r w:rsidR="00F12032">
        <w:rPr>
          <w:rFonts w:ascii="Arial" w:hAnsi="Arial" w:cs="Arial"/>
          <w:sz w:val="22"/>
          <w:szCs w:val="22"/>
        </w:rPr>
        <w:t xml:space="preserve"> </w:t>
      </w:r>
      <w:r w:rsidR="00D23A10">
        <w:rPr>
          <w:rFonts w:ascii="Arial" w:hAnsi="Arial" w:cs="Arial"/>
          <w:sz w:val="22"/>
          <w:szCs w:val="22"/>
        </w:rPr>
        <w:t xml:space="preserve">και </w:t>
      </w:r>
      <w:r w:rsidR="00F12032">
        <w:rPr>
          <w:rFonts w:ascii="Arial" w:hAnsi="Arial" w:cs="Arial"/>
          <w:sz w:val="22"/>
          <w:szCs w:val="22"/>
        </w:rPr>
        <w:t>που</w:t>
      </w:r>
      <w:r>
        <w:rPr>
          <w:rFonts w:ascii="Arial" w:hAnsi="Arial" w:cs="Arial"/>
          <w:sz w:val="22"/>
          <w:szCs w:val="22"/>
        </w:rPr>
        <w:t xml:space="preserve"> είναι απαραίτητ</w:t>
      </w:r>
      <w:r w:rsidR="00F12032">
        <w:rPr>
          <w:rFonts w:ascii="Arial" w:hAnsi="Arial" w:cs="Arial"/>
          <w:sz w:val="22"/>
          <w:szCs w:val="22"/>
        </w:rPr>
        <w:t>α</w:t>
      </w:r>
      <w:r>
        <w:rPr>
          <w:rFonts w:ascii="Arial" w:hAnsi="Arial" w:cs="Arial"/>
          <w:sz w:val="22"/>
          <w:szCs w:val="22"/>
        </w:rPr>
        <w:t xml:space="preserve"> για τη λειτουργία κάθε Εφαρμογής και μόνο αφού η Ε</w:t>
      </w:r>
      <w:r w:rsidR="00F12032">
        <w:rPr>
          <w:rFonts w:ascii="Arial" w:hAnsi="Arial" w:cs="Arial"/>
          <w:sz w:val="22"/>
          <w:szCs w:val="22"/>
        </w:rPr>
        <w:t>ΤΕ</w:t>
      </w:r>
      <w:r>
        <w:rPr>
          <w:rFonts w:ascii="Arial" w:hAnsi="Arial" w:cs="Arial"/>
          <w:sz w:val="22"/>
          <w:szCs w:val="22"/>
        </w:rPr>
        <w:t xml:space="preserve"> και ο Χρήστης έχουν εξουσιοδοτήσει ρητ</w:t>
      </w:r>
      <w:r w:rsidR="00F12032">
        <w:rPr>
          <w:rFonts w:ascii="Arial" w:hAnsi="Arial" w:cs="Arial"/>
          <w:sz w:val="22"/>
          <w:szCs w:val="22"/>
        </w:rPr>
        <w:t>ώς</w:t>
      </w:r>
      <w:r>
        <w:rPr>
          <w:rFonts w:ascii="Arial" w:hAnsi="Arial" w:cs="Arial"/>
          <w:sz w:val="22"/>
          <w:szCs w:val="22"/>
        </w:rPr>
        <w:t xml:space="preserve"> τον Αδειο</w:t>
      </w:r>
      <w:r w:rsidR="00F12032">
        <w:rPr>
          <w:rFonts w:ascii="Arial" w:hAnsi="Arial" w:cs="Arial"/>
          <w:sz w:val="22"/>
          <w:szCs w:val="22"/>
        </w:rPr>
        <w:t>δόχο</w:t>
      </w:r>
      <w:r>
        <w:rPr>
          <w:rFonts w:ascii="Arial" w:hAnsi="Arial" w:cs="Arial"/>
          <w:sz w:val="22"/>
          <w:szCs w:val="22"/>
        </w:rPr>
        <w:t xml:space="preserve"> </w:t>
      </w:r>
      <w:r w:rsidR="00F12032">
        <w:rPr>
          <w:rFonts w:ascii="Arial" w:hAnsi="Arial" w:cs="Arial"/>
          <w:sz w:val="22"/>
          <w:szCs w:val="22"/>
        </w:rPr>
        <w:t xml:space="preserve">για </w:t>
      </w:r>
      <w:r>
        <w:rPr>
          <w:rFonts w:ascii="Arial" w:hAnsi="Arial" w:cs="Arial"/>
          <w:sz w:val="22"/>
          <w:szCs w:val="22"/>
        </w:rPr>
        <w:t xml:space="preserve">το </w:t>
      </w:r>
      <w:r w:rsidR="00F12032">
        <w:rPr>
          <w:rFonts w:ascii="Arial" w:hAnsi="Arial" w:cs="Arial"/>
          <w:sz w:val="22"/>
          <w:szCs w:val="22"/>
        </w:rPr>
        <w:t xml:space="preserve">εν λόγω </w:t>
      </w:r>
      <w:r>
        <w:rPr>
          <w:rFonts w:ascii="Arial" w:hAnsi="Arial" w:cs="Arial"/>
          <w:sz w:val="22"/>
          <w:szCs w:val="22"/>
        </w:rPr>
        <w:t>αίτημα. Η Ε</w:t>
      </w:r>
      <w:r w:rsidR="001348E9">
        <w:rPr>
          <w:rFonts w:ascii="Arial" w:hAnsi="Arial" w:cs="Arial"/>
          <w:sz w:val="22"/>
          <w:szCs w:val="22"/>
        </w:rPr>
        <w:t>ΤΕ</w:t>
      </w:r>
      <w:r>
        <w:rPr>
          <w:rFonts w:ascii="Arial" w:hAnsi="Arial" w:cs="Arial"/>
          <w:sz w:val="22"/>
          <w:szCs w:val="22"/>
        </w:rPr>
        <w:t xml:space="preserve"> δεν μπορεί να παρέχει δεδομένα στ</w:t>
      </w:r>
      <w:r w:rsidR="00F12032">
        <w:rPr>
          <w:rFonts w:ascii="Arial" w:hAnsi="Arial" w:cs="Arial"/>
          <w:sz w:val="22"/>
          <w:szCs w:val="22"/>
        </w:rPr>
        <w:t>ον</w:t>
      </w:r>
      <w:r>
        <w:rPr>
          <w:rFonts w:ascii="Arial" w:hAnsi="Arial" w:cs="Arial"/>
          <w:sz w:val="22"/>
          <w:szCs w:val="22"/>
        </w:rPr>
        <w:t xml:space="preserve"> Αδειο</w:t>
      </w:r>
      <w:r w:rsidR="00F12032">
        <w:rPr>
          <w:rFonts w:ascii="Arial" w:hAnsi="Arial" w:cs="Arial"/>
          <w:sz w:val="22"/>
          <w:szCs w:val="22"/>
        </w:rPr>
        <w:t>δόχο</w:t>
      </w:r>
      <w:r>
        <w:rPr>
          <w:rFonts w:ascii="Arial" w:hAnsi="Arial" w:cs="Arial"/>
          <w:sz w:val="22"/>
          <w:szCs w:val="22"/>
        </w:rPr>
        <w:t xml:space="preserve"> χωρίς </w:t>
      </w:r>
      <w:r w:rsidR="00E31631">
        <w:rPr>
          <w:rFonts w:ascii="Arial" w:hAnsi="Arial" w:cs="Arial"/>
          <w:sz w:val="22"/>
          <w:szCs w:val="22"/>
        </w:rPr>
        <w:t>τη συγκατάθεση του</w:t>
      </w:r>
      <w:r>
        <w:rPr>
          <w:rFonts w:ascii="Arial" w:hAnsi="Arial" w:cs="Arial"/>
          <w:sz w:val="22"/>
          <w:szCs w:val="22"/>
        </w:rPr>
        <w:t xml:space="preserve"> </w:t>
      </w:r>
      <w:r w:rsidR="00E31631">
        <w:rPr>
          <w:rFonts w:ascii="Arial" w:hAnsi="Arial" w:cs="Arial"/>
          <w:sz w:val="22"/>
          <w:szCs w:val="22"/>
        </w:rPr>
        <w:t>Χ</w:t>
      </w:r>
      <w:r>
        <w:rPr>
          <w:rFonts w:ascii="Arial" w:hAnsi="Arial" w:cs="Arial"/>
          <w:sz w:val="22"/>
          <w:szCs w:val="22"/>
        </w:rPr>
        <w:t xml:space="preserve">ρήστη, εκτός αν </w:t>
      </w:r>
      <w:r w:rsidR="00E31631">
        <w:rPr>
          <w:rFonts w:ascii="Arial" w:hAnsi="Arial" w:cs="Arial"/>
          <w:sz w:val="22"/>
          <w:szCs w:val="22"/>
        </w:rPr>
        <w:t>προβλέπεται</w:t>
      </w:r>
      <w:r>
        <w:rPr>
          <w:rFonts w:ascii="Arial" w:hAnsi="Arial" w:cs="Arial"/>
          <w:sz w:val="22"/>
          <w:szCs w:val="22"/>
        </w:rPr>
        <w:t xml:space="preserve"> διαφορετικά από το </w:t>
      </w:r>
      <w:r w:rsidR="00596235">
        <w:rPr>
          <w:rFonts w:ascii="Arial" w:hAnsi="Arial" w:cs="Arial"/>
          <w:sz w:val="22"/>
          <w:szCs w:val="22"/>
        </w:rPr>
        <w:t xml:space="preserve">εκάστοτε </w:t>
      </w:r>
      <w:r>
        <w:rPr>
          <w:rFonts w:ascii="Arial" w:hAnsi="Arial" w:cs="Arial"/>
          <w:sz w:val="22"/>
          <w:szCs w:val="22"/>
        </w:rPr>
        <w:t>ισχύον νομοθετικό και κανονιστικό πλαίσιο.</w:t>
      </w:r>
    </w:p>
    <w:p w14:paraId="55AB6861" w14:textId="14515834" w:rsidR="00212965" w:rsidRPr="00351AFA" w:rsidRDefault="00212965">
      <w:pPr>
        <w:pStyle w:val="Body"/>
        <w:jc w:val="both"/>
      </w:pPr>
    </w:p>
    <w:p w14:paraId="598F1D6B" w14:textId="3156A715" w:rsidR="00E31631" w:rsidRDefault="00E31631" w:rsidP="00E31631">
      <w:pPr>
        <w:pStyle w:val="NormalWeb"/>
        <w:spacing w:before="0" w:beforeAutospacing="0" w:after="0" w:afterAutospacing="0" w:line="276" w:lineRule="auto"/>
        <w:jc w:val="both"/>
        <w:rPr>
          <w:sz w:val="22"/>
          <w:szCs w:val="22"/>
        </w:rPr>
      </w:pPr>
      <w:r>
        <w:rPr>
          <w:rFonts w:ascii="Arial" w:hAnsi="Arial" w:cs="Arial"/>
          <w:sz w:val="22"/>
          <w:szCs w:val="22"/>
        </w:rPr>
        <w:t xml:space="preserve">Η προστασία των δεδομένων του Χρήστη διέπεται από τους παρόντες </w:t>
      </w:r>
      <w:r w:rsidR="001348E9">
        <w:rPr>
          <w:rFonts w:ascii="Arial" w:hAnsi="Arial" w:cs="Arial"/>
          <w:sz w:val="22"/>
          <w:szCs w:val="22"/>
        </w:rPr>
        <w:t>Ό</w:t>
      </w:r>
      <w:r>
        <w:rPr>
          <w:rFonts w:ascii="Arial" w:hAnsi="Arial" w:cs="Arial"/>
          <w:sz w:val="22"/>
          <w:szCs w:val="22"/>
        </w:rPr>
        <w:t xml:space="preserve">ρους και τις διατάξεις του Ελληνικού και Ευρωπαϊκού νομοθετικού και κανονιστικού πλαισίου για την προστασία των φυσικών προσώπων έναντι της επεξεργασίας δεδομένων προσωπικού χαρακτήρα, καθώς και τις Αποφάσεις της Ελληνικής Αρχής Προστασίας Δεδομένων Προσωπικού Χαρακτήρα. </w:t>
      </w:r>
      <w:r w:rsidR="007A40D5">
        <w:rPr>
          <w:rFonts w:ascii="Arial" w:hAnsi="Arial" w:cs="Arial"/>
          <w:sz w:val="22"/>
          <w:szCs w:val="22"/>
        </w:rPr>
        <w:t>Σχετικώς</w:t>
      </w:r>
      <w:r w:rsidRPr="007A40D5">
        <w:rPr>
          <w:rFonts w:ascii="Arial" w:hAnsi="Arial" w:cs="Arial"/>
          <w:sz w:val="22"/>
          <w:szCs w:val="22"/>
        </w:rPr>
        <w:t>,</w:t>
      </w:r>
      <w:r>
        <w:rPr>
          <w:rFonts w:ascii="Arial" w:hAnsi="Arial" w:cs="Arial"/>
          <w:sz w:val="22"/>
          <w:szCs w:val="22"/>
        </w:rPr>
        <w:t xml:space="preserve"> ο Αδειοδόχος συμφωνεί ότι θα συμμορφώνεται με το ισχύον Ελληνικό νομοθετικό και κανονιστικό πλαίσιο προστασίας δεδομένων.</w:t>
      </w:r>
    </w:p>
    <w:p w14:paraId="134EC2BA" w14:textId="0E6DA7B8" w:rsidR="00E31631" w:rsidRDefault="00E31631" w:rsidP="00E31631">
      <w:pPr>
        <w:pStyle w:val="NormalWeb"/>
        <w:spacing w:before="0" w:beforeAutospacing="0" w:after="0" w:afterAutospacing="0" w:line="276" w:lineRule="auto"/>
        <w:jc w:val="both"/>
        <w:rPr>
          <w:sz w:val="22"/>
          <w:szCs w:val="22"/>
        </w:rPr>
      </w:pPr>
      <w:r>
        <w:rPr>
          <w:rFonts w:ascii="Arial" w:hAnsi="Arial" w:cs="Arial"/>
          <w:sz w:val="22"/>
          <w:szCs w:val="22"/>
        </w:rPr>
        <w:t>Ο Αδειοδόχος δεσμεύεται να διαθέτει κατάλληλα και αποτελεσματικά τεχνικά και οργανωτικά μέτρα και μηχανισμούς ασφάλειας λαμβάνοντας υπόψη τους κινδύνους που ενέχει η επεξεργασία και τη φύση των σχετικών δεδομένων προκειμένου:</w:t>
      </w:r>
    </w:p>
    <w:p w14:paraId="35F00271" w14:textId="6586E9E8" w:rsidR="00212965" w:rsidRPr="009728D3" w:rsidRDefault="009728D3">
      <w:pPr>
        <w:pStyle w:val="Body"/>
        <w:numPr>
          <w:ilvl w:val="0"/>
          <w:numId w:val="6"/>
        </w:numPr>
        <w:jc w:val="both"/>
      </w:pPr>
      <w:r>
        <w:rPr>
          <w:rFonts w:cs="Arial"/>
        </w:rPr>
        <w:t xml:space="preserve">Να </w:t>
      </w:r>
      <w:r w:rsidRPr="004970C1">
        <w:rPr>
          <w:rFonts w:cs="Arial"/>
        </w:rPr>
        <w:t>εμποδί</w:t>
      </w:r>
      <w:r>
        <w:rPr>
          <w:rFonts w:cs="Arial"/>
        </w:rPr>
        <w:t>ζει</w:t>
      </w:r>
      <w:r w:rsidRPr="004970C1">
        <w:rPr>
          <w:rFonts w:cs="Arial"/>
        </w:rPr>
        <w:t xml:space="preserve"> την πρόσβαση σε δεδομένα</w:t>
      </w:r>
      <w:r>
        <w:rPr>
          <w:rFonts w:cs="Arial"/>
        </w:rPr>
        <w:t xml:space="preserve"> άλλα από τα δεδομένα</w:t>
      </w:r>
      <w:r w:rsidRPr="004970C1">
        <w:rPr>
          <w:rFonts w:cs="Arial"/>
        </w:rPr>
        <w:t xml:space="preserve"> που ζητούνται μέσω </w:t>
      </w:r>
      <w:r w:rsidR="00596235">
        <w:rPr>
          <w:rFonts w:cs="Arial"/>
        </w:rPr>
        <w:t xml:space="preserve">της </w:t>
      </w:r>
      <w:r>
        <w:rPr>
          <w:rFonts w:cs="Arial"/>
        </w:rPr>
        <w:t xml:space="preserve">ρητής </w:t>
      </w:r>
      <w:r w:rsidRPr="004970C1">
        <w:rPr>
          <w:rFonts w:cs="Arial"/>
        </w:rPr>
        <w:t>συναίνεση</w:t>
      </w:r>
      <w:r>
        <w:rPr>
          <w:rFonts w:cs="Arial"/>
        </w:rPr>
        <w:t>ς</w:t>
      </w:r>
      <w:r w:rsidRPr="009728D3">
        <w:rPr>
          <w:rStyle w:val="None"/>
        </w:rPr>
        <w:t xml:space="preserve"> </w:t>
      </w:r>
      <w:r>
        <w:rPr>
          <w:rStyle w:val="None"/>
        </w:rPr>
        <w:t xml:space="preserve">του χρήστη, </w:t>
      </w:r>
    </w:p>
    <w:p w14:paraId="539A69A3" w14:textId="310DB146" w:rsidR="00212965" w:rsidRPr="009728D3" w:rsidRDefault="009728D3">
      <w:pPr>
        <w:pStyle w:val="Body"/>
        <w:numPr>
          <w:ilvl w:val="0"/>
          <w:numId w:val="6"/>
        </w:numPr>
        <w:jc w:val="both"/>
      </w:pPr>
      <w:r>
        <w:rPr>
          <w:rFonts w:cs="Arial"/>
        </w:rPr>
        <w:t>Ν</w:t>
      </w:r>
      <w:r w:rsidRPr="004970C1">
        <w:rPr>
          <w:rFonts w:cs="Arial"/>
        </w:rPr>
        <w:t>α περιορί</w:t>
      </w:r>
      <w:r>
        <w:rPr>
          <w:rFonts w:cs="Arial"/>
        </w:rPr>
        <w:t>ζ</w:t>
      </w:r>
      <w:r w:rsidRPr="004970C1">
        <w:rPr>
          <w:rFonts w:cs="Arial"/>
        </w:rPr>
        <w:t xml:space="preserve">ει την πρόσβαση στα δεδομένα </w:t>
      </w:r>
      <w:r>
        <w:rPr>
          <w:rFonts w:cs="Arial"/>
        </w:rPr>
        <w:t xml:space="preserve">από </w:t>
      </w:r>
      <w:r w:rsidRPr="004970C1">
        <w:rPr>
          <w:rFonts w:cs="Arial"/>
        </w:rPr>
        <w:t>το προσωπικό που είναι απολύτως απαραίτητ</w:t>
      </w:r>
      <w:r w:rsidR="00D23A10">
        <w:rPr>
          <w:rFonts w:cs="Arial"/>
        </w:rPr>
        <w:t>α</w:t>
      </w:r>
      <w:r w:rsidRPr="004970C1">
        <w:rPr>
          <w:rFonts w:cs="Arial"/>
        </w:rPr>
        <w:t xml:space="preserve"> και να λ</w:t>
      </w:r>
      <w:r>
        <w:rPr>
          <w:rFonts w:cs="Arial"/>
        </w:rPr>
        <w:t>αμβάνει</w:t>
      </w:r>
      <w:r w:rsidRPr="004970C1">
        <w:rPr>
          <w:rFonts w:cs="Arial"/>
        </w:rPr>
        <w:t xml:space="preserve"> όλα τα εύλογα μέτρα για να διασφαλίσει ότι το προσωπικό του και όλοι οι τρίτοι </w:t>
      </w:r>
      <w:r>
        <w:rPr>
          <w:rFonts w:cs="Arial"/>
        </w:rPr>
        <w:t>αντιπρόσωποι</w:t>
      </w:r>
      <w:r w:rsidRPr="004970C1">
        <w:rPr>
          <w:rFonts w:cs="Arial"/>
        </w:rPr>
        <w:t xml:space="preserve"> ή συνεργάτες του συμμορφώνονται με όλες τις διατάξεις που ορίζονται στους παρόντες όρους και </w:t>
      </w:r>
      <w:r w:rsidR="00D23A10">
        <w:rPr>
          <w:rFonts w:cs="Arial"/>
        </w:rPr>
        <w:t>σ</w:t>
      </w:r>
      <w:r w:rsidRPr="004970C1">
        <w:rPr>
          <w:rFonts w:cs="Arial"/>
        </w:rPr>
        <w:t>τις διατάξεις τ</w:t>
      </w:r>
      <w:r w:rsidR="00D23A10">
        <w:rPr>
          <w:rFonts w:cs="Arial"/>
        </w:rPr>
        <w:t>ου</w:t>
      </w:r>
      <w:r w:rsidRPr="004970C1">
        <w:rPr>
          <w:rFonts w:cs="Arial"/>
        </w:rPr>
        <w:t xml:space="preserve"> </w:t>
      </w:r>
      <w:r>
        <w:rPr>
          <w:rFonts w:cs="Arial"/>
        </w:rPr>
        <w:t>Ε</w:t>
      </w:r>
      <w:r w:rsidRPr="004970C1">
        <w:rPr>
          <w:rFonts w:cs="Arial"/>
        </w:rPr>
        <w:t>λληνικ</w:t>
      </w:r>
      <w:r>
        <w:rPr>
          <w:rFonts w:cs="Arial"/>
        </w:rPr>
        <w:t>ού</w:t>
      </w:r>
      <w:r w:rsidRPr="004970C1">
        <w:rPr>
          <w:rFonts w:cs="Arial"/>
        </w:rPr>
        <w:t xml:space="preserve"> και </w:t>
      </w:r>
      <w:r>
        <w:rPr>
          <w:rFonts w:cs="Arial"/>
        </w:rPr>
        <w:t>Ε</w:t>
      </w:r>
      <w:r w:rsidRPr="004970C1">
        <w:rPr>
          <w:rFonts w:cs="Arial"/>
        </w:rPr>
        <w:t>υρωπαϊκ</w:t>
      </w:r>
      <w:r>
        <w:rPr>
          <w:rFonts w:cs="Arial"/>
        </w:rPr>
        <w:t>ού νομοθετικού</w:t>
      </w:r>
      <w:r w:rsidRPr="004970C1">
        <w:rPr>
          <w:rFonts w:cs="Arial"/>
        </w:rPr>
        <w:t xml:space="preserve"> και κανονιστικ</w:t>
      </w:r>
      <w:r>
        <w:rPr>
          <w:rFonts w:cs="Arial"/>
        </w:rPr>
        <w:t xml:space="preserve">ού </w:t>
      </w:r>
      <w:r w:rsidRPr="004970C1">
        <w:rPr>
          <w:rFonts w:cs="Arial"/>
        </w:rPr>
        <w:t>πλα</w:t>
      </w:r>
      <w:r>
        <w:rPr>
          <w:rFonts w:cs="Arial"/>
        </w:rPr>
        <w:t>ισίου,</w:t>
      </w:r>
    </w:p>
    <w:p w14:paraId="65D38215" w14:textId="423528FC" w:rsidR="00212965" w:rsidRPr="003E0DA6" w:rsidRDefault="003E0DA6">
      <w:pPr>
        <w:pStyle w:val="Body"/>
        <w:numPr>
          <w:ilvl w:val="0"/>
          <w:numId w:val="6"/>
        </w:numPr>
        <w:jc w:val="both"/>
      </w:pPr>
      <w:r>
        <w:rPr>
          <w:rStyle w:val="None"/>
        </w:rPr>
        <w:t>Να αποτρέπει</w:t>
      </w:r>
      <w:r w:rsidRPr="004970C1">
        <w:rPr>
          <w:rFonts w:cs="Arial"/>
        </w:rPr>
        <w:t xml:space="preserve"> οποιοδήποτε μη εξουσιοδοτημένο άτομο </w:t>
      </w:r>
      <w:r>
        <w:rPr>
          <w:rFonts w:cs="Arial"/>
        </w:rPr>
        <w:t xml:space="preserve">από το </w:t>
      </w:r>
      <w:r w:rsidRPr="004970C1">
        <w:rPr>
          <w:rFonts w:cs="Arial"/>
        </w:rPr>
        <w:t>να έχει πρόσβαση σε συστήματα υπολογιστών που επεξεργάζονται αυτά τα δεδομένα</w:t>
      </w:r>
      <w:r>
        <w:rPr>
          <w:rFonts w:cs="Arial"/>
        </w:rPr>
        <w:t>, και ειδικότερα:</w:t>
      </w:r>
    </w:p>
    <w:p w14:paraId="7E3240BC" w14:textId="22DDA0D6" w:rsidR="00212965" w:rsidRPr="003E0DA6" w:rsidRDefault="00D23A10">
      <w:pPr>
        <w:pStyle w:val="Body"/>
        <w:numPr>
          <w:ilvl w:val="0"/>
          <w:numId w:val="8"/>
        </w:numPr>
        <w:jc w:val="both"/>
      </w:pPr>
      <w:r>
        <w:rPr>
          <w:rFonts w:cs="Arial"/>
        </w:rPr>
        <w:t xml:space="preserve">Τη </w:t>
      </w:r>
      <w:r w:rsidR="003E0DA6" w:rsidRPr="004970C1">
        <w:rPr>
          <w:rFonts w:cs="Arial"/>
        </w:rPr>
        <w:t xml:space="preserve">μη εξουσιοδοτημένη ανάγνωση, αντιγραφή, </w:t>
      </w:r>
      <w:r w:rsidR="00257903">
        <w:rPr>
          <w:rFonts w:cs="Arial"/>
        </w:rPr>
        <w:t>τροποποίηση</w:t>
      </w:r>
      <w:r w:rsidR="003E0DA6" w:rsidRPr="004970C1">
        <w:rPr>
          <w:rFonts w:cs="Arial"/>
        </w:rPr>
        <w:t xml:space="preserve"> ή αφαίρεση μέσων αποθήκευσης</w:t>
      </w:r>
      <w:r w:rsidR="003E0DA6">
        <w:rPr>
          <w:rFonts w:cs="Arial"/>
        </w:rPr>
        <w:t>,</w:t>
      </w:r>
      <w:r w:rsidR="003E0DA6" w:rsidRPr="003E0DA6">
        <w:rPr>
          <w:rStyle w:val="None"/>
        </w:rPr>
        <w:t xml:space="preserve"> </w:t>
      </w:r>
    </w:p>
    <w:p w14:paraId="68EA55B8" w14:textId="6454A54C" w:rsidR="00212965" w:rsidRPr="003E0DA6" w:rsidRDefault="00D23A10">
      <w:pPr>
        <w:pStyle w:val="Body"/>
        <w:numPr>
          <w:ilvl w:val="0"/>
          <w:numId w:val="8"/>
        </w:numPr>
        <w:jc w:val="both"/>
      </w:pPr>
      <w:r>
        <w:rPr>
          <w:rFonts w:cs="Arial"/>
        </w:rPr>
        <w:t xml:space="preserve">Τη </w:t>
      </w:r>
      <w:r w:rsidR="003E0DA6" w:rsidRPr="004970C1">
        <w:rPr>
          <w:rFonts w:cs="Arial"/>
        </w:rPr>
        <w:t xml:space="preserve">μη εξουσιοδοτημένη εισαγωγή δεδομένων καθώς και οποιαδήποτε μη εξουσιοδοτημένη </w:t>
      </w:r>
      <w:r w:rsidR="00550AE7" w:rsidRPr="00550AE7">
        <w:rPr>
          <w:rFonts w:cs="Arial"/>
        </w:rPr>
        <w:t>κοινολόγηση</w:t>
      </w:r>
      <w:r w:rsidR="003E0DA6" w:rsidRPr="00550AE7">
        <w:rPr>
          <w:rFonts w:cs="Arial"/>
        </w:rPr>
        <w:t>,</w:t>
      </w:r>
      <w:r w:rsidR="003E0DA6" w:rsidRPr="004970C1">
        <w:rPr>
          <w:rFonts w:cs="Arial"/>
        </w:rPr>
        <w:t xml:space="preserve"> τροποποίηση ή διαγραφή αποθηκευμένων προσωπικών δεδομένων</w:t>
      </w:r>
      <w:r w:rsidR="00257903">
        <w:rPr>
          <w:rFonts w:cs="Arial"/>
        </w:rPr>
        <w:t>,</w:t>
      </w:r>
      <w:r w:rsidR="003E0DA6" w:rsidRPr="003E0DA6">
        <w:rPr>
          <w:rStyle w:val="None"/>
        </w:rPr>
        <w:t xml:space="preserve"> </w:t>
      </w:r>
    </w:p>
    <w:p w14:paraId="00E76391" w14:textId="0AE23C0B" w:rsidR="00212965" w:rsidRPr="00257903" w:rsidRDefault="00D23A10">
      <w:pPr>
        <w:pStyle w:val="Body"/>
        <w:numPr>
          <w:ilvl w:val="0"/>
          <w:numId w:val="8"/>
        </w:numPr>
        <w:jc w:val="both"/>
      </w:pPr>
      <w:r>
        <w:rPr>
          <w:rFonts w:cs="Arial"/>
        </w:rPr>
        <w:lastRenderedPageBreak/>
        <w:t xml:space="preserve">Τη </w:t>
      </w:r>
      <w:r w:rsidR="00257903" w:rsidRPr="004970C1">
        <w:rPr>
          <w:rFonts w:cs="Arial"/>
        </w:rPr>
        <w:t>μη εξουσιοδοτημένη χρήση συστημάτων επεξεργασίας δεδομένων μέσω εγκαταστάσεων μετάδοσης δεδομένων</w:t>
      </w:r>
      <w:r w:rsidR="00257903">
        <w:rPr>
          <w:rFonts w:cs="Arial"/>
        </w:rPr>
        <w:t>,</w:t>
      </w:r>
    </w:p>
    <w:p w14:paraId="47E35E7C" w14:textId="3569459C" w:rsidR="00212965" w:rsidRPr="006211BA" w:rsidRDefault="006211BA">
      <w:pPr>
        <w:pStyle w:val="Body"/>
        <w:numPr>
          <w:ilvl w:val="0"/>
          <w:numId w:val="9"/>
        </w:numPr>
        <w:jc w:val="both"/>
      </w:pPr>
      <w:r>
        <w:rPr>
          <w:rFonts w:cs="Arial"/>
        </w:rPr>
        <w:t xml:space="preserve">Να </w:t>
      </w:r>
      <w:r w:rsidRPr="004970C1">
        <w:rPr>
          <w:rFonts w:cs="Arial"/>
        </w:rPr>
        <w:t>διασφαλίζει ότι οι εξουσιοδοτημένοι χρήστες μπορούν να έχουν πρόσβαση μόνο στα δεδομένα στα οποία αναφέρεται το δικαίωμα πρόσβασ</w:t>
      </w:r>
      <w:r>
        <w:rPr>
          <w:rFonts w:cs="Arial"/>
        </w:rPr>
        <w:t xml:space="preserve">ής τους, </w:t>
      </w:r>
    </w:p>
    <w:p w14:paraId="78AC8659" w14:textId="3E0B47ED" w:rsidR="00212965" w:rsidRPr="006211BA" w:rsidRDefault="006211BA">
      <w:pPr>
        <w:pStyle w:val="Body"/>
        <w:numPr>
          <w:ilvl w:val="0"/>
          <w:numId w:val="9"/>
        </w:numPr>
        <w:jc w:val="both"/>
      </w:pPr>
      <w:r>
        <w:rPr>
          <w:rFonts w:cs="Arial"/>
        </w:rPr>
        <w:t xml:space="preserve">Να </w:t>
      </w:r>
      <w:r w:rsidRPr="004970C1">
        <w:rPr>
          <w:rFonts w:cs="Arial"/>
        </w:rPr>
        <w:t>καταγρά</w:t>
      </w:r>
      <w:r>
        <w:rPr>
          <w:rFonts w:cs="Arial"/>
        </w:rPr>
        <w:t>φει</w:t>
      </w:r>
      <w:r w:rsidRPr="004970C1">
        <w:rPr>
          <w:rFonts w:cs="Arial"/>
        </w:rPr>
        <w:t xml:space="preserve"> ποια δεδομένα έχουν κοινοποιηθεί, πότε και σε ποιον</w:t>
      </w:r>
      <w:r>
        <w:rPr>
          <w:rFonts w:cs="Arial"/>
        </w:rPr>
        <w:t>,</w:t>
      </w:r>
    </w:p>
    <w:p w14:paraId="0DAAFEB1" w14:textId="1E563831" w:rsidR="00212965" w:rsidRPr="006211BA" w:rsidRDefault="006211BA">
      <w:pPr>
        <w:pStyle w:val="Body"/>
        <w:numPr>
          <w:ilvl w:val="0"/>
          <w:numId w:val="9"/>
        </w:numPr>
        <w:jc w:val="both"/>
      </w:pPr>
      <w:r>
        <w:rPr>
          <w:rFonts w:cs="Arial"/>
        </w:rPr>
        <w:t xml:space="preserve">Να </w:t>
      </w:r>
      <w:r w:rsidRPr="004970C1">
        <w:rPr>
          <w:rFonts w:cs="Arial"/>
        </w:rPr>
        <w:t>διασφαλίζει ότι τα δεδομένα υποβάλλονται σε επεξεργασία μόνο με τον τρόπο που ορίζεται από το ισχύον νομοθετικό και κανονιστικό πλαίσιο και τ</w:t>
      </w:r>
      <w:r w:rsidR="003A4448">
        <w:rPr>
          <w:rFonts w:cs="Arial"/>
        </w:rPr>
        <w:t>α</w:t>
      </w:r>
      <w:r w:rsidRPr="004970C1">
        <w:rPr>
          <w:rFonts w:cs="Arial"/>
        </w:rPr>
        <w:t xml:space="preserve"> </w:t>
      </w:r>
      <w:r w:rsidR="003A4448">
        <w:rPr>
          <w:rFonts w:cs="Arial"/>
        </w:rPr>
        <w:t xml:space="preserve">Έγγραφα </w:t>
      </w:r>
      <w:r>
        <w:rPr>
          <w:rFonts w:cs="Arial"/>
        </w:rPr>
        <w:t>Τ</w:t>
      </w:r>
      <w:r w:rsidRPr="004970C1">
        <w:rPr>
          <w:rFonts w:cs="Arial"/>
        </w:rPr>
        <w:t>εκμηρίωση</w:t>
      </w:r>
      <w:r w:rsidR="003A4448">
        <w:rPr>
          <w:rFonts w:cs="Arial"/>
        </w:rPr>
        <w:t>ς</w:t>
      </w:r>
      <w:r>
        <w:rPr>
          <w:rFonts w:cs="Arial"/>
        </w:rPr>
        <w:t>,</w:t>
      </w:r>
    </w:p>
    <w:p w14:paraId="73F9979A" w14:textId="6ADDF982" w:rsidR="00212965" w:rsidRPr="006211BA" w:rsidRDefault="006211BA">
      <w:pPr>
        <w:pStyle w:val="Body"/>
        <w:numPr>
          <w:ilvl w:val="0"/>
          <w:numId w:val="9"/>
        </w:numPr>
        <w:jc w:val="both"/>
      </w:pPr>
      <w:r>
        <w:rPr>
          <w:rFonts w:cs="Arial"/>
        </w:rPr>
        <w:t xml:space="preserve">Να </w:t>
      </w:r>
      <w:r w:rsidRPr="004970C1">
        <w:rPr>
          <w:rFonts w:cs="Arial"/>
        </w:rPr>
        <w:t xml:space="preserve">διασφαλίζει ότι, κατά την </w:t>
      </w:r>
      <w:r>
        <w:rPr>
          <w:rFonts w:cs="Arial"/>
        </w:rPr>
        <w:t>κοινοποίηση</w:t>
      </w:r>
      <w:r w:rsidRPr="004970C1">
        <w:rPr>
          <w:rFonts w:cs="Arial"/>
        </w:rPr>
        <w:t xml:space="preserve"> των δεδομένων, τα δεδομένα δεν μπορούν να διαβαστούν, να αντιγραφούν ή να διαγραφούν χωρίς </w:t>
      </w:r>
      <w:r>
        <w:rPr>
          <w:rFonts w:cs="Arial"/>
        </w:rPr>
        <w:t>εξουσιοδότηση,</w:t>
      </w:r>
    </w:p>
    <w:p w14:paraId="4939DDD7" w14:textId="476BE06B" w:rsidR="00212965" w:rsidRPr="006211BA" w:rsidRDefault="006211BA">
      <w:pPr>
        <w:pStyle w:val="Body"/>
        <w:numPr>
          <w:ilvl w:val="0"/>
          <w:numId w:val="9"/>
        </w:numPr>
        <w:jc w:val="both"/>
      </w:pPr>
      <w:r>
        <w:rPr>
          <w:rFonts w:cs="Arial"/>
        </w:rPr>
        <w:t xml:space="preserve">Να </w:t>
      </w:r>
      <w:r w:rsidRPr="004970C1">
        <w:rPr>
          <w:rFonts w:cs="Arial"/>
        </w:rPr>
        <w:t>σχεδιάζει την οργανωτική του δομή με τέτοιο τρόπο ώστε να πληροί τις νομικές και κανονιστικές απαιτήσεις προστασίας δεδομένων</w:t>
      </w:r>
      <w:r>
        <w:rPr>
          <w:rFonts w:cs="Arial"/>
        </w:rPr>
        <w:t>,</w:t>
      </w:r>
      <w:r w:rsidRPr="006211BA">
        <w:rPr>
          <w:rStyle w:val="None"/>
        </w:rPr>
        <w:t xml:space="preserve"> </w:t>
      </w:r>
    </w:p>
    <w:p w14:paraId="4C00545A" w14:textId="6CB672A2" w:rsidR="00212965" w:rsidRPr="006211BA" w:rsidRDefault="006211BA">
      <w:pPr>
        <w:pStyle w:val="Body"/>
        <w:numPr>
          <w:ilvl w:val="0"/>
          <w:numId w:val="9"/>
        </w:numPr>
        <w:jc w:val="both"/>
      </w:pPr>
      <w:r>
        <w:rPr>
          <w:rFonts w:cs="Arial"/>
        </w:rPr>
        <w:t xml:space="preserve">Να παρέχει </w:t>
      </w:r>
      <w:r w:rsidRPr="004970C1">
        <w:rPr>
          <w:rFonts w:cs="Arial"/>
        </w:rPr>
        <w:t xml:space="preserve">προστασία </w:t>
      </w:r>
      <w:r>
        <w:rPr>
          <w:rFonts w:cs="Arial"/>
        </w:rPr>
        <w:t xml:space="preserve">στα δεδομένα </w:t>
      </w:r>
      <w:r w:rsidRPr="004970C1">
        <w:rPr>
          <w:rFonts w:cs="Arial"/>
        </w:rPr>
        <w:t xml:space="preserve">του χρήστη </w:t>
      </w:r>
      <w:r w:rsidRPr="006211BA">
        <w:rPr>
          <w:rFonts w:cs="Arial"/>
        </w:rPr>
        <w:t xml:space="preserve">από τυχαία ή παράνομη καταστροφή ή τυχαία απώλεια, αλλοίωση, μη εξουσιοδοτημένη </w:t>
      </w:r>
      <w:r w:rsidR="00550AE7">
        <w:rPr>
          <w:rFonts w:cs="Arial"/>
        </w:rPr>
        <w:t>κοινολόγηση</w:t>
      </w:r>
      <w:r w:rsidRPr="006211BA">
        <w:rPr>
          <w:rFonts w:cs="Arial"/>
        </w:rPr>
        <w:t xml:space="preserve"> ή πρόσβαση</w:t>
      </w:r>
      <w:r>
        <w:rPr>
          <w:rFonts w:cs="Arial"/>
        </w:rPr>
        <w:t>.</w:t>
      </w:r>
    </w:p>
    <w:p w14:paraId="05DADC11" w14:textId="1BAFB649" w:rsidR="006211BA" w:rsidRDefault="006211BA" w:rsidP="006211BA">
      <w:pPr>
        <w:pStyle w:val="NormalWeb"/>
        <w:spacing w:before="240" w:beforeAutospacing="0" w:after="0" w:afterAutospacing="0"/>
        <w:jc w:val="both"/>
      </w:pPr>
      <w:r>
        <w:rPr>
          <w:rFonts w:ascii="Arial" w:hAnsi="Arial" w:cs="Arial"/>
          <w:sz w:val="22"/>
          <w:szCs w:val="22"/>
        </w:rPr>
        <w:t xml:space="preserve">Εάν ο Αδειοδόχος παραβιάσει τις συμβατικές του υποχρεώσεις </w:t>
      </w:r>
      <w:r w:rsidR="00550AE7">
        <w:rPr>
          <w:rFonts w:ascii="Arial" w:hAnsi="Arial" w:cs="Arial"/>
          <w:sz w:val="22"/>
          <w:szCs w:val="22"/>
        </w:rPr>
        <w:t xml:space="preserve">υπό το </w:t>
      </w:r>
      <w:r>
        <w:rPr>
          <w:rFonts w:ascii="Arial" w:hAnsi="Arial" w:cs="Arial"/>
          <w:sz w:val="22"/>
          <w:szCs w:val="22"/>
        </w:rPr>
        <w:t>παρ</w:t>
      </w:r>
      <w:r w:rsidR="00D23A10">
        <w:rPr>
          <w:rFonts w:ascii="Arial" w:hAnsi="Arial" w:cs="Arial"/>
          <w:sz w:val="22"/>
          <w:szCs w:val="22"/>
        </w:rPr>
        <w:t>όν</w:t>
      </w:r>
      <w:r>
        <w:rPr>
          <w:rFonts w:ascii="Arial" w:hAnsi="Arial" w:cs="Arial"/>
          <w:sz w:val="22"/>
          <w:szCs w:val="22"/>
        </w:rPr>
        <w:t xml:space="preserve"> </w:t>
      </w:r>
      <w:r w:rsidR="00D23A10">
        <w:rPr>
          <w:rFonts w:ascii="Arial" w:hAnsi="Arial" w:cs="Arial"/>
          <w:sz w:val="22"/>
          <w:szCs w:val="22"/>
        </w:rPr>
        <w:t>Άρθρο</w:t>
      </w:r>
      <w:r>
        <w:rPr>
          <w:rFonts w:ascii="Arial" w:hAnsi="Arial" w:cs="Arial"/>
          <w:sz w:val="22"/>
          <w:szCs w:val="22"/>
        </w:rPr>
        <w:t xml:space="preserve"> 7 ή/και το ισχύον νομοθετικό και κανονιστικό πλαίσιο, </w:t>
      </w:r>
      <w:r w:rsidR="009B69AC">
        <w:rPr>
          <w:rFonts w:ascii="Arial" w:hAnsi="Arial" w:cs="Arial"/>
          <w:sz w:val="22"/>
          <w:szCs w:val="22"/>
        </w:rPr>
        <w:t xml:space="preserve">με οποιονδήποτε τρόπο σε σχέση </w:t>
      </w:r>
      <w:r>
        <w:rPr>
          <w:rFonts w:ascii="Arial" w:hAnsi="Arial" w:cs="Arial"/>
          <w:sz w:val="22"/>
          <w:szCs w:val="22"/>
        </w:rPr>
        <w:t>με τ</w:t>
      </w:r>
      <w:r w:rsidR="00D23A10">
        <w:rPr>
          <w:rFonts w:ascii="Arial" w:hAnsi="Arial" w:cs="Arial"/>
          <w:sz w:val="22"/>
          <w:szCs w:val="22"/>
        </w:rPr>
        <w:t>ο</w:t>
      </w:r>
      <w:r>
        <w:rPr>
          <w:rFonts w:ascii="Arial" w:hAnsi="Arial" w:cs="Arial"/>
          <w:sz w:val="22"/>
          <w:szCs w:val="22"/>
        </w:rPr>
        <w:t xml:space="preserve"> παρ</w:t>
      </w:r>
      <w:r w:rsidR="00D23A10">
        <w:rPr>
          <w:rFonts w:ascii="Arial" w:hAnsi="Arial" w:cs="Arial"/>
          <w:sz w:val="22"/>
          <w:szCs w:val="22"/>
        </w:rPr>
        <w:t>όν</w:t>
      </w:r>
      <w:r>
        <w:rPr>
          <w:rFonts w:ascii="Arial" w:hAnsi="Arial" w:cs="Arial"/>
          <w:sz w:val="22"/>
          <w:szCs w:val="22"/>
        </w:rPr>
        <w:t xml:space="preserve"> </w:t>
      </w:r>
      <w:r w:rsidR="00D23A10">
        <w:rPr>
          <w:rFonts w:ascii="Arial" w:hAnsi="Arial" w:cs="Arial"/>
          <w:sz w:val="22"/>
          <w:szCs w:val="22"/>
        </w:rPr>
        <w:t>Άρθρο</w:t>
      </w:r>
      <w:r>
        <w:rPr>
          <w:rFonts w:ascii="Arial" w:hAnsi="Arial" w:cs="Arial"/>
          <w:sz w:val="22"/>
          <w:szCs w:val="22"/>
        </w:rPr>
        <w:t xml:space="preserve"> 7, ο Αδειοδόχος θα αποζημιώσει πλήρως την ΕΤΕ, </w:t>
      </w:r>
      <w:r w:rsidR="009B69AC">
        <w:rPr>
          <w:rFonts w:ascii="Arial" w:hAnsi="Arial" w:cs="Arial"/>
          <w:sz w:val="22"/>
          <w:szCs w:val="22"/>
        </w:rPr>
        <w:t>περιλαμβανομένων ενδεικτικά</w:t>
      </w:r>
      <w:r w:rsidR="003A4448">
        <w:rPr>
          <w:rFonts w:ascii="Arial" w:hAnsi="Arial" w:cs="Arial"/>
          <w:sz w:val="22"/>
          <w:szCs w:val="22"/>
        </w:rPr>
        <w:t xml:space="preserve"> αλλά όχι περιοριστικά</w:t>
      </w:r>
      <w:r w:rsidR="009B69AC">
        <w:rPr>
          <w:rFonts w:ascii="Arial" w:hAnsi="Arial" w:cs="Arial"/>
          <w:sz w:val="22"/>
          <w:szCs w:val="22"/>
        </w:rPr>
        <w:t xml:space="preserve">, </w:t>
      </w:r>
      <w:r>
        <w:rPr>
          <w:rFonts w:ascii="Arial" w:hAnsi="Arial" w:cs="Arial"/>
          <w:sz w:val="22"/>
          <w:szCs w:val="22"/>
        </w:rPr>
        <w:t>για τυχόν ζημ</w:t>
      </w:r>
      <w:r w:rsidR="009B69AC">
        <w:rPr>
          <w:rFonts w:ascii="Arial" w:hAnsi="Arial" w:cs="Arial"/>
          <w:sz w:val="22"/>
          <w:szCs w:val="22"/>
        </w:rPr>
        <w:t>ίες</w:t>
      </w:r>
      <w:r>
        <w:rPr>
          <w:rFonts w:ascii="Arial" w:hAnsi="Arial" w:cs="Arial"/>
          <w:sz w:val="22"/>
          <w:szCs w:val="22"/>
        </w:rPr>
        <w:t>, απώλειες, κόστ</w:t>
      </w:r>
      <w:r w:rsidR="009B69AC">
        <w:rPr>
          <w:rFonts w:ascii="Arial" w:hAnsi="Arial" w:cs="Arial"/>
          <w:sz w:val="22"/>
          <w:szCs w:val="22"/>
        </w:rPr>
        <w:t>η</w:t>
      </w:r>
      <w:r>
        <w:rPr>
          <w:rFonts w:ascii="Arial" w:hAnsi="Arial" w:cs="Arial"/>
          <w:sz w:val="22"/>
          <w:szCs w:val="22"/>
        </w:rPr>
        <w:t>, πρόστιμα, απαιτήσεις και έξοδα.</w:t>
      </w:r>
    </w:p>
    <w:p w14:paraId="719A3880" w14:textId="55F16A92" w:rsidR="00212965" w:rsidRPr="009B69AC" w:rsidRDefault="005345FF">
      <w:pPr>
        <w:pStyle w:val="Heading2"/>
        <w:jc w:val="both"/>
      </w:pPr>
      <w:bookmarkStart w:id="9" w:name="_d34og8"/>
      <w:bookmarkEnd w:id="9"/>
      <w:r w:rsidRPr="009B69AC">
        <w:rPr>
          <w:rStyle w:val="None"/>
        </w:rPr>
        <w:t xml:space="preserve">8. </w:t>
      </w:r>
      <w:r w:rsidR="009B69AC">
        <w:rPr>
          <w:rStyle w:val="None"/>
        </w:rPr>
        <w:t>Δεδομένα Χρήστη και συναίνεση Χρήστη</w:t>
      </w:r>
    </w:p>
    <w:p w14:paraId="69DD396B" w14:textId="1ED2CC49" w:rsidR="009B69AC" w:rsidRDefault="009B69AC" w:rsidP="009B69AC">
      <w:pPr>
        <w:pStyle w:val="NormalWeb"/>
        <w:spacing w:before="0" w:beforeAutospacing="0" w:after="0" w:afterAutospacing="0" w:line="276" w:lineRule="auto"/>
        <w:jc w:val="both"/>
        <w:rPr>
          <w:sz w:val="22"/>
          <w:szCs w:val="22"/>
        </w:rPr>
      </w:pPr>
      <w:r>
        <w:rPr>
          <w:rFonts w:ascii="Arial" w:hAnsi="Arial" w:cs="Arial"/>
          <w:sz w:val="22"/>
          <w:szCs w:val="22"/>
        </w:rPr>
        <w:t xml:space="preserve">Μεταξύ του Αδειοδόχου και της ΕΤΕ, ο Αδειοδόχος είναι αποκλειστικά υπεύθυνος για οποιαδήποτε Δεδομένα Χρήστη (και οποιαδήποτε άλλα δεδομένα και πληροφορίες) που συλλέγονται από τον Αδειοδόχο ή μέσω οποιασδήποτε Εφαρμογής, περιλαμβανομένης της πληρότητας και της ακρίβειας αυτών και της νομιμότητας της συλλογής, επεξεργασίας, χρήσης και </w:t>
      </w:r>
      <w:r w:rsidR="00550AE7">
        <w:rPr>
          <w:rFonts w:ascii="Arial" w:hAnsi="Arial" w:cs="Arial"/>
          <w:sz w:val="22"/>
          <w:szCs w:val="22"/>
        </w:rPr>
        <w:t>κοινολόγησής</w:t>
      </w:r>
      <w:r>
        <w:rPr>
          <w:rFonts w:ascii="Arial" w:hAnsi="Arial" w:cs="Arial"/>
          <w:sz w:val="22"/>
          <w:szCs w:val="22"/>
        </w:rPr>
        <w:t xml:space="preserve"> τους (περιλαμβανομένης της μετάδοσης οποιωνδήποτε Δεδομένων Χρήστη προς ή από την Πλατφόρμα ή </w:t>
      </w:r>
      <w:r w:rsidR="003A4448">
        <w:rPr>
          <w:rFonts w:ascii="Arial" w:hAnsi="Arial" w:cs="Arial"/>
          <w:sz w:val="22"/>
          <w:szCs w:val="22"/>
        </w:rPr>
        <w:t xml:space="preserve">άλλως </w:t>
      </w:r>
      <w:r>
        <w:rPr>
          <w:rFonts w:ascii="Arial" w:hAnsi="Arial" w:cs="Arial"/>
          <w:sz w:val="22"/>
          <w:szCs w:val="22"/>
        </w:rPr>
        <w:t xml:space="preserve">χρησιμοποιώντας </w:t>
      </w:r>
      <w:r w:rsidR="00323220">
        <w:rPr>
          <w:rFonts w:ascii="Arial" w:hAnsi="Arial" w:cs="Arial"/>
          <w:sz w:val="22"/>
          <w:szCs w:val="22"/>
        </w:rPr>
        <w:t>ένα API</w:t>
      </w:r>
      <w:r>
        <w:rPr>
          <w:rFonts w:ascii="Arial" w:hAnsi="Arial" w:cs="Arial"/>
          <w:sz w:val="22"/>
          <w:szCs w:val="22"/>
        </w:rPr>
        <w:t>).</w:t>
      </w:r>
    </w:p>
    <w:p w14:paraId="112BE3CD" w14:textId="77777777" w:rsidR="00212965" w:rsidRPr="009B69AC" w:rsidRDefault="00212965">
      <w:pPr>
        <w:pStyle w:val="Body"/>
        <w:jc w:val="both"/>
      </w:pPr>
    </w:p>
    <w:p w14:paraId="6C1CFDCC" w14:textId="06C4CAC5" w:rsidR="009B69AC" w:rsidRDefault="009B69AC" w:rsidP="009B69AC">
      <w:pPr>
        <w:pStyle w:val="NormalWeb"/>
        <w:spacing w:before="0" w:beforeAutospacing="0" w:after="0" w:afterAutospacing="0" w:line="276" w:lineRule="auto"/>
        <w:jc w:val="both"/>
        <w:rPr>
          <w:sz w:val="22"/>
          <w:szCs w:val="22"/>
        </w:rPr>
      </w:pPr>
      <w:r>
        <w:rPr>
          <w:rFonts w:ascii="Arial" w:hAnsi="Arial" w:cs="Arial"/>
          <w:sz w:val="22"/>
          <w:szCs w:val="22"/>
        </w:rPr>
        <w:t>Ε</w:t>
      </w:r>
      <w:r w:rsidR="003A4448">
        <w:rPr>
          <w:rFonts w:ascii="Arial" w:hAnsi="Arial" w:cs="Arial"/>
          <w:sz w:val="22"/>
          <w:szCs w:val="22"/>
        </w:rPr>
        <w:t xml:space="preserve">πιπλέον </w:t>
      </w:r>
      <w:r>
        <w:rPr>
          <w:rFonts w:ascii="Arial" w:hAnsi="Arial" w:cs="Arial"/>
          <w:sz w:val="22"/>
          <w:szCs w:val="22"/>
        </w:rPr>
        <w:t>τη</w:t>
      </w:r>
      <w:r w:rsidR="003A4448">
        <w:rPr>
          <w:rFonts w:ascii="Arial" w:hAnsi="Arial" w:cs="Arial"/>
          <w:sz w:val="22"/>
          <w:szCs w:val="22"/>
        </w:rPr>
        <w:t>ς</w:t>
      </w:r>
      <w:r>
        <w:rPr>
          <w:rFonts w:ascii="Arial" w:hAnsi="Arial" w:cs="Arial"/>
          <w:sz w:val="22"/>
          <w:szCs w:val="22"/>
        </w:rPr>
        <w:t xml:space="preserve"> συμμόρφωση</w:t>
      </w:r>
      <w:r w:rsidR="003A4448">
        <w:rPr>
          <w:rFonts w:ascii="Arial" w:hAnsi="Arial" w:cs="Arial"/>
          <w:sz w:val="22"/>
          <w:szCs w:val="22"/>
        </w:rPr>
        <w:t>ς</w:t>
      </w:r>
      <w:r>
        <w:rPr>
          <w:rFonts w:ascii="Arial" w:hAnsi="Arial" w:cs="Arial"/>
          <w:sz w:val="22"/>
          <w:szCs w:val="22"/>
        </w:rPr>
        <w:t xml:space="preserve"> με όλους τους όρους που επιβάλλονται σε σχέση με τα Δεδομένα σύμφωνα με τ</w:t>
      </w:r>
      <w:r w:rsidR="00D23A10">
        <w:rPr>
          <w:rFonts w:ascii="Arial" w:hAnsi="Arial" w:cs="Arial"/>
          <w:sz w:val="22"/>
          <w:szCs w:val="22"/>
        </w:rPr>
        <w:t>α</w:t>
      </w:r>
      <w:r>
        <w:rPr>
          <w:rFonts w:ascii="Arial" w:hAnsi="Arial" w:cs="Arial"/>
          <w:sz w:val="22"/>
          <w:szCs w:val="22"/>
        </w:rPr>
        <w:t xml:space="preserve"> παραπάνω </w:t>
      </w:r>
      <w:r w:rsidR="00D23A10">
        <w:rPr>
          <w:rFonts w:ascii="Arial" w:hAnsi="Arial" w:cs="Arial"/>
          <w:sz w:val="22"/>
          <w:szCs w:val="22"/>
        </w:rPr>
        <w:t>Άρθρα</w:t>
      </w:r>
      <w:r>
        <w:rPr>
          <w:rFonts w:ascii="Arial" w:hAnsi="Arial" w:cs="Arial"/>
          <w:sz w:val="22"/>
          <w:szCs w:val="22"/>
        </w:rPr>
        <w:t xml:space="preserve"> 4, 5 και 7, ο Αδειοδόχος θα συμμορφώνεται με τους ακόλουθους πρόσθετους όρους</w:t>
      </w:r>
      <w:r w:rsidR="003A4448">
        <w:rPr>
          <w:rFonts w:ascii="Arial" w:hAnsi="Arial" w:cs="Arial"/>
          <w:sz w:val="22"/>
          <w:szCs w:val="22"/>
        </w:rPr>
        <w:t xml:space="preserve"> και προϋποθέσεις</w:t>
      </w:r>
      <w:r>
        <w:rPr>
          <w:rFonts w:ascii="Arial" w:hAnsi="Arial" w:cs="Arial"/>
          <w:sz w:val="22"/>
          <w:szCs w:val="22"/>
        </w:rPr>
        <w:t xml:space="preserve"> </w:t>
      </w:r>
      <w:r w:rsidR="00D23A10">
        <w:rPr>
          <w:rFonts w:ascii="Arial" w:hAnsi="Arial" w:cs="Arial"/>
          <w:sz w:val="22"/>
          <w:szCs w:val="22"/>
        </w:rPr>
        <w:t>του παρόντος Άρθρου</w:t>
      </w:r>
      <w:r>
        <w:rPr>
          <w:rFonts w:ascii="Arial" w:hAnsi="Arial" w:cs="Arial"/>
          <w:sz w:val="22"/>
          <w:szCs w:val="22"/>
        </w:rPr>
        <w:t xml:space="preserve"> 8 σχετικά με τα Δεδομένα </w:t>
      </w:r>
      <w:r w:rsidR="003A4448">
        <w:rPr>
          <w:rFonts w:ascii="Arial" w:hAnsi="Arial" w:cs="Arial"/>
          <w:sz w:val="22"/>
          <w:szCs w:val="22"/>
        </w:rPr>
        <w:t>Χ</w:t>
      </w:r>
      <w:r>
        <w:rPr>
          <w:rFonts w:ascii="Arial" w:hAnsi="Arial" w:cs="Arial"/>
          <w:sz w:val="22"/>
          <w:szCs w:val="22"/>
        </w:rPr>
        <w:t>ρήστη. Ο Αδειοδόχος θα διασφαλί</w:t>
      </w:r>
      <w:r w:rsidR="00550AE7">
        <w:rPr>
          <w:rFonts w:ascii="Arial" w:hAnsi="Arial" w:cs="Arial"/>
          <w:sz w:val="22"/>
          <w:szCs w:val="22"/>
        </w:rPr>
        <w:t>ζ</w:t>
      </w:r>
      <w:r>
        <w:rPr>
          <w:rFonts w:ascii="Arial" w:hAnsi="Arial" w:cs="Arial"/>
          <w:sz w:val="22"/>
          <w:szCs w:val="22"/>
        </w:rPr>
        <w:t xml:space="preserve">ει ότι ούτε ο ίδιος ούτε οποιαδήποτε Εφαρμογή συλλέγει Δεδομένα Χρήστη από </w:t>
      </w:r>
      <w:r w:rsidR="006F0787">
        <w:rPr>
          <w:rFonts w:ascii="Arial" w:hAnsi="Arial" w:cs="Arial"/>
          <w:sz w:val="22"/>
          <w:szCs w:val="22"/>
        </w:rPr>
        <w:t xml:space="preserve">οποιονδήποτε Χρήστη ή αναφορικά με αυτόν </w:t>
      </w:r>
      <w:r>
        <w:rPr>
          <w:rFonts w:ascii="Arial" w:hAnsi="Arial" w:cs="Arial"/>
          <w:sz w:val="22"/>
          <w:szCs w:val="22"/>
        </w:rPr>
        <w:t>(περιλαμβανομέν</w:t>
      </w:r>
      <w:r w:rsidR="006F0787">
        <w:rPr>
          <w:rFonts w:ascii="Arial" w:hAnsi="Arial" w:cs="Arial"/>
          <w:sz w:val="22"/>
          <w:szCs w:val="22"/>
        </w:rPr>
        <w:t>ης</w:t>
      </w:r>
      <w:r>
        <w:rPr>
          <w:rFonts w:ascii="Arial" w:hAnsi="Arial" w:cs="Arial"/>
          <w:sz w:val="22"/>
          <w:szCs w:val="22"/>
        </w:rPr>
        <w:t xml:space="preserve"> </w:t>
      </w:r>
      <w:r w:rsidR="006F0787">
        <w:rPr>
          <w:rFonts w:ascii="Arial" w:hAnsi="Arial" w:cs="Arial"/>
          <w:sz w:val="22"/>
          <w:szCs w:val="22"/>
        </w:rPr>
        <w:t>της ζήτησης των εν λόγω Δε</w:t>
      </w:r>
      <w:r>
        <w:rPr>
          <w:rFonts w:ascii="Arial" w:hAnsi="Arial" w:cs="Arial"/>
          <w:sz w:val="22"/>
          <w:szCs w:val="22"/>
        </w:rPr>
        <w:t>δομέν</w:t>
      </w:r>
      <w:r w:rsidR="006F0787">
        <w:rPr>
          <w:rFonts w:ascii="Arial" w:hAnsi="Arial" w:cs="Arial"/>
          <w:sz w:val="22"/>
          <w:szCs w:val="22"/>
        </w:rPr>
        <w:t>ων</w:t>
      </w:r>
      <w:r>
        <w:rPr>
          <w:rFonts w:ascii="Arial" w:hAnsi="Arial" w:cs="Arial"/>
          <w:sz w:val="22"/>
          <w:szCs w:val="22"/>
        </w:rPr>
        <w:t xml:space="preserve"> Χρήστη από την Πλατφόρμα) εκτός εάν ο </w:t>
      </w:r>
      <w:r w:rsidR="006F0787">
        <w:rPr>
          <w:rFonts w:ascii="Arial" w:hAnsi="Arial" w:cs="Arial"/>
          <w:sz w:val="22"/>
          <w:szCs w:val="22"/>
        </w:rPr>
        <w:t>Αδειοδόχος</w:t>
      </w:r>
      <w:r>
        <w:rPr>
          <w:rFonts w:ascii="Arial" w:hAnsi="Arial" w:cs="Arial"/>
          <w:sz w:val="22"/>
          <w:szCs w:val="22"/>
        </w:rPr>
        <w:t xml:space="preserve"> έχει συμμορφωθεί με όλες τις διατάξεις του νομοθετικού και κανονιστικού πλαισίου που ισχύουν για αυτήν τη συλλογή Δεδομένων Χρήστη και έχει προηγουμένως ενημερώσει τον </w:t>
      </w:r>
      <w:r w:rsidR="006F0787">
        <w:rPr>
          <w:rFonts w:ascii="Arial" w:hAnsi="Arial" w:cs="Arial"/>
          <w:sz w:val="22"/>
          <w:szCs w:val="22"/>
        </w:rPr>
        <w:t xml:space="preserve">εν λόγω </w:t>
      </w:r>
      <w:r>
        <w:rPr>
          <w:rFonts w:ascii="Arial" w:hAnsi="Arial" w:cs="Arial"/>
          <w:sz w:val="22"/>
          <w:szCs w:val="22"/>
        </w:rPr>
        <w:t xml:space="preserve">Χρήστη μέσω Πολιτικής Απορρήτου, </w:t>
      </w:r>
      <w:r w:rsidR="006F0787">
        <w:rPr>
          <w:rFonts w:ascii="Arial" w:hAnsi="Arial" w:cs="Arial"/>
          <w:sz w:val="22"/>
          <w:szCs w:val="22"/>
        </w:rPr>
        <w:t xml:space="preserve">Πολιτικής </w:t>
      </w:r>
      <w:r>
        <w:rPr>
          <w:rFonts w:ascii="Arial" w:hAnsi="Arial" w:cs="Arial"/>
          <w:sz w:val="22"/>
          <w:szCs w:val="22"/>
        </w:rPr>
        <w:t>Προστασίας Δεδομένων, Πολιτικής Ασφ</w:t>
      </w:r>
      <w:r w:rsidR="006F0787">
        <w:rPr>
          <w:rFonts w:ascii="Arial" w:hAnsi="Arial" w:cs="Arial"/>
          <w:sz w:val="22"/>
          <w:szCs w:val="22"/>
        </w:rPr>
        <w:t>άλειας</w:t>
      </w:r>
      <w:r>
        <w:rPr>
          <w:rFonts w:ascii="Arial" w:hAnsi="Arial" w:cs="Arial"/>
          <w:sz w:val="22"/>
          <w:szCs w:val="22"/>
        </w:rPr>
        <w:t xml:space="preserve"> ή άλλου ισοδύναμου εγγράφου σχετικά με τους τύπους Δεδομένων Χρήστη που συλλέγονται και τον τρόπο με τον οποίο αυτά τα Δεδομένα Χρήστη μπορούν να χρησιμοποιηθούν και να </w:t>
      </w:r>
      <w:r w:rsidR="00550AE7">
        <w:rPr>
          <w:rFonts w:ascii="Arial" w:hAnsi="Arial" w:cs="Arial"/>
          <w:sz w:val="22"/>
          <w:szCs w:val="22"/>
        </w:rPr>
        <w:t>κοινολογηθούν</w:t>
      </w:r>
      <w:r>
        <w:rPr>
          <w:rFonts w:ascii="Arial" w:hAnsi="Arial" w:cs="Arial"/>
          <w:sz w:val="22"/>
          <w:szCs w:val="22"/>
        </w:rPr>
        <w:t xml:space="preserve">, και έχει λάβει θετική ρητή συγκατάθεση από </w:t>
      </w:r>
      <w:r w:rsidR="006F0787">
        <w:rPr>
          <w:rFonts w:ascii="Arial" w:hAnsi="Arial" w:cs="Arial"/>
          <w:sz w:val="22"/>
          <w:szCs w:val="22"/>
        </w:rPr>
        <w:t>τον εν λόγω</w:t>
      </w:r>
      <w:r>
        <w:rPr>
          <w:rFonts w:ascii="Arial" w:hAnsi="Arial" w:cs="Arial"/>
          <w:sz w:val="22"/>
          <w:szCs w:val="22"/>
        </w:rPr>
        <w:t xml:space="preserve"> Χρήστη, σύμφωνα με τους ισχύοντες νόμους και κανονισμούς, </w:t>
      </w:r>
      <w:r w:rsidR="006F0787">
        <w:rPr>
          <w:rFonts w:ascii="Arial" w:hAnsi="Arial" w:cs="Arial"/>
          <w:sz w:val="22"/>
          <w:szCs w:val="22"/>
        </w:rPr>
        <w:t>για αυτή</w:t>
      </w:r>
      <w:r>
        <w:rPr>
          <w:rFonts w:ascii="Arial" w:hAnsi="Arial" w:cs="Arial"/>
          <w:sz w:val="22"/>
          <w:szCs w:val="22"/>
        </w:rPr>
        <w:t xml:space="preserve"> τη συλλογή, χρήση και </w:t>
      </w:r>
      <w:r w:rsidR="00550AE7">
        <w:rPr>
          <w:rFonts w:ascii="Arial" w:hAnsi="Arial" w:cs="Arial"/>
          <w:sz w:val="22"/>
          <w:szCs w:val="22"/>
        </w:rPr>
        <w:t>κοινολόγηση</w:t>
      </w:r>
      <w:r>
        <w:rPr>
          <w:rFonts w:ascii="Arial" w:hAnsi="Arial" w:cs="Arial"/>
          <w:sz w:val="22"/>
          <w:szCs w:val="22"/>
        </w:rPr>
        <w:t>.</w:t>
      </w:r>
      <w:r>
        <w:rPr>
          <w:rFonts w:ascii="Arial" w:hAnsi="Arial" w:cs="Arial"/>
          <w:color w:val="FF0000"/>
          <w:sz w:val="22"/>
          <w:szCs w:val="22"/>
        </w:rPr>
        <w:t xml:space="preserve"> </w:t>
      </w:r>
    </w:p>
    <w:p w14:paraId="2A587C4A" w14:textId="77777777" w:rsidR="00212965" w:rsidRDefault="00212965">
      <w:pPr>
        <w:pStyle w:val="Body"/>
        <w:jc w:val="both"/>
      </w:pPr>
    </w:p>
    <w:p w14:paraId="5DD073A3" w14:textId="714DA72B" w:rsidR="00F53770" w:rsidRDefault="00F53770" w:rsidP="00F53770">
      <w:pPr>
        <w:pStyle w:val="Body"/>
        <w:jc w:val="both"/>
      </w:pPr>
      <w:r w:rsidRPr="005727E2">
        <w:rPr>
          <w:rFonts w:cs="Arial"/>
        </w:rPr>
        <w:t xml:space="preserve">Η Εφαρμογή του </w:t>
      </w:r>
      <w:r w:rsidR="00FB55DE" w:rsidRPr="005727E2">
        <w:rPr>
          <w:rFonts w:cs="Arial"/>
        </w:rPr>
        <w:t>Αδειο</w:t>
      </w:r>
      <w:r w:rsidRPr="00D032CE">
        <w:rPr>
          <w:rFonts w:cs="Arial"/>
        </w:rPr>
        <w:t>δόχου θα</w:t>
      </w:r>
      <w:r w:rsidR="00FB55DE" w:rsidRPr="00BF6209">
        <w:rPr>
          <w:rFonts w:cs="Arial"/>
        </w:rPr>
        <w:t xml:space="preserve"> περιλαμβάνει </w:t>
      </w:r>
      <w:r w:rsidR="00FB55DE" w:rsidRPr="005727E2">
        <w:rPr>
          <w:rFonts w:cs="Arial"/>
        </w:rPr>
        <w:t>μηχανισμό για την ακρ</w:t>
      </w:r>
      <w:r w:rsidRPr="005727E2">
        <w:rPr>
          <w:rFonts w:cs="Arial"/>
        </w:rPr>
        <w:t>ιβή καταγραφή και καταχώριση της συγκατάθεσης κάθε Χρήστη για τη διαβίβαση από την ΕΤΕ των εν λόγω Δεδομένων Χρήστη</w:t>
      </w:r>
      <w:r w:rsidR="00977590" w:rsidRPr="006D18D1">
        <w:rPr>
          <w:rFonts w:cs="Arial"/>
        </w:rPr>
        <w:t xml:space="preserve"> </w:t>
      </w:r>
      <w:r w:rsidR="005727E2" w:rsidRPr="006D18D1">
        <w:rPr>
          <w:rFonts w:cs="Arial"/>
        </w:rPr>
        <w:t xml:space="preserve">στον </w:t>
      </w:r>
      <w:r w:rsidR="00FB55DE" w:rsidRPr="005727E2">
        <w:rPr>
          <w:rFonts w:cs="Arial"/>
        </w:rPr>
        <w:t>Αδειο</w:t>
      </w:r>
      <w:r w:rsidRPr="005727E2">
        <w:rPr>
          <w:rFonts w:cs="Arial"/>
        </w:rPr>
        <w:t>δόχο</w:t>
      </w:r>
      <w:r w:rsidR="00FB55DE" w:rsidRPr="005727E2">
        <w:rPr>
          <w:rFonts w:cs="Arial"/>
        </w:rPr>
        <w:t xml:space="preserve"> (</w:t>
      </w:r>
      <w:r w:rsidR="00FB55DE">
        <w:rPr>
          <w:rFonts w:cs="Arial"/>
        </w:rPr>
        <w:t xml:space="preserve">περιλαμβανομένης </w:t>
      </w:r>
      <w:r>
        <w:rPr>
          <w:rFonts w:cs="Arial"/>
        </w:rPr>
        <w:t xml:space="preserve">σφραγίδας που αναφέρει </w:t>
      </w:r>
      <w:r w:rsidR="00FB55DE">
        <w:rPr>
          <w:rFonts w:cs="Arial"/>
        </w:rPr>
        <w:t xml:space="preserve">ώρα και ημερομηνία) σύμφωνα με τις απαιτήσεις που καθορίζονται από το ισχύον νομοθετικό και κανονιστικό πλαίσιο. Οι τύποι των Δεδομένων Χρήστη που συλλέγονται και ο τρόπος με τον οποίο αυτά τα Δεδομένα Χρήστη μπορούν να χρησιμοποιηθούν και να </w:t>
      </w:r>
      <w:r w:rsidR="00977590">
        <w:rPr>
          <w:rFonts w:cs="Arial"/>
        </w:rPr>
        <w:t>κοινολογηθούν</w:t>
      </w:r>
      <w:r w:rsidR="00FB55DE">
        <w:rPr>
          <w:rFonts w:cs="Arial"/>
        </w:rPr>
        <w:t xml:space="preserve"> από τον </w:t>
      </w:r>
      <w:r>
        <w:rPr>
          <w:rFonts w:cs="Arial"/>
        </w:rPr>
        <w:t>Αδειοδόχο</w:t>
      </w:r>
      <w:r w:rsidR="00FB55DE">
        <w:rPr>
          <w:rFonts w:cs="Arial"/>
        </w:rPr>
        <w:t xml:space="preserve"> θα διατ</w:t>
      </w:r>
      <w:r>
        <w:rPr>
          <w:rFonts w:cs="Arial"/>
        </w:rPr>
        <w:t xml:space="preserve">ίθενται στον </w:t>
      </w:r>
      <w:r w:rsidR="00FB55DE">
        <w:rPr>
          <w:rFonts w:cs="Arial"/>
        </w:rPr>
        <w:t xml:space="preserve">Χρήστη πριν από τη λήψη ή τη χρήση της Εφαρμογής και </w:t>
      </w:r>
      <w:r w:rsidR="00FB55DE">
        <w:rPr>
          <w:rFonts w:cs="Arial"/>
        </w:rPr>
        <w:lastRenderedPageBreak/>
        <w:t>θα αναρτ</w:t>
      </w:r>
      <w:r>
        <w:rPr>
          <w:rFonts w:cs="Arial"/>
        </w:rPr>
        <w:t xml:space="preserve">ώνται </w:t>
      </w:r>
      <w:r w:rsidR="00FB55DE">
        <w:rPr>
          <w:rFonts w:cs="Arial"/>
        </w:rPr>
        <w:t>εμφανώς και ε</w:t>
      </w:r>
      <w:r>
        <w:rPr>
          <w:rFonts w:cs="Arial"/>
        </w:rPr>
        <w:t>υκρινώς</w:t>
      </w:r>
      <w:r w:rsidR="00FB55DE">
        <w:rPr>
          <w:rFonts w:cs="Arial"/>
        </w:rPr>
        <w:t xml:space="preserve"> σε κάθε τοποθεσία </w:t>
      </w:r>
      <w:r w:rsidR="008E19AB">
        <w:rPr>
          <w:rFonts w:cs="Arial"/>
        </w:rPr>
        <w:t>σ</w:t>
      </w:r>
      <w:r>
        <w:rPr>
          <w:rFonts w:cs="Arial"/>
        </w:rPr>
        <w:t xml:space="preserve">την οποία συλλέγονται </w:t>
      </w:r>
      <w:r w:rsidR="00FB55DE">
        <w:rPr>
          <w:rFonts w:cs="Arial"/>
        </w:rPr>
        <w:t xml:space="preserve">αυτά τα Δεδομένα Χρήστη. Επιπλέον, </w:t>
      </w:r>
      <w:r>
        <w:rPr>
          <w:rFonts w:cs="Arial"/>
        </w:rPr>
        <w:t xml:space="preserve">η </w:t>
      </w:r>
      <w:r w:rsidR="00FB55DE">
        <w:rPr>
          <w:rFonts w:cs="Arial"/>
        </w:rPr>
        <w:t xml:space="preserve">Πολιτική Προστασίας Προσωπικών Δεδομένων θα </w:t>
      </w:r>
      <w:r>
        <w:rPr>
          <w:rFonts w:cs="Arial"/>
        </w:rPr>
        <w:t>συνάδει</w:t>
      </w:r>
      <w:r w:rsidR="00FB55DE">
        <w:rPr>
          <w:rFonts w:cs="Arial"/>
        </w:rPr>
        <w:t xml:space="preserve"> με </w:t>
      </w:r>
      <w:r>
        <w:rPr>
          <w:rFonts w:cs="Arial"/>
        </w:rPr>
        <w:t xml:space="preserve">τις βάσει του παρόντος υποχρεώσεις του </w:t>
      </w:r>
      <w:r w:rsidR="00FB55DE">
        <w:rPr>
          <w:rFonts w:cs="Arial"/>
        </w:rPr>
        <w:t>Αδειο</w:t>
      </w:r>
      <w:r>
        <w:rPr>
          <w:rFonts w:cs="Arial"/>
        </w:rPr>
        <w:t>δόχου</w:t>
      </w:r>
      <w:r w:rsidR="00FB55DE">
        <w:rPr>
          <w:rFonts w:cs="Arial"/>
        </w:rPr>
        <w:t xml:space="preserve"> και με </w:t>
      </w:r>
      <w:r>
        <w:rPr>
          <w:rFonts w:cs="Arial"/>
        </w:rPr>
        <w:t xml:space="preserve">τα δικαιώματα της </w:t>
      </w:r>
      <w:r w:rsidR="00FB55DE">
        <w:rPr>
          <w:rFonts w:cs="Arial"/>
        </w:rPr>
        <w:t>Ε</w:t>
      </w:r>
      <w:r>
        <w:rPr>
          <w:rFonts w:cs="Arial"/>
        </w:rPr>
        <w:t>ΤΕ</w:t>
      </w:r>
      <w:r w:rsidR="00FB55DE">
        <w:rPr>
          <w:rFonts w:cs="Arial"/>
        </w:rPr>
        <w:t xml:space="preserve"> </w:t>
      </w:r>
      <w:r>
        <w:rPr>
          <w:rFonts w:cs="Arial"/>
        </w:rPr>
        <w:t xml:space="preserve">βάσει </w:t>
      </w:r>
      <w:r w:rsidR="008E19AB">
        <w:rPr>
          <w:rFonts w:cs="Arial"/>
        </w:rPr>
        <w:t xml:space="preserve">της πολιτικής </w:t>
      </w:r>
      <w:r>
        <w:rPr>
          <w:rFonts w:cs="Arial"/>
        </w:rPr>
        <w:t>Π</w:t>
      </w:r>
      <w:r w:rsidR="00FB55DE">
        <w:rPr>
          <w:rFonts w:cs="Arial"/>
        </w:rPr>
        <w:t>ροστασίας Προσωπικών Δεδομένων</w:t>
      </w:r>
      <w:r>
        <w:rPr>
          <w:rFonts w:cs="Arial"/>
        </w:rPr>
        <w:t xml:space="preserve"> της ΕΤΕ</w:t>
      </w:r>
      <w:r w:rsidR="00FB55DE">
        <w:rPr>
          <w:rFonts w:cs="Arial"/>
        </w:rPr>
        <w:t xml:space="preserve">, που </w:t>
      </w:r>
      <w:r>
        <w:rPr>
          <w:rFonts w:cs="Arial"/>
        </w:rPr>
        <w:t>σήμερα βρίσκεται διαθέσιμη στην ιστοσελίδα</w:t>
      </w:r>
      <w:r w:rsidR="008E19AB">
        <w:rPr>
          <w:rFonts w:cs="Arial"/>
        </w:rPr>
        <w:t>:</w:t>
      </w:r>
      <w:r>
        <w:rPr>
          <w:rFonts w:cs="Arial"/>
        </w:rPr>
        <w:t xml:space="preserve"> </w:t>
      </w:r>
    </w:p>
    <w:p w14:paraId="1FA4E007" w14:textId="653A59B4" w:rsidR="00212965" w:rsidRPr="00F53770" w:rsidRDefault="002F6609">
      <w:pPr>
        <w:pStyle w:val="Body"/>
        <w:jc w:val="both"/>
      </w:pPr>
      <w:hyperlink r:id="rId13" w:history="1">
        <w:r w:rsidR="005345FF">
          <w:rPr>
            <w:rStyle w:val="Hyperlink1"/>
            <w:lang w:val="en-US"/>
          </w:rPr>
          <w:t>https</w:t>
        </w:r>
        <w:r w:rsidR="005345FF" w:rsidRPr="00F53770">
          <w:rPr>
            <w:rStyle w:val="Hyperlink1"/>
          </w:rPr>
          <w:t>://</w:t>
        </w:r>
        <w:r w:rsidR="005345FF">
          <w:rPr>
            <w:rStyle w:val="Hyperlink1"/>
            <w:lang w:val="en-US"/>
          </w:rPr>
          <w:t>www</w:t>
        </w:r>
        <w:r w:rsidR="005345FF" w:rsidRPr="00F53770">
          <w:rPr>
            <w:rStyle w:val="Hyperlink1"/>
          </w:rPr>
          <w:t>.</w:t>
        </w:r>
        <w:r w:rsidR="005345FF">
          <w:rPr>
            <w:rStyle w:val="Hyperlink1"/>
            <w:lang w:val="en-US"/>
          </w:rPr>
          <w:t>nbg</w:t>
        </w:r>
        <w:r w:rsidR="005345FF" w:rsidRPr="00F53770">
          <w:rPr>
            <w:rStyle w:val="Hyperlink1"/>
          </w:rPr>
          <w:t>.</w:t>
        </w:r>
        <w:r w:rsidR="005345FF">
          <w:rPr>
            <w:rStyle w:val="Hyperlink1"/>
            <w:lang w:val="en-US"/>
          </w:rPr>
          <w:t>gr</w:t>
        </w:r>
        <w:r w:rsidR="005345FF" w:rsidRPr="00F53770">
          <w:rPr>
            <w:rStyle w:val="Hyperlink1"/>
          </w:rPr>
          <w:t>/</w:t>
        </w:r>
        <w:r w:rsidR="005345FF">
          <w:rPr>
            <w:rStyle w:val="Hyperlink1"/>
            <w:lang w:val="en-US"/>
          </w:rPr>
          <w:t>Style</w:t>
        </w:r>
        <w:r w:rsidR="005345FF" w:rsidRPr="00F53770">
          <w:rPr>
            <w:rStyle w:val="Hyperlink1"/>
          </w:rPr>
          <w:t>%20</w:t>
        </w:r>
        <w:r w:rsidR="005345FF">
          <w:rPr>
            <w:rStyle w:val="Hyperlink1"/>
            <w:lang w:val="en-US"/>
          </w:rPr>
          <w:t>Library</w:t>
        </w:r>
        <w:r w:rsidR="005345FF" w:rsidRPr="00F53770">
          <w:rPr>
            <w:rStyle w:val="Hyperlink1"/>
          </w:rPr>
          <w:t>/</w:t>
        </w:r>
        <w:r w:rsidR="005345FF">
          <w:rPr>
            <w:rStyle w:val="Hyperlink1"/>
            <w:lang w:val="en-US"/>
          </w:rPr>
          <w:t>ReusableContent</w:t>
        </w:r>
        <w:r w:rsidR="005345FF" w:rsidRPr="00F53770">
          <w:rPr>
            <w:rStyle w:val="Hyperlink1"/>
          </w:rPr>
          <w:t>/</w:t>
        </w:r>
        <w:r w:rsidR="005345FF">
          <w:rPr>
            <w:rStyle w:val="Hyperlink1"/>
            <w:lang w:val="en-US"/>
          </w:rPr>
          <w:t>Privacy</w:t>
        </w:r>
        <w:r w:rsidR="005345FF" w:rsidRPr="00F53770">
          <w:rPr>
            <w:rStyle w:val="Hyperlink1"/>
          </w:rPr>
          <w:t>_</w:t>
        </w:r>
        <w:r w:rsidR="005345FF">
          <w:rPr>
            <w:rStyle w:val="Hyperlink1"/>
            <w:lang w:val="en-US"/>
          </w:rPr>
          <w:t>statement</w:t>
        </w:r>
        <w:r w:rsidR="005345FF" w:rsidRPr="00F53770">
          <w:rPr>
            <w:rStyle w:val="Hyperlink1"/>
          </w:rPr>
          <w:t>_</w:t>
        </w:r>
        <w:r w:rsidR="005345FF">
          <w:rPr>
            <w:rStyle w:val="Hyperlink1"/>
            <w:lang w:val="en-US"/>
          </w:rPr>
          <w:t>en</w:t>
        </w:r>
        <w:r w:rsidR="005345FF" w:rsidRPr="00F53770">
          <w:rPr>
            <w:rStyle w:val="Hyperlink1"/>
          </w:rPr>
          <w:t>.</w:t>
        </w:r>
        <w:r w:rsidR="005345FF">
          <w:rPr>
            <w:rStyle w:val="Hyperlink1"/>
            <w:lang w:val="en-US"/>
          </w:rPr>
          <w:t>pdf</w:t>
        </w:r>
      </w:hyperlink>
    </w:p>
    <w:p w14:paraId="1333286A" w14:textId="77777777" w:rsidR="00212965" w:rsidRPr="00F53770" w:rsidRDefault="00212965">
      <w:pPr>
        <w:pStyle w:val="Body"/>
        <w:jc w:val="both"/>
      </w:pPr>
    </w:p>
    <w:p w14:paraId="0A8D6D4D" w14:textId="37EEC7B3" w:rsidR="00DC563E" w:rsidRDefault="00DC563E" w:rsidP="00DC563E">
      <w:pPr>
        <w:pStyle w:val="NormalWeb"/>
        <w:spacing w:before="0" w:beforeAutospacing="0" w:after="0" w:afterAutospacing="0" w:line="276" w:lineRule="auto"/>
        <w:jc w:val="both"/>
        <w:rPr>
          <w:sz w:val="22"/>
          <w:szCs w:val="22"/>
        </w:rPr>
      </w:pPr>
      <w:r>
        <w:rPr>
          <w:rFonts w:ascii="Arial" w:hAnsi="Arial" w:cs="Arial"/>
          <w:sz w:val="22"/>
          <w:szCs w:val="22"/>
        </w:rPr>
        <w:t xml:space="preserve">Η συλλογή, χρήση και </w:t>
      </w:r>
      <w:r w:rsidR="00977590">
        <w:rPr>
          <w:rFonts w:ascii="Arial" w:hAnsi="Arial" w:cs="Arial"/>
          <w:sz w:val="22"/>
          <w:szCs w:val="22"/>
        </w:rPr>
        <w:t>κοινολόγηση</w:t>
      </w:r>
      <w:r>
        <w:rPr>
          <w:rFonts w:ascii="Arial" w:hAnsi="Arial" w:cs="Arial"/>
          <w:sz w:val="22"/>
          <w:szCs w:val="22"/>
        </w:rPr>
        <w:t xml:space="preserve"> από τον Αδειοδόχο των Δεδομένων Χρήστη δεν θα συγκρούεται με την Πολιτική Απορρήτου του </w:t>
      </w:r>
      <w:r w:rsidR="00977590">
        <w:rPr>
          <w:rFonts w:ascii="Arial" w:hAnsi="Arial" w:cs="Arial"/>
          <w:sz w:val="22"/>
          <w:szCs w:val="22"/>
        </w:rPr>
        <w:t xml:space="preserve">ίδιου του </w:t>
      </w:r>
      <w:r>
        <w:rPr>
          <w:rFonts w:ascii="Arial" w:hAnsi="Arial" w:cs="Arial"/>
          <w:sz w:val="22"/>
          <w:szCs w:val="22"/>
        </w:rPr>
        <w:t xml:space="preserve">Αδειοδόχου </w:t>
      </w:r>
      <w:r w:rsidR="00977590">
        <w:rPr>
          <w:rFonts w:ascii="Arial" w:hAnsi="Arial" w:cs="Arial"/>
          <w:sz w:val="22"/>
          <w:szCs w:val="22"/>
        </w:rPr>
        <w:t>ή</w:t>
      </w:r>
      <w:r>
        <w:rPr>
          <w:rFonts w:ascii="Arial" w:hAnsi="Arial" w:cs="Arial"/>
          <w:sz w:val="22"/>
          <w:szCs w:val="22"/>
        </w:rPr>
        <w:t xml:space="preserve"> με την Πολιτική Προστασίας Προσωπικών Δεδομένων της ΕΤΕ. Ο Αδειοδόχος δηλώνει ότι η εν λόγω Πολιτική Απορρήτου, η Πολιτική Προστασίας Προσωπικών Δεδομένων, η Πολιτική Ασφαλείας ή άλλο ισοδύναμο έγγραφο</w:t>
      </w:r>
      <w:r w:rsidR="00386655">
        <w:rPr>
          <w:rFonts w:ascii="Arial" w:hAnsi="Arial" w:cs="Arial"/>
          <w:sz w:val="22"/>
          <w:szCs w:val="22"/>
        </w:rPr>
        <w:t xml:space="preserve"> που διαθέτει</w:t>
      </w:r>
      <w:r>
        <w:rPr>
          <w:rFonts w:ascii="Arial" w:hAnsi="Arial" w:cs="Arial"/>
          <w:sz w:val="22"/>
          <w:szCs w:val="22"/>
        </w:rPr>
        <w:t xml:space="preserve"> δεν θα δεσμεύουν την ΕΤΕ. Ο Αδειοδόχος θα  διασφαλίζει ότι η Εφαρμογή διέπεται από όρους</w:t>
      </w:r>
      <w:r w:rsidR="005727E2">
        <w:rPr>
          <w:rFonts w:ascii="Arial" w:hAnsi="Arial" w:cs="Arial"/>
          <w:sz w:val="22"/>
          <w:szCs w:val="22"/>
        </w:rPr>
        <w:t xml:space="preserve"> υπηρεσίας</w:t>
      </w:r>
      <w:r>
        <w:rPr>
          <w:rFonts w:ascii="Arial" w:hAnsi="Arial" w:cs="Arial"/>
          <w:sz w:val="22"/>
          <w:szCs w:val="22"/>
        </w:rPr>
        <w:t xml:space="preserve">  και ότι αυτοί οι όροι υπηρεσίας περιλαμβάνουν δήλωση αποποίησης</w:t>
      </w:r>
      <w:r w:rsidR="00386655">
        <w:rPr>
          <w:rFonts w:ascii="Arial" w:hAnsi="Arial" w:cs="Arial"/>
          <w:sz w:val="22"/>
          <w:szCs w:val="22"/>
        </w:rPr>
        <w:t xml:space="preserve"> </w:t>
      </w:r>
      <w:r w:rsidR="00977590">
        <w:rPr>
          <w:rFonts w:ascii="Arial" w:hAnsi="Arial" w:cs="Arial"/>
          <w:sz w:val="22"/>
          <w:szCs w:val="22"/>
        </w:rPr>
        <w:t>στην οποία θα αναφέρεται</w:t>
      </w:r>
      <w:r>
        <w:rPr>
          <w:rFonts w:ascii="Arial" w:hAnsi="Arial" w:cs="Arial"/>
          <w:sz w:val="22"/>
          <w:szCs w:val="22"/>
        </w:rPr>
        <w:t xml:space="preserve"> ότι η ΕΤΕ δεν είναι ο πάροχος της </w:t>
      </w:r>
      <w:r w:rsidRPr="005727E2">
        <w:rPr>
          <w:rFonts w:ascii="Arial" w:hAnsi="Arial" w:cs="Arial"/>
          <w:sz w:val="22"/>
          <w:szCs w:val="22"/>
        </w:rPr>
        <w:t xml:space="preserve">Εφαρμογής </w:t>
      </w:r>
      <w:r w:rsidRPr="00D032CE">
        <w:rPr>
          <w:rFonts w:ascii="Arial" w:hAnsi="Arial" w:cs="Arial"/>
          <w:sz w:val="22"/>
          <w:szCs w:val="22"/>
        </w:rPr>
        <w:t>κα</w:t>
      </w:r>
      <w:r w:rsidR="005F3458" w:rsidRPr="00BF6209">
        <w:rPr>
          <w:rFonts w:ascii="Arial" w:hAnsi="Arial" w:cs="Arial"/>
          <w:sz w:val="22"/>
          <w:szCs w:val="22"/>
        </w:rPr>
        <w:t>θώς επίσης ότι η ΕΤΕ</w:t>
      </w:r>
      <w:r w:rsidRPr="005727E2">
        <w:rPr>
          <w:rFonts w:ascii="Arial" w:hAnsi="Arial" w:cs="Arial"/>
          <w:sz w:val="22"/>
          <w:szCs w:val="22"/>
        </w:rPr>
        <w:t xml:space="preserve"> </w:t>
      </w:r>
      <w:r w:rsidR="005727E2" w:rsidRPr="006D18D1">
        <w:rPr>
          <w:rFonts w:ascii="Arial" w:hAnsi="Arial" w:cs="Arial"/>
          <w:sz w:val="22"/>
          <w:szCs w:val="22"/>
        </w:rPr>
        <w:t>αποποιείται</w:t>
      </w:r>
      <w:r w:rsidRPr="005727E2">
        <w:rPr>
          <w:rFonts w:ascii="Arial" w:hAnsi="Arial" w:cs="Arial"/>
          <w:sz w:val="22"/>
          <w:szCs w:val="22"/>
        </w:rPr>
        <w:t xml:space="preserve"> ρητώς κάθε ευθύνη</w:t>
      </w:r>
      <w:r w:rsidR="005727E2" w:rsidRPr="006D18D1">
        <w:rPr>
          <w:rFonts w:ascii="Arial" w:hAnsi="Arial" w:cs="Arial"/>
          <w:sz w:val="22"/>
          <w:szCs w:val="22"/>
        </w:rPr>
        <w:t>ς</w:t>
      </w:r>
      <w:r w:rsidRPr="005727E2">
        <w:rPr>
          <w:rFonts w:ascii="Arial" w:hAnsi="Arial" w:cs="Arial"/>
          <w:sz w:val="22"/>
          <w:szCs w:val="22"/>
        </w:rPr>
        <w:t xml:space="preserve"> σχετικά με την Εφαρμογή (περιλαμβανομένης ενδεικτικά</w:t>
      </w:r>
      <w:r w:rsidR="00386655" w:rsidRPr="005727E2">
        <w:rPr>
          <w:rFonts w:ascii="Arial" w:hAnsi="Arial" w:cs="Arial"/>
          <w:sz w:val="22"/>
          <w:szCs w:val="22"/>
        </w:rPr>
        <w:t xml:space="preserve"> αλλά όχι περιοριστικά</w:t>
      </w:r>
      <w:r w:rsidRPr="005727E2">
        <w:rPr>
          <w:rFonts w:ascii="Arial" w:hAnsi="Arial" w:cs="Arial"/>
          <w:sz w:val="22"/>
          <w:szCs w:val="22"/>
        </w:rPr>
        <w:t>, της χρήσης ή εκτέλεσης</w:t>
      </w:r>
      <w:r w:rsidR="00386655" w:rsidRPr="006D18D1">
        <w:rPr>
          <w:rFonts w:ascii="Arial" w:hAnsi="Arial" w:cs="Arial"/>
          <w:sz w:val="22"/>
          <w:szCs w:val="22"/>
        </w:rPr>
        <w:t>/</w:t>
      </w:r>
      <w:r w:rsidR="00386655" w:rsidRPr="005727E2">
        <w:rPr>
          <w:rFonts w:ascii="Arial" w:hAnsi="Arial" w:cs="Arial"/>
          <w:sz w:val="22"/>
          <w:szCs w:val="22"/>
        </w:rPr>
        <w:t>λειτουργίας</w:t>
      </w:r>
      <w:r w:rsidRPr="00D032CE">
        <w:rPr>
          <w:rFonts w:ascii="Arial" w:hAnsi="Arial" w:cs="Arial"/>
          <w:sz w:val="22"/>
          <w:szCs w:val="22"/>
        </w:rPr>
        <w:t xml:space="preserve"> της εφαρμογής)</w:t>
      </w:r>
      <w:r w:rsidRPr="005727E2">
        <w:rPr>
          <w:rFonts w:ascii="Arial" w:hAnsi="Arial" w:cs="Arial"/>
          <w:sz w:val="22"/>
          <w:szCs w:val="22"/>
        </w:rPr>
        <w:t>.</w:t>
      </w:r>
      <w:r>
        <w:rPr>
          <w:rFonts w:ascii="Arial" w:hAnsi="Arial" w:cs="Arial"/>
          <w:color w:val="FF0000"/>
          <w:sz w:val="22"/>
          <w:szCs w:val="22"/>
        </w:rPr>
        <w:t xml:space="preserve"> </w:t>
      </w:r>
    </w:p>
    <w:p w14:paraId="6325B58D" w14:textId="77777777" w:rsidR="00212965" w:rsidRPr="00DC563E" w:rsidRDefault="00212965">
      <w:pPr>
        <w:pStyle w:val="Body"/>
        <w:jc w:val="both"/>
      </w:pPr>
    </w:p>
    <w:p w14:paraId="4B5FF705" w14:textId="46632F3B" w:rsidR="00F04146" w:rsidRDefault="00F04146" w:rsidP="00F04146">
      <w:pPr>
        <w:pStyle w:val="NormalWeb"/>
        <w:spacing w:before="0" w:beforeAutospacing="0" w:after="0" w:afterAutospacing="0" w:line="276" w:lineRule="auto"/>
        <w:jc w:val="both"/>
        <w:rPr>
          <w:sz w:val="22"/>
          <w:szCs w:val="22"/>
        </w:rPr>
      </w:pPr>
      <w:r>
        <w:rPr>
          <w:rFonts w:ascii="Arial" w:hAnsi="Arial" w:cs="Arial"/>
          <w:sz w:val="22"/>
          <w:szCs w:val="22"/>
        </w:rPr>
        <w:t xml:space="preserve">Χωρίς περιορισμό των ανωτέρω, και ανεξάρτητα από το αν </w:t>
      </w:r>
      <w:r w:rsidRPr="008C7EC4">
        <w:rPr>
          <w:rFonts w:ascii="Arial" w:hAnsi="Arial" w:cs="Arial"/>
          <w:sz w:val="22"/>
          <w:szCs w:val="22"/>
        </w:rPr>
        <w:t xml:space="preserve">ο Χρήστης έχει </w:t>
      </w:r>
      <w:r w:rsidR="00386655">
        <w:rPr>
          <w:rFonts w:ascii="Arial" w:hAnsi="Arial" w:cs="Arial"/>
          <w:sz w:val="22"/>
          <w:szCs w:val="22"/>
        </w:rPr>
        <w:t xml:space="preserve">παράσχει </w:t>
      </w:r>
      <w:r w:rsidRPr="008C7EC4">
        <w:rPr>
          <w:rFonts w:ascii="Arial" w:hAnsi="Arial" w:cs="Arial"/>
          <w:sz w:val="22"/>
          <w:szCs w:val="22"/>
        </w:rPr>
        <w:t xml:space="preserve">τη συγκατάθεσή του, </w:t>
      </w:r>
      <w:r w:rsidR="008971F1" w:rsidRPr="008C7EC4">
        <w:rPr>
          <w:rFonts w:ascii="Arial" w:hAnsi="Arial" w:cs="Arial"/>
          <w:sz w:val="22"/>
          <w:szCs w:val="22"/>
        </w:rPr>
        <w:t>ελλείψει προηγούμενης γραπτής</w:t>
      </w:r>
      <w:r w:rsidR="008971F1">
        <w:rPr>
          <w:rFonts w:ascii="Arial" w:hAnsi="Arial" w:cs="Arial"/>
          <w:sz w:val="22"/>
          <w:szCs w:val="22"/>
        </w:rPr>
        <w:t xml:space="preserve"> συναίνεσης της ΕΤΕ</w:t>
      </w:r>
      <w:r w:rsidR="005F3458">
        <w:rPr>
          <w:rFonts w:ascii="Arial" w:hAnsi="Arial" w:cs="Arial"/>
          <w:sz w:val="22"/>
          <w:szCs w:val="22"/>
        </w:rPr>
        <w:t>,</w:t>
      </w:r>
      <w:r>
        <w:rPr>
          <w:rFonts w:ascii="Arial" w:hAnsi="Arial" w:cs="Arial"/>
          <w:sz w:val="22"/>
          <w:szCs w:val="22"/>
        </w:rPr>
        <w:t xml:space="preserve"> ο </w:t>
      </w:r>
      <w:r w:rsidR="008971F1">
        <w:rPr>
          <w:rFonts w:ascii="Arial" w:hAnsi="Arial" w:cs="Arial"/>
          <w:sz w:val="22"/>
          <w:szCs w:val="22"/>
        </w:rPr>
        <w:t xml:space="preserve">Αδειοδόχος δεν θα </w:t>
      </w:r>
      <w:r>
        <w:rPr>
          <w:rFonts w:ascii="Arial" w:hAnsi="Arial" w:cs="Arial"/>
          <w:sz w:val="22"/>
          <w:szCs w:val="22"/>
        </w:rPr>
        <w:t xml:space="preserve">(α) </w:t>
      </w:r>
      <w:r w:rsidR="008971F1">
        <w:rPr>
          <w:rFonts w:ascii="Arial" w:hAnsi="Arial" w:cs="Arial"/>
          <w:sz w:val="22"/>
          <w:szCs w:val="22"/>
        </w:rPr>
        <w:t xml:space="preserve">κάνει </w:t>
      </w:r>
      <w:r>
        <w:rPr>
          <w:rFonts w:ascii="Arial" w:hAnsi="Arial" w:cs="Arial"/>
          <w:sz w:val="22"/>
          <w:szCs w:val="22"/>
        </w:rPr>
        <w:t xml:space="preserve">χρήση ή </w:t>
      </w:r>
      <w:r w:rsidR="005F3458">
        <w:rPr>
          <w:rFonts w:ascii="Arial" w:hAnsi="Arial" w:cs="Arial"/>
          <w:sz w:val="22"/>
          <w:szCs w:val="22"/>
        </w:rPr>
        <w:t>κοινολογήσει</w:t>
      </w:r>
      <w:r w:rsidR="008971F1">
        <w:rPr>
          <w:rFonts w:ascii="Arial" w:hAnsi="Arial" w:cs="Arial"/>
          <w:sz w:val="22"/>
          <w:szCs w:val="22"/>
        </w:rPr>
        <w:t xml:space="preserve"> </w:t>
      </w:r>
      <w:r>
        <w:rPr>
          <w:rFonts w:ascii="Arial" w:hAnsi="Arial" w:cs="Arial"/>
          <w:sz w:val="22"/>
          <w:szCs w:val="22"/>
        </w:rPr>
        <w:t xml:space="preserve">για λόγους </w:t>
      </w:r>
      <w:r w:rsidR="008971F1">
        <w:rPr>
          <w:rFonts w:ascii="Arial" w:hAnsi="Arial" w:cs="Arial"/>
          <w:sz w:val="22"/>
          <w:szCs w:val="22"/>
        </w:rPr>
        <w:t xml:space="preserve">προώθησης </w:t>
      </w:r>
      <w:r>
        <w:rPr>
          <w:rFonts w:ascii="Arial" w:hAnsi="Arial" w:cs="Arial"/>
          <w:sz w:val="22"/>
          <w:szCs w:val="22"/>
        </w:rPr>
        <w:t xml:space="preserve">οποιαδήποτε Δεδομένα </w:t>
      </w:r>
      <w:r w:rsidR="008971F1">
        <w:rPr>
          <w:rFonts w:ascii="Arial" w:hAnsi="Arial" w:cs="Arial"/>
          <w:sz w:val="22"/>
          <w:szCs w:val="22"/>
        </w:rPr>
        <w:t>Χ</w:t>
      </w:r>
      <w:r>
        <w:rPr>
          <w:rFonts w:ascii="Arial" w:hAnsi="Arial" w:cs="Arial"/>
          <w:sz w:val="22"/>
          <w:szCs w:val="22"/>
        </w:rPr>
        <w:t xml:space="preserve">ρήστη ή άλλες προσωπικές ή προσωπικά αναγνωρίσιμες πληροφορίες που λαμβάνει ο </w:t>
      </w:r>
      <w:r w:rsidR="008971F1">
        <w:rPr>
          <w:rFonts w:ascii="Arial" w:hAnsi="Arial" w:cs="Arial"/>
          <w:sz w:val="22"/>
          <w:szCs w:val="22"/>
        </w:rPr>
        <w:t>Αδειοδόχος</w:t>
      </w:r>
      <w:r>
        <w:rPr>
          <w:rFonts w:ascii="Arial" w:hAnsi="Arial" w:cs="Arial"/>
          <w:sz w:val="22"/>
          <w:szCs w:val="22"/>
        </w:rPr>
        <w:t xml:space="preserve"> ή μια Εφαρμογή από ή μέσω της Ε</w:t>
      </w:r>
      <w:r w:rsidR="008971F1">
        <w:rPr>
          <w:rFonts w:ascii="Arial" w:hAnsi="Arial" w:cs="Arial"/>
          <w:sz w:val="22"/>
          <w:szCs w:val="22"/>
        </w:rPr>
        <w:t>ΤΕ</w:t>
      </w:r>
      <w:r>
        <w:rPr>
          <w:rFonts w:ascii="Arial" w:hAnsi="Arial" w:cs="Arial"/>
          <w:sz w:val="22"/>
          <w:szCs w:val="22"/>
        </w:rPr>
        <w:t xml:space="preserve"> ή της Πλατφόρμας</w:t>
      </w:r>
      <w:r w:rsidR="00386655">
        <w:rPr>
          <w:rFonts w:ascii="Arial" w:hAnsi="Arial" w:cs="Arial"/>
          <w:sz w:val="22"/>
          <w:szCs w:val="22"/>
        </w:rPr>
        <w:t>,</w:t>
      </w:r>
      <w:r>
        <w:rPr>
          <w:rFonts w:ascii="Arial" w:hAnsi="Arial" w:cs="Arial"/>
          <w:sz w:val="22"/>
          <w:szCs w:val="22"/>
        </w:rPr>
        <w:t xml:space="preserve"> ή χρησιμοποιώντας οποι</w:t>
      </w:r>
      <w:r w:rsidR="008971F1">
        <w:rPr>
          <w:rFonts w:ascii="Arial" w:hAnsi="Arial" w:cs="Arial"/>
          <w:sz w:val="22"/>
          <w:szCs w:val="22"/>
        </w:rPr>
        <w:t>α</w:t>
      </w:r>
      <w:r>
        <w:rPr>
          <w:rFonts w:ascii="Arial" w:hAnsi="Arial" w:cs="Arial"/>
          <w:sz w:val="22"/>
          <w:szCs w:val="22"/>
        </w:rPr>
        <w:t xml:space="preserve">δήποτε </w:t>
      </w:r>
      <w:r w:rsidR="008971F1">
        <w:rPr>
          <w:rFonts w:ascii="Arial" w:hAnsi="Arial" w:cs="Arial"/>
          <w:sz w:val="22"/>
          <w:szCs w:val="22"/>
        </w:rPr>
        <w:t>Υ</w:t>
      </w:r>
      <w:r>
        <w:rPr>
          <w:rFonts w:ascii="Arial" w:hAnsi="Arial" w:cs="Arial"/>
          <w:sz w:val="22"/>
          <w:szCs w:val="22"/>
        </w:rPr>
        <w:t>λικ</w:t>
      </w:r>
      <w:r w:rsidR="008971F1">
        <w:rPr>
          <w:rFonts w:ascii="Arial" w:hAnsi="Arial" w:cs="Arial"/>
          <w:sz w:val="22"/>
          <w:szCs w:val="22"/>
        </w:rPr>
        <w:t>ά</w:t>
      </w:r>
      <w:r>
        <w:rPr>
          <w:rFonts w:ascii="Arial" w:hAnsi="Arial" w:cs="Arial"/>
          <w:sz w:val="22"/>
          <w:szCs w:val="22"/>
        </w:rPr>
        <w:t xml:space="preserve"> API</w:t>
      </w:r>
      <w:r w:rsidR="008971F1">
        <w:rPr>
          <w:rFonts w:ascii="Arial" w:hAnsi="Arial" w:cs="Arial"/>
          <w:sz w:val="22"/>
          <w:szCs w:val="22"/>
        </w:rPr>
        <w:t>, ούτε θα (</w:t>
      </w:r>
      <w:r>
        <w:rPr>
          <w:rFonts w:ascii="Arial" w:hAnsi="Arial" w:cs="Arial"/>
          <w:sz w:val="22"/>
          <w:szCs w:val="22"/>
        </w:rPr>
        <w:t>β) συγκεντρώ</w:t>
      </w:r>
      <w:r w:rsidR="008971F1">
        <w:rPr>
          <w:rFonts w:ascii="Arial" w:hAnsi="Arial" w:cs="Arial"/>
          <w:sz w:val="22"/>
          <w:szCs w:val="22"/>
        </w:rPr>
        <w:t>ν</w:t>
      </w:r>
      <w:r>
        <w:rPr>
          <w:rFonts w:ascii="Arial" w:hAnsi="Arial" w:cs="Arial"/>
          <w:sz w:val="22"/>
          <w:szCs w:val="22"/>
        </w:rPr>
        <w:t>ει οποιαδήποτε τέτοια δεδομένα (ή χρησιμοποι</w:t>
      </w:r>
      <w:r w:rsidR="008971F1">
        <w:rPr>
          <w:rFonts w:ascii="Arial" w:hAnsi="Arial" w:cs="Arial"/>
          <w:sz w:val="22"/>
          <w:szCs w:val="22"/>
        </w:rPr>
        <w:t>εί</w:t>
      </w:r>
      <w:r>
        <w:rPr>
          <w:rFonts w:ascii="Arial" w:hAnsi="Arial" w:cs="Arial"/>
          <w:sz w:val="22"/>
          <w:szCs w:val="22"/>
        </w:rPr>
        <w:t xml:space="preserve"> ή </w:t>
      </w:r>
      <w:r w:rsidR="005F3458">
        <w:rPr>
          <w:rFonts w:ascii="Arial" w:hAnsi="Arial" w:cs="Arial"/>
          <w:sz w:val="22"/>
          <w:szCs w:val="22"/>
        </w:rPr>
        <w:t>κοινολογεί</w:t>
      </w:r>
      <w:r>
        <w:rPr>
          <w:rFonts w:ascii="Arial" w:hAnsi="Arial" w:cs="Arial"/>
          <w:sz w:val="22"/>
          <w:szCs w:val="22"/>
        </w:rPr>
        <w:t xml:space="preserve"> </w:t>
      </w:r>
      <w:r w:rsidR="00761465">
        <w:rPr>
          <w:rFonts w:ascii="Arial" w:hAnsi="Arial" w:cs="Arial"/>
          <w:sz w:val="22"/>
          <w:szCs w:val="22"/>
        </w:rPr>
        <w:t>τέτοι</w:t>
      </w:r>
      <w:r w:rsidR="005F3458">
        <w:rPr>
          <w:rFonts w:ascii="Arial" w:hAnsi="Arial" w:cs="Arial"/>
          <w:sz w:val="22"/>
          <w:szCs w:val="22"/>
        </w:rPr>
        <w:t>α</w:t>
      </w:r>
      <w:r w:rsidR="00761465">
        <w:rPr>
          <w:rFonts w:ascii="Arial" w:hAnsi="Arial" w:cs="Arial"/>
          <w:sz w:val="22"/>
          <w:szCs w:val="22"/>
        </w:rPr>
        <w:t xml:space="preserve"> </w:t>
      </w:r>
      <w:r>
        <w:rPr>
          <w:rFonts w:ascii="Arial" w:hAnsi="Arial" w:cs="Arial"/>
          <w:sz w:val="22"/>
          <w:szCs w:val="22"/>
        </w:rPr>
        <w:t>συγκεντρωτικά δεδομένα) για οποιονδήποτε σκοπό.</w:t>
      </w:r>
    </w:p>
    <w:p w14:paraId="4071AF1C" w14:textId="77777777" w:rsidR="00212965" w:rsidRPr="00F04146" w:rsidRDefault="00212965">
      <w:pPr>
        <w:pStyle w:val="Body"/>
        <w:jc w:val="both"/>
      </w:pPr>
    </w:p>
    <w:p w14:paraId="0A869A23" w14:textId="4E9DD564" w:rsidR="008971F1" w:rsidRDefault="008971F1" w:rsidP="008971F1">
      <w:pPr>
        <w:pStyle w:val="NormalWeb"/>
        <w:spacing w:before="0" w:beforeAutospacing="0" w:after="0" w:afterAutospacing="0" w:line="276" w:lineRule="auto"/>
        <w:jc w:val="both"/>
        <w:rPr>
          <w:sz w:val="22"/>
          <w:szCs w:val="22"/>
        </w:rPr>
      </w:pPr>
      <w:r>
        <w:rPr>
          <w:rFonts w:ascii="Arial" w:hAnsi="Arial" w:cs="Arial"/>
          <w:sz w:val="22"/>
          <w:szCs w:val="22"/>
        </w:rPr>
        <w:t xml:space="preserve">Επιπλέον, εάν μια Εφαρμογή θέλει να ανανεώσει τα Δεδομένα Χρήστη, στην περίπτωση που το επιτρέπει η ΕΤΕ, μπορεί να το κάνει μόνο όταν ο Χρήστης χρησιμοποιεί </w:t>
      </w:r>
      <w:r w:rsidR="00761465">
        <w:rPr>
          <w:rFonts w:ascii="Arial" w:hAnsi="Arial" w:cs="Arial"/>
          <w:sz w:val="22"/>
          <w:szCs w:val="22"/>
        </w:rPr>
        <w:t>πραγματικά</w:t>
      </w:r>
      <w:r>
        <w:rPr>
          <w:rFonts w:ascii="Arial" w:hAnsi="Arial" w:cs="Arial"/>
          <w:sz w:val="22"/>
          <w:szCs w:val="22"/>
        </w:rPr>
        <w:t xml:space="preserve"> την Εφαρμογή και όχι σε αυτοματοποιημένο πρόγραμμα, εκτός εάν ορίζεται διαφορετικά από το ισχύον νομοθετικό και κανονιστικό πλαίσιο. Όλα τα Δεδομένα που συλλέγονται με τη συναίνεση του Χρήστη, περιλαμβανομένων των Διακριτικών, πρέπει να διαγραφούν μετά από αίτηση του Χρήστη</w:t>
      </w:r>
      <w:r w:rsidR="005F3458">
        <w:rPr>
          <w:rFonts w:ascii="Arial" w:hAnsi="Arial" w:cs="Arial"/>
          <w:sz w:val="22"/>
          <w:szCs w:val="22"/>
        </w:rPr>
        <w:t xml:space="preserve"> ή</w:t>
      </w:r>
      <w:r w:rsidR="00671B6B">
        <w:rPr>
          <w:rFonts w:ascii="Arial" w:hAnsi="Arial" w:cs="Arial"/>
          <w:sz w:val="22"/>
          <w:szCs w:val="22"/>
        </w:rPr>
        <w:t xml:space="preserve"> </w:t>
      </w:r>
      <w:r>
        <w:rPr>
          <w:rFonts w:ascii="Arial" w:hAnsi="Arial" w:cs="Arial"/>
          <w:sz w:val="22"/>
          <w:szCs w:val="22"/>
        </w:rPr>
        <w:t xml:space="preserve">όταν ο Χρήστης καταργήσει την εγκατάσταση της Εφαρμογής ή όταν ο Χρήστης κλείσει τον λογαριασμό </w:t>
      </w:r>
      <w:r w:rsidR="00761465">
        <w:rPr>
          <w:rFonts w:ascii="Arial" w:hAnsi="Arial" w:cs="Arial"/>
          <w:sz w:val="22"/>
          <w:szCs w:val="22"/>
        </w:rPr>
        <w:t>του στην</w:t>
      </w:r>
      <w:r>
        <w:rPr>
          <w:rFonts w:ascii="Arial" w:hAnsi="Arial" w:cs="Arial"/>
          <w:sz w:val="22"/>
          <w:szCs w:val="22"/>
        </w:rPr>
        <w:t xml:space="preserve"> Εφαρμογή.  </w:t>
      </w:r>
    </w:p>
    <w:p w14:paraId="7CD7F4C6" w14:textId="18104242" w:rsidR="008971F1" w:rsidRDefault="008971F1" w:rsidP="008971F1">
      <w:pPr>
        <w:pStyle w:val="NormalWeb"/>
        <w:spacing w:before="0" w:beforeAutospacing="0" w:after="0" w:afterAutospacing="0" w:line="276" w:lineRule="auto"/>
        <w:jc w:val="both"/>
        <w:rPr>
          <w:sz w:val="22"/>
          <w:szCs w:val="22"/>
        </w:rPr>
      </w:pPr>
      <w:r>
        <w:rPr>
          <w:rFonts w:ascii="Arial" w:hAnsi="Arial" w:cs="Arial"/>
          <w:sz w:val="22"/>
          <w:szCs w:val="22"/>
        </w:rPr>
        <w:t xml:space="preserve">Η διαχείριση της συγκατάθεσης του Χρήστη </w:t>
      </w:r>
      <w:r w:rsidR="005F3458">
        <w:rPr>
          <w:rFonts w:ascii="Arial" w:hAnsi="Arial" w:cs="Arial"/>
          <w:sz w:val="22"/>
          <w:szCs w:val="22"/>
        </w:rPr>
        <w:t>σ</w:t>
      </w:r>
      <w:r>
        <w:rPr>
          <w:rFonts w:ascii="Arial" w:hAnsi="Arial" w:cs="Arial"/>
          <w:sz w:val="22"/>
          <w:szCs w:val="22"/>
        </w:rPr>
        <w:t xml:space="preserve">την Εφαρμογή μπορεί να γίνει και μέσω της διαδικτυακής πύλης της ΕΤΕ και ως εκ τούτου μπορεί να </w:t>
      </w:r>
      <w:r w:rsidRPr="00B77CD0">
        <w:rPr>
          <w:rFonts w:ascii="Arial" w:hAnsi="Arial" w:cs="Arial"/>
          <w:sz w:val="22"/>
          <w:szCs w:val="22"/>
        </w:rPr>
        <w:t xml:space="preserve">ανακληθεί </w:t>
      </w:r>
      <w:r w:rsidR="009B435D" w:rsidRPr="00B77CD0">
        <w:rPr>
          <w:rFonts w:ascii="Arial" w:hAnsi="Arial" w:cs="Arial"/>
          <w:sz w:val="22"/>
          <w:szCs w:val="22"/>
        </w:rPr>
        <w:t xml:space="preserve">κατά την προτίμηση του Χρήστη </w:t>
      </w:r>
      <w:r w:rsidRPr="00B77CD0">
        <w:rPr>
          <w:rFonts w:ascii="Arial" w:hAnsi="Arial" w:cs="Arial"/>
          <w:sz w:val="22"/>
          <w:szCs w:val="22"/>
        </w:rPr>
        <w:t>ανά πάσα στιγμή.</w:t>
      </w:r>
    </w:p>
    <w:p w14:paraId="0997A8EE" w14:textId="17C52F1E" w:rsidR="00212965" w:rsidRPr="00FD0B72" w:rsidRDefault="005345FF">
      <w:pPr>
        <w:pStyle w:val="Heading2"/>
        <w:jc w:val="both"/>
      </w:pPr>
      <w:bookmarkStart w:id="10" w:name="_s8eyo1"/>
      <w:bookmarkEnd w:id="10"/>
      <w:r w:rsidRPr="00FD0B72">
        <w:rPr>
          <w:rStyle w:val="None"/>
        </w:rPr>
        <w:t xml:space="preserve">9. </w:t>
      </w:r>
      <w:r w:rsidR="009B435D">
        <w:rPr>
          <w:rStyle w:val="None"/>
        </w:rPr>
        <w:t>Παρακολούθηση</w:t>
      </w:r>
    </w:p>
    <w:p w14:paraId="3B3B569A" w14:textId="1118F3CC" w:rsidR="00FD0B72" w:rsidRDefault="00FD0B72" w:rsidP="00FD0B72">
      <w:pPr>
        <w:pStyle w:val="NormalWeb"/>
        <w:spacing w:before="0" w:beforeAutospacing="0" w:after="0" w:afterAutospacing="0" w:line="276" w:lineRule="auto"/>
        <w:jc w:val="both"/>
        <w:rPr>
          <w:sz w:val="22"/>
          <w:szCs w:val="22"/>
        </w:rPr>
      </w:pPr>
      <w:r>
        <w:rPr>
          <w:rFonts w:ascii="Arial" w:hAnsi="Arial" w:cs="Arial"/>
          <w:sz w:val="22"/>
          <w:szCs w:val="22"/>
        </w:rPr>
        <w:t xml:space="preserve">Ο Αδειοδόχος θα παράσχει αμέσως στην ΕΤΕ οποιεσδήποτε πληροφορίες ή υλικά που η ΕΤΕ </w:t>
      </w:r>
      <w:r w:rsidR="00761465">
        <w:rPr>
          <w:rFonts w:ascii="Arial" w:hAnsi="Arial" w:cs="Arial"/>
          <w:sz w:val="22"/>
          <w:szCs w:val="22"/>
        </w:rPr>
        <w:t>αιτείται</w:t>
      </w:r>
      <w:r>
        <w:rPr>
          <w:rFonts w:ascii="Arial" w:hAnsi="Arial" w:cs="Arial"/>
          <w:sz w:val="22"/>
          <w:szCs w:val="22"/>
        </w:rPr>
        <w:t xml:space="preserve"> </w:t>
      </w:r>
      <w:r w:rsidR="00761465">
        <w:rPr>
          <w:rFonts w:ascii="Arial" w:hAnsi="Arial" w:cs="Arial"/>
          <w:sz w:val="22"/>
          <w:szCs w:val="22"/>
        </w:rPr>
        <w:t xml:space="preserve">προκειμένου </w:t>
      </w:r>
      <w:r>
        <w:rPr>
          <w:rFonts w:ascii="Arial" w:hAnsi="Arial" w:cs="Arial"/>
          <w:sz w:val="22"/>
          <w:szCs w:val="22"/>
        </w:rPr>
        <w:t>να εξακριβωθεί η εξουσιοδότηση και συμμόρφωση του Αδειοδόχου με τους παρόντες Όρους και τ</w:t>
      </w:r>
      <w:r w:rsidR="00761465">
        <w:rPr>
          <w:rFonts w:ascii="Arial" w:hAnsi="Arial" w:cs="Arial"/>
          <w:sz w:val="22"/>
          <w:szCs w:val="22"/>
        </w:rPr>
        <w:t>α Έγγραφα</w:t>
      </w:r>
      <w:r>
        <w:rPr>
          <w:rFonts w:ascii="Arial" w:hAnsi="Arial" w:cs="Arial"/>
          <w:sz w:val="22"/>
          <w:szCs w:val="22"/>
        </w:rPr>
        <w:t xml:space="preserve"> Τεκμηρίωση</w:t>
      </w:r>
      <w:r w:rsidR="00761465">
        <w:rPr>
          <w:rFonts w:ascii="Arial" w:hAnsi="Arial" w:cs="Arial"/>
          <w:sz w:val="22"/>
          <w:szCs w:val="22"/>
        </w:rPr>
        <w:t>ς</w:t>
      </w:r>
      <w:r>
        <w:rPr>
          <w:rFonts w:ascii="Arial" w:hAnsi="Arial" w:cs="Arial"/>
          <w:sz w:val="22"/>
          <w:szCs w:val="22"/>
        </w:rPr>
        <w:t xml:space="preserve">, που μπορεί επίσης να περιλαμβάνουν την πρόσβαση στην Εφαρμογή και σε λοιπά υλικά που σχετίζονται με τη χρήση από την Αδειοδόχο των API. Ο Αδειοδόχος αναγνωρίζει και συμφωνεί ότι η ΕΤΕ </w:t>
      </w:r>
      <w:r w:rsidR="00761465">
        <w:rPr>
          <w:rFonts w:ascii="Arial" w:hAnsi="Arial" w:cs="Arial"/>
          <w:sz w:val="22"/>
          <w:szCs w:val="22"/>
        </w:rPr>
        <w:t>δύναται</w:t>
      </w:r>
      <w:r>
        <w:rPr>
          <w:rFonts w:ascii="Arial" w:hAnsi="Arial" w:cs="Arial"/>
          <w:sz w:val="22"/>
          <w:szCs w:val="22"/>
        </w:rPr>
        <w:t xml:space="preserve"> (αλλά δεν </w:t>
      </w:r>
      <w:r w:rsidR="00761465">
        <w:rPr>
          <w:rFonts w:ascii="Arial" w:hAnsi="Arial" w:cs="Arial"/>
          <w:sz w:val="22"/>
          <w:szCs w:val="22"/>
        </w:rPr>
        <w:t>έχει την υποχρέωση</w:t>
      </w:r>
      <w:r>
        <w:rPr>
          <w:rFonts w:ascii="Arial" w:hAnsi="Arial" w:cs="Arial"/>
          <w:sz w:val="22"/>
          <w:szCs w:val="22"/>
        </w:rPr>
        <w:t xml:space="preserve">) να παρακολουθεί και αναλύει για οποιονδήποτε σκοπό την πρόσβαση και τη χρήση από τον Αδειοδόχο των Υλικών API και των Δεδομένων, περιλαμβανομένης της διασφάλισης της ποιότητας και της εξακρίβωσης της συμμόρφωσης με τους παρόντες Όρους. Ο Αδειοδόχος θα παρέχει στην ΕΤΕ συνεχή μέσα για τη διενέργεια αυτής της παρακολούθησης χωρίς χρέωση. Ο Αδειοδόχος δεν θα παρεμβαίνει στην παρακολούθηση </w:t>
      </w:r>
      <w:r w:rsidR="00761465">
        <w:rPr>
          <w:rFonts w:ascii="Arial" w:hAnsi="Arial" w:cs="Arial"/>
          <w:sz w:val="22"/>
          <w:szCs w:val="22"/>
        </w:rPr>
        <w:lastRenderedPageBreak/>
        <w:t>ούτε</w:t>
      </w:r>
      <w:r>
        <w:rPr>
          <w:rFonts w:ascii="Arial" w:hAnsi="Arial" w:cs="Arial"/>
          <w:sz w:val="22"/>
          <w:szCs w:val="22"/>
        </w:rPr>
        <w:t xml:space="preserve"> θα αποκρύπτει από την ΕΤΕ οποιαδήποτε δραστηριότητα σε σχέση με τα Υλικά API και τα Δεδομένα και η ΕΤΕ μπορεί να χρησιμοποιεί οποιαδήποτε τεχνικά μέσα για να ξεπεράσει παρεμβάσεις αυτού του είδους. </w:t>
      </w:r>
    </w:p>
    <w:p w14:paraId="006F1C94" w14:textId="3D139F51" w:rsidR="00212965" w:rsidRPr="000308F8" w:rsidRDefault="005345FF">
      <w:pPr>
        <w:pStyle w:val="Heading2"/>
        <w:jc w:val="both"/>
      </w:pPr>
      <w:bookmarkStart w:id="11" w:name="_dp8vu"/>
      <w:bookmarkEnd w:id="11"/>
      <w:r w:rsidRPr="000308F8">
        <w:rPr>
          <w:rStyle w:val="None"/>
        </w:rPr>
        <w:t xml:space="preserve">10. </w:t>
      </w:r>
      <w:r w:rsidR="000308F8">
        <w:rPr>
          <w:rStyle w:val="None"/>
        </w:rPr>
        <w:t>Ευθύνη</w:t>
      </w:r>
      <w:r w:rsidR="000308F8" w:rsidRPr="000308F8">
        <w:rPr>
          <w:rStyle w:val="None"/>
        </w:rPr>
        <w:t xml:space="preserve"> </w:t>
      </w:r>
      <w:r w:rsidR="000308F8">
        <w:rPr>
          <w:rStyle w:val="None"/>
        </w:rPr>
        <w:t>για</w:t>
      </w:r>
      <w:r w:rsidR="000308F8" w:rsidRPr="000308F8">
        <w:rPr>
          <w:rStyle w:val="None"/>
        </w:rPr>
        <w:t xml:space="preserve"> </w:t>
      </w:r>
      <w:r w:rsidR="000308F8">
        <w:rPr>
          <w:rStyle w:val="None"/>
        </w:rPr>
        <w:t>τ</w:t>
      </w:r>
      <w:r w:rsidR="00AD7C87">
        <w:rPr>
          <w:rStyle w:val="None"/>
        </w:rPr>
        <w:t xml:space="preserve">ην ανάπτυξη </w:t>
      </w:r>
      <w:r w:rsidR="000308F8">
        <w:rPr>
          <w:rStyle w:val="None"/>
        </w:rPr>
        <w:t>και</w:t>
      </w:r>
      <w:r w:rsidR="000308F8" w:rsidRPr="000308F8">
        <w:rPr>
          <w:rStyle w:val="None"/>
        </w:rPr>
        <w:t xml:space="preserve"> </w:t>
      </w:r>
      <w:r w:rsidR="000308F8">
        <w:rPr>
          <w:rStyle w:val="None"/>
        </w:rPr>
        <w:t>τη διανομή</w:t>
      </w:r>
    </w:p>
    <w:p w14:paraId="671AE54C" w14:textId="5FDD0829" w:rsidR="000308F8" w:rsidRDefault="000308F8" w:rsidP="000308F8">
      <w:pPr>
        <w:pStyle w:val="NormalWeb"/>
        <w:spacing w:before="0" w:beforeAutospacing="0" w:after="0" w:afterAutospacing="0" w:line="276" w:lineRule="auto"/>
        <w:jc w:val="both"/>
        <w:rPr>
          <w:sz w:val="22"/>
          <w:szCs w:val="22"/>
        </w:rPr>
      </w:pPr>
      <w:r>
        <w:rPr>
          <w:rFonts w:ascii="Arial" w:hAnsi="Arial" w:cs="Arial"/>
          <w:sz w:val="22"/>
          <w:szCs w:val="22"/>
        </w:rPr>
        <w:t xml:space="preserve">Ο Αδειοδόχος θα είναι αποκλειστικά υπεύθυνος για κάθε </w:t>
      </w:r>
      <w:r w:rsidR="00CD4CC0">
        <w:rPr>
          <w:rFonts w:ascii="Arial" w:hAnsi="Arial" w:cs="Arial"/>
          <w:sz w:val="22"/>
          <w:szCs w:val="22"/>
        </w:rPr>
        <w:t xml:space="preserve">ανάπτυξη </w:t>
      </w:r>
      <w:r>
        <w:rPr>
          <w:rFonts w:ascii="Arial" w:hAnsi="Arial" w:cs="Arial"/>
          <w:sz w:val="22"/>
          <w:szCs w:val="22"/>
        </w:rPr>
        <w:t>και διανομή Εφαρμογών, περιλαμβανομένων ενδεικτικά</w:t>
      </w:r>
      <w:r w:rsidR="001563FE">
        <w:rPr>
          <w:rFonts w:ascii="Arial" w:hAnsi="Arial" w:cs="Arial"/>
          <w:sz w:val="22"/>
          <w:szCs w:val="22"/>
        </w:rPr>
        <w:t xml:space="preserve"> αλλά όχι περιοριστικά</w:t>
      </w:r>
      <w:r>
        <w:rPr>
          <w:rFonts w:ascii="Arial" w:hAnsi="Arial" w:cs="Arial"/>
          <w:sz w:val="22"/>
          <w:szCs w:val="22"/>
        </w:rPr>
        <w:t xml:space="preserve">, όλων των σχετικών δαπανών, εξόδων, ζημιών, απωλειών και </w:t>
      </w:r>
      <w:r w:rsidR="001563FE">
        <w:rPr>
          <w:rFonts w:ascii="Arial" w:hAnsi="Arial" w:cs="Arial"/>
          <w:sz w:val="22"/>
          <w:szCs w:val="22"/>
        </w:rPr>
        <w:t>υποχρεώσεων</w:t>
      </w:r>
      <w:r>
        <w:rPr>
          <w:rFonts w:ascii="Arial" w:hAnsi="Arial" w:cs="Arial"/>
          <w:sz w:val="22"/>
          <w:szCs w:val="22"/>
        </w:rPr>
        <w:t>.</w:t>
      </w:r>
    </w:p>
    <w:p w14:paraId="68782507" w14:textId="4971A744" w:rsidR="00212965" w:rsidRPr="00E3585D" w:rsidRDefault="005345FF">
      <w:pPr>
        <w:pStyle w:val="Heading2"/>
        <w:jc w:val="both"/>
      </w:pPr>
      <w:bookmarkStart w:id="12" w:name="_rdcrjn"/>
      <w:bookmarkEnd w:id="12"/>
      <w:r w:rsidRPr="00E3585D">
        <w:rPr>
          <w:rStyle w:val="None"/>
        </w:rPr>
        <w:t xml:space="preserve">11. </w:t>
      </w:r>
      <w:r w:rsidR="000308F8">
        <w:rPr>
          <w:rStyle w:val="None"/>
        </w:rPr>
        <w:t>Ευθύνη</w:t>
      </w:r>
      <w:r w:rsidR="000308F8" w:rsidRPr="00E3585D">
        <w:rPr>
          <w:rStyle w:val="None"/>
        </w:rPr>
        <w:t xml:space="preserve"> </w:t>
      </w:r>
      <w:r w:rsidR="000308F8">
        <w:rPr>
          <w:rStyle w:val="None"/>
        </w:rPr>
        <w:t>για</w:t>
      </w:r>
      <w:r w:rsidR="000308F8" w:rsidRPr="00E3585D">
        <w:rPr>
          <w:rStyle w:val="None"/>
        </w:rPr>
        <w:t xml:space="preserve"> </w:t>
      </w:r>
      <w:r w:rsidR="000308F8">
        <w:rPr>
          <w:rStyle w:val="None"/>
        </w:rPr>
        <w:t>την</w:t>
      </w:r>
      <w:r w:rsidR="000308F8" w:rsidRPr="00E3585D">
        <w:rPr>
          <w:rStyle w:val="None"/>
        </w:rPr>
        <w:t xml:space="preserve"> </w:t>
      </w:r>
      <w:r w:rsidR="000308F8">
        <w:rPr>
          <w:rStyle w:val="None"/>
        </w:rPr>
        <w:t>Εφαρμογή</w:t>
      </w:r>
    </w:p>
    <w:p w14:paraId="46A3CFA9" w14:textId="20449E61" w:rsidR="000308F8" w:rsidRDefault="000308F8" w:rsidP="000308F8">
      <w:pPr>
        <w:pStyle w:val="NormalWeb"/>
        <w:spacing w:before="0" w:beforeAutospacing="0" w:after="0" w:afterAutospacing="0" w:line="276" w:lineRule="auto"/>
        <w:jc w:val="both"/>
        <w:rPr>
          <w:sz w:val="22"/>
          <w:szCs w:val="22"/>
        </w:rPr>
      </w:pPr>
      <w:r>
        <w:rPr>
          <w:rFonts w:ascii="Arial" w:hAnsi="Arial" w:cs="Arial"/>
          <w:sz w:val="22"/>
          <w:szCs w:val="22"/>
        </w:rPr>
        <w:t>Ο Αδειοδόχος είναι αποκλειστικά υπεύθυνος για όλες τις πτυχές κάθε Εφαρμογής. Η ΕΤΕ δεν υποχρεούται να παρέχει οποιεσδήποτε τεχνικές ή άλλες υπηρεσίες υποστήριξης στον Αδειοδόχο ή σε οποιονδήποτε Χρήστη σε σχέση με την Εφαρμογή, ακόμη και σε σχέση με οποιαδήποτε ενσωμάτωση μίας API σε μια Εφαρμογή</w:t>
      </w:r>
      <w:r w:rsidR="001563FE" w:rsidRPr="006D18D1">
        <w:rPr>
          <w:rFonts w:ascii="Arial" w:hAnsi="Arial" w:cs="Arial"/>
          <w:sz w:val="22"/>
          <w:szCs w:val="22"/>
        </w:rPr>
        <w:t>,</w:t>
      </w:r>
      <w:r>
        <w:rPr>
          <w:rFonts w:ascii="Arial" w:hAnsi="Arial" w:cs="Arial"/>
          <w:sz w:val="22"/>
          <w:szCs w:val="22"/>
        </w:rPr>
        <w:t xml:space="preserve"> και δεν </w:t>
      </w:r>
      <w:r w:rsidR="001563FE">
        <w:rPr>
          <w:rFonts w:ascii="Arial" w:hAnsi="Arial" w:cs="Arial"/>
          <w:sz w:val="22"/>
          <w:szCs w:val="22"/>
        </w:rPr>
        <w:t>ευθύνεται</w:t>
      </w:r>
      <w:r>
        <w:rPr>
          <w:rFonts w:ascii="Arial" w:hAnsi="Arial" w:cs="Arial"/>
          <w:sz w:val="22"/>
          <w:szCs w:val="22"/>
        </w:rPr>
        <w:t xml:space="preserve"> για την παρακολούθηση ή επίβλεψη οποιασδήποτε διαφοράς που </w:t>
      </w:r>
      <w:r w:rsidR="001563FE">
        <w:rPr>
          <w:rFonts w:ascii="Arial" w:hAnsi="Arial" w:cs="Arial"/>
          <w:sz w:val="22"/>
          <w:szCs w:val="22"/>
        </w:rPr>
        <w:t>τυχόν</w:t>
      </w:r>
      <w:r>
        <w:rPr>
          <w:rFonts w:ascii="Arial" w:hAnsi="Arial" w:cs="Arial"/>
          <w:sz w:val="22"/>
          <w:szCs w:val="22"/>
        </w:rPr>
        <w:t xml:space="preserve"> προκύψει μεταξύ του Αδειοδόχου, οποιουδήποτε Χρήστη ή/και οποιουδήποτε τρίτου ή Ρυθμιστικής Αρχής. Η χρήση από τον Αδειοδόχο των Υλικών API και των Δεδομένων </w:t>
      </w:r>
      <w:r w:rsidR="002D67B9">
        <w:rPr>
          <w:rFonts w:ascii="Arial" w:hAnsi="Arial" w:cs="Arial"/>
          <w:sz w:val="22"/>
          <w:szCs w:val="22"/>
        </w:rPr>
        <w:t xml:space="preserve">γίνεται με </w:t>
      </w:r>
      <w:r w:rsidR="00C06187">
        <w:rPr>
          <w:rFonts w:ascii="Arial" w:hAnsi="Arial" w:cs="Arial"/>
          <w:sz w:val="22"/>
          <w:szCs w:val="22"/>
        </w:rPr>
        <w:t>ευθύνη</w:t>
      </w:r>
      <w:r w:rsidR="001563FE">
        <w:rPr>
          <w:rFonts w:ascii="Arial" w:hAnsi="Arial" w:cs="Arial"/>
          <w:sz w:val="22"/>
          <w:szCs w:val="22"/>
        </w:rPr>
        <w:t xml:space="preserve"> και κίνδυνο</w:t>
      </w:r>
      <w:r w:rsidR="002D67B9">
        <w:rPr>
          <w:rFonts w:ascii="Arial" w:hAnsi="Arial" w:cs="Arial"/>
          <w:sz w:val="22"/>
          <w:szCs w:val="22"/>
        </w:rPr>
        <w:t xml:space="preserve"> του ίδιου του Αδειοδό</w:t>
      </w:r>
      <w:r w:rsidR="001563FE">
        <w:rPr>
          <w:rFonts w:ascii="Arial" w:hAnsi="Arial" w:cs="Arial"/>
          <w:sz w:val="22"/>
          <w:szCs w:val="22"/>
        </w:rPr>
        <w:t>χου ο οποίος</w:t>
      </w:r>
      <w:r>
        <w:rPr>
          <w:rFonts w:ascii="Arial" w:hAnsi="Arial" w:cs="Arial"/>
          <w:sz w:val="22"/>
          <w:szCs w:val="22"/>
        </w:rPr>
        <w:t xml:space="preserve"> είναι αποκλειστικά υπεύθυνος για οποιαδήποτε ζημία, απώλεια, ευθύνη, κόστος, δαπάνη που προκύπτει από οποιαδήποτε πρόσβαση ή χρήση τ</w:t>
      </w:r>
      <w:r w:rsidR="002D67B9">
        <w:rPr>
          <w:rFonts w:ascii="Arial" w:hAnsi="Arial" w:cs="Arial"/>
          <w:sz w:val="22"/>
          <w:szCs w:val="22"/>
        </w:rPr>
        <w:t xml:space="preserve">ων Υλικών </w:t>
      </w:r>
      <w:r>
        <w:rPr>
          <w:rFonts w:ascii="Arial" w:hAnsi="Arial" w:cs="Arial"/>
          <w:sz w:val="22"/>
          <w:szCs w:val="22"/>
        </w:rPr>
        <w:t xml:space="preserve">API ή </w:t>
      </w:r>
      <w:r w:rsidR="002D67B9">
        <w:rPr>
          <w:rFonts w:ascii="Arial" w:hAnsi="Arial" w:cs="Arial"/>
          <w:sz w:val="22"/>
          <w:szCs w:val="22"/>
        </w:rPr>
        <w:t>των Δ</w:t>
      </w:r>
      <w:r>
        <w:rPr>
          <w:rFonts w:ascii="Arial" w:hAnsi="Arial" w:cs="Arial"/>
          <w:sz w:val="22"/>
          <w:szCs w:val="22"/>
        </w:rPr>
        <w:t>εδομένων, περιλαμβανομέν</w:t>
      </w:r>
      <w:r w:rsidR="002D67B9">
        <w:rPr>
          <w:rFonts w:ascii="Arial" w:hAnsi="Arial" w:cs="Arial"/>
          <w:sz w:val="22"/>
          <w:szCs w:val="22"/>
        </w:rPr>
        <w:t>ης</w:t>
      </w:r>
      <w:r>
        <w:rPr>
          <w:rFonts w:ascii="Arial" w:hAnsi="Arial" w:cs="Arial"/>
          <w:sz w:val="22"/>
          <w:szCs w:val="22"/>
        </w:rPr>
        <w:t xml:space="preserve"> </w:t>
      </w:r>
      <w:r w:rsidR="002D67B9">
        <w:rPr>
          <w:rFonts w:ascii="Arial" w:hAnsi="Arial" w:cs="Arial"/>
          <w:sz w:val="22"/>
          <w:szCs w:val="22"/>
        </w:rPr>
        <w:t>χωρίς περιορισμό</w:t>
      </w:r>
      <w:r>
        <w:rPr>
          <w:rFonts w:ascii="Arial" w:hAnsi="Arial" w:cs="Arial"/>
          <w:sz w:val="22"/>
          <w:szCs w:val="22"/>
        </w:rPr>
        <w:t>, οποια</w:t>
      </w:r>
      <w:r w:rsidR="002D67B9">
        <w:rPr>
          <w:rFonts w:ascii="Arial" w:hAnsi="Arial" w:cs="Arial"/>
          <w:sz w:val="22"/>
          <w:szCs w:val="22"/>
        </w:rPr>
        <w:t>σ</w:t>
      </w:r>
      <w:r>
        <w:rPr>
          <w:rFonts w:ascii="Arial" w:hAnsi="Arial" w:cs="Arial"/>
          <w:sz w:val="22"/>
          <w:szCs w:val="22"/>
        </w:rPr>
        <w:t xml:space="preserve">δήποτε </w:t>
      </w:r>
      <w:r w:rsidR="001563FE">
        <w:rPr>
          <w:rFonts w:ascii="Arial" w:hAnsi="Arial" w:cs="Arial"/>
          <w:sz w:val="22"/>
          <w:szCs w:val="22"/>
        </w:rPr>
        <w:t xml:space="preserve">ζημίας </w:t>
      </w:r>
      <w:r w:rsidR="002D67B9">
        <w:rPr>
          <w:rFonts w:ascii="Arial" w:hAnsi="Arial" w:cs="Arial"/>
          <w:sz w:val="22"/>
          <w:szCs w:val="22"/>
        </w:rPr>
        <w:t xml:space="preserve">στα πληροφοριακά συστήματα ή δίκτυα του Αδειοδόχου ή του Χρήστη </w:t>
      </w:r>
      <w:r>
        <w:rPr>
          <w:rFonts w:ascii="Arial" w:hAnsi="Arial" w:cs="Arial"/>
          <w:sz w:val="22"/>
          <w:szCs w:val="22"/>
        </w:rPr>
        <w:t>ή οποια</w:t>
      </w:r>
      <w:r w:rsidR="002D67B9">
        <w:rPr>
          <w:rFonts w:ascii="Arial" w:hAnsi="Arial" w:cs="Arial"/>
          <w:sz w:val="22"/>
          <w:szCs w:val="22"/>
        </w:rPr>
        <w:t>σ</w:t>
      </w:r>
      <w:r>
        <w:rPr>
          <w:rFonts w:ascii="Arial" w:hAnsi="Arial" w:cs="Arial"/>
          <w:sz w:val="22"/>
          <w:szCs w:val="22"/>
        </w:rPr>
        <w:t>δήποτε απώλεια</w:t>
      </w:r>
      <w:r w:rsidR="002D67B9">
        <w:rPr>
          <w:rFonts w:ascii="Arial" w:hAnsi="Arial" w:cs="Arial"/>
          <w:sz w:val="22"/>
          <w:szCs w:val="22"/>
        </w:rPr>
        <w:t>ς</w:t>
      </w:r>
      <w:r>
        <w:rPr>
          <w:rFonts w:ascii="Arial" w:hAnsi="Arial" w:cs="Arial"/>
          <w:sz w:val="22"/>
          <w:szCs w:val="22"/>
        </w:rPr>
        <w:t xml:space="preserve"> δεδομένων. Ο </w:t>
      </w:r>
      <w:r w:rsidR="002D67B9">
        <w:rPr>
          <w:rFonts w:ascii="Arial" w:hAnsi="Arial" w:cs="Arial"/>
          <w:sz w:val="22"/>
          <w:szCs w:val="22"/>
        </w:rPr>
        <w:t>Αδειοδόχος</w:t>
      </w:r>
      <w:r>
        <w:rPr>
          <w:rFonts w:ascii="Arial" w:hAnsi="Arial" w:cs="Arial"/>
          <w:sz w:val="22"/>
          <w:szCs w:val="22"/>
        </w:rPr>
        <w:t xml:space="preserve"> είναι υπεύθυνος για την παροχή κάθε υποστήριξης και τεχνικής βοήθειας στους Χρήστες των Εφαρμογών. </w:t>
      </w:r>
      <w:r w:rsidRPr="00EA2CB6">
        <w:rPr>
          <w:rFonts w:ascii="Arial" w:hAnsi="Arial" w:cs="Arial"/>
          <w:sz w:val="22"/>
          <w:szCs w:val="22"/>
        </w:rPr>
        <w:t xml:space="preserve">Το σχέδιο </w:t>
      </w:r>
      <w:r w:rsidR="002D67B9" w:rsidRPr="0091355F">
        <w:rPr>
          <w:rFonts w:ascii="Arial" w:hAnsi="Arial" w:cs="Arial"/>
          <w:sz w:val="22"/>
          <w:szCs w:val="22"/>
        </w:rPr>
        <w:t>συνέχισης</w:t>
      </w:r>
      <w:r w:rsidR="00D924D7">
        <w:rPr>
          <w:rFonts w:ascii="Arial" w:hAnsi="Arial" w:cs="Arial"/>
          <w:sz w:val="22"/>
          <w:szCs w:val="22"/>
        </w:rPr>
        <w:t xml:space="preserve"> της</w:t>
      </w:r>
      <w:r w:rsidR="002D67B9" w:rsidRPr="0091355F">
        <w:rPr>
          <w:rFonts w:ascii="Arial" w:hAnsi="Arial" w:cs="Arial"/>
          <w:sz w:val="22"/>
          <w:szCs w:val="22"/>
        </w:rPr>
        <w:t xml:space="preserve"> </w:t>
      </w:r>
      <w:r w:rsidR="00CD4CC0">
        <w:rPr>
          <w:rFonts w:ascii="Arial" w:hAnsi="Arial" w:cs="Arial"/>
          <w:sz w:val="22"/>
          <w:szCs w:val="22"/>
        </w:rPr>
        <w:t>ανάπτυξης</w:t>
      </w:r>
      <w:r w:rsidR="00CD4CC0" w:rsidRPr="0091355F">
        <w:rPr>
          <w:rFonts w:ascii="Arial" w:hAnsi="Arial" w:cs="Arial"/>
          <w:sz w:val="22"/>
          <w:szCs w:val="22"/>
        </w:rPr>
        <w:t xml:space="preserve"> </w:t>
      </w:r>
      <w:r w:rsidRPr="00EA2CB6">
        <w:rPr>
          <w:rFonts w:ascii="Arial" w:hAnsi="Arial" w:cs="Arial"/>
          <w:sz w:val="22"/>
          <w:szCs w:val="22"/>
        </w:rPr>
        <w:t xml:space="preserve">σχετικά με την </w:t>
      </w:r>
      <w:r w:rsidR="002D67B9" w:rsidRPr="00EA2CB6">
        <w:rPr>
          <w:rFonts w:ascii="Arial" w:hAnsi="Arial" w:cs="Arial"/>
          <w:sz w:val="22"/>
          <w:szCs w:val="22"/>
        </w:rPr>
        <w:t>Ε</w:t>
      </w:r>
      <w:r w:rsidRPr="00EA2CB6">
        <w:rPr>
          <w:rFonts w:ascii="Arial" w:hAnsi="Arial" w:cs="Arial"/>
          <w:sz w:val="22"/>
          <w:szCs w:val="22"/>
        </w:rPr>
        <w:t xml:space="preserve">φαρμογή και </w:t>
      </w:r>
      <w:r w:rsidR="002D67B9" w:rsidRPr="00EA2CB6">
        <w:rPr>
          <w:rFonts w:ascii="Arial" w:hAnsi="Arial" w:cs="Arial"/>
          <w:sz w:val="22"/>
          <w:szCs w:val="22"/>
        </w:rPr>
        <w:t xml:space="preserve">τις </w:t>
      </w:r>
      <w:r w:rsidR="00374167">
        <w:rPr>
          <w:rFonts w:ascii="Arial" w:hAnsi="Arial" w:cs="Arial"/>
          <w:sz w:val="22"/>
          <w:szCs w:val="22"/>
        </w:rPr>
        <w:t xml:space="preserve">επιχειρηματικές </w:t>
      </w:r>
      <w:r w:rsidR="002D67B9" w:rsidRPr="00EA2CB6">
        <w:rPr>
          <w:rFonts w:ascii="Arial" w:hAnsi="Arial" w:cs="Arial"/>
          <w:sz w:val="22"/>
          <w:szCs w:val="22"/>
        </w:rPr>
        <w:t>δ</w:t>
      </w:r>
      <w:r w:rsidR="002D67B9">
        <w:rPr>
          <w:rFonts w:ascii="Arial" w:hAnsi="Arial" w:cs="Arial"/>
          <w:sz w:val="22"/>
          <w:szCs w:val="22"/>
        </w:rPr>
        <w:t>ραστηριότητες του Αδειοδόχου εν γένει</w:t>
      </w:r>
      <w:r w:rsidR="00B661F2">
        <w:rPr>
          <w:rFonts w:ascii="Arial" w:hAnsi="Arial" w:cs="Arial"/>
          <w:sz w:val="22"/>
          <w:szCs w:val="22"/>
        </w:rPr>
        <w:t>,</w:t>
      </w:r>
      <w:r>
        <w:rPr>
          <w:rFonts w:ascii="Arial" w:hAnsi="Arial" w:cs="Arial"/>
          <w:sz w:val="22"/>
          <w:szCs w:val="22"/>
        </w:rPr>
        <w:t xml:space="preserve"> </w:t>
      </w:r>
      <w:r w:rsidR="002D67B9">
        <w:rPr>
          <w:rFonts w:ascii="Arial" w:hAnsi="Arial" w:cs="Arial"/>
          <w:sz w:val="22"/>
          <w:szCs w:val="22"/>
        </w:rPr>
        <w:t>εναπόκειται</w:t>
      </w:r>
      <w:r>
        <w:rPr>
          <w:rFonts w:ascii="Arial" w:hAnsi="Arial" w:cs="Arial"/>
          <w:sz w:val="22"/>
          <w:szCs w:val="22"/>
        </w:rPr>
        <w:t xml:space="preserve"> στην αποκλειστική ευθύνη του </w:t>
      </w:r>
      <w:r w:rsidR="002D67B9">
        <w:rPr>
          <w:rFonts w:ascii="Arial" w:hAnsi="Arial" w:cs="Arial"/>
          <w:sz w:val="22"/>
          <w:szCs w:val="22"/>
        </w:rPr>
        <w:t>Αδειοδόχου</w:t>
      </w:r>
      <w:r>
        <w:rPr>
          <w:rFonts w:ascii="Arial" w:hAnsi="Arial" w:cs="Arial"/>
          <w:sz w:val="22"/>
          <w:szCs w:val="22"/>
        </w:rPr>
        <w:t>. Η Ε</w:t>
      </w:r>
      <w:r w:rsidR="002D67B9">
        <w:rPr>
          <w:rFonts w:ascii="Arial" w:hAnsi="Arial" w:cs="Arial"/>
          <w:sz w:val="22"/>
          <w:szCs w:val="22"/>
        </w:rPr>
        <w:t>ΤΕ</w:t>
      </w:r>
      <w:r>
        <w:rPr>
          <w:rFonts w:ascii="Arial" w:hAnsi="Arial" w:cs="Arial"/>
          <w:sz w:val="22"/>
          <w:szCs w:val="22"/>
        </w:rPr>
        <w:t xml:space="preserve"> δεν </w:t>
      </w:r>
      <w:r w:rsidR="00374167">
        <w:rPr>
          <w:rFonts w:ascii="Arial" w:hAnsi="Arial" w:cs="Arial"/>
          <w:sz w:val="22"/>
          <w:szCs w:val="22"/>
        </w:rPr>
        <w:t>υποχρεούται</w:t>
      </w:r>
      <w:r>
        <w:rPr>
          <w:rFonts w:ascii="Arial" w:hAnsi="Arial" w:cs="Arial"/>
          <w:sz w:val="22"/>
          <w:szCs w:val="22"/>
        </w:rPr>
        <w:t xml:space="preserve"> να παρέχει υποστήριξη ή βοήθεια</w:t>
      </w:r>
      <w:r w:rsidR="00374167">
        <w:rPr>
          <w:rFonts w:ascii="Arial" w:hAnsi="Arial" w:cs="Arial"/>
          <w:sz w:val="22"/>
          <w:szCs w:val="22"/>
        </w:rPr>
        <w:t xml:space="preserve"> οποιουδήποτε είδους</w:t>
      </w:r>
      <w:r>
        <w:rPr>
          <w:rFonts w:ascii="Arial" w:hAnsi="Arial" w:cs="Arial"/>
          <w:sz w:val="22"/>
          <w:szCs w:val="22"/>
        </w:rPr>
        <w:t xml:space="preserve"> σχετικά με το σχέδιο συνέχ</w:t>
      </w:r>
      <w:r w:rsidR="002D67B9">
        <w:rPr>
          <w:rFonts w:ascii="Arial" w:hAnsi="Arial" w:cs="Arial"/>
          <w:sz w:val="22"/>
          <w:szCs w:val="22"/>
        </w:rPr>
        <w:t xml:space="preserve">ισης </w:t>
      </w:r>
      <w:r>
        <w:rPr>
          <w:rFonts w:ascii="Arial" w:hAnsi="Arial" w:cs="Arial"/>
          <w:sz w:val="22"/>
          <w:szCs w:val="22"/>
        </w:rPr>
        <w:t>του Αδειο</w:t>
      </w:r>
      <w:r w:rsidR="002D67B9">
        <w:rPr>
          <w:rFonts w:ascii="Arial" w:hAnsi="Arial" w:cs="Arial"/>
          <w:sz w:val="22"/>
          <w:szCs w:val="22"/>
        </w:rPr>
        <w:t>δόχου</w:t>
      </w:r>
      <w:r>
        <w:rPr>
          <w:rFonts w:ascii="Arial" w:hAnsi="Arial" w:cs="Arial"/>
          <w:sz w:val="22"/>
          <w:szCs w:val="22"/>
        </w:rPr>
        <w:t>. Η Ε</w:t>
      </w:r>
      <w:r w:rsidR="002D67B9">
        <w:rPr>
          <w:rFonts w:ascii="Arial" w:hAnsi="Arial" w:cs="Arial"/>
          <w:sz w:val="22"/>
          <w:szCs w:val="22"/>
        </w:rPr>
        <w:t>ΤΕ</w:t>
      </w:r>
      <w:r>
        <w:rPr>
          <w:rFonts w:ascii="Arial" w:hAnsi="Arial" w:cs="Arial"/>
          <w:sz w:val="22"/>
          <w:szCs w:val="22"/>
        </w:rPr>
        <w:t xml:space="preserve"> δεν </w:t>
      </w:r>
      <w:r w:rsidR="00374167">
        <w:rPr>
          <w:rFonts w:ascii="Arial" w:hAnsi="Arial" w:cs="Arial"/>
          <w:sz w:val="22"/>
          <w:szCs w:val="22"/>
        </w:rPr>
        <w:t>υποχρεούται</w:t>
      </w:r>
      <w:r>
        <w:rPr>
          <w:rFonts w:ascii="Arial" w:hAnsi="Arial" w:cs="Arial"/>
          <w:sz w:val="22"/>
          <w:szCs w:val="22"/>
        </w:rPr>
        <w:t xml:space="preserve"> να παρέχει υποστήριξη ή τεχνική βοήθεια στους Χρήστες των Εφαρμογών και δεν πρέπει να </w:t>
      </w:r>
      <w:r w:rsidR="002D67B9">
        <w:rPr>
          <w:rFonts w:ascii="Arial" w:hAnsi="Arial" w:cs="Arial"/>
          <w:sz w:val="22"/>
          <w:szCs w:val="22"/>
        </w:rPr>
        <w:t xml:space="preserve">δηλώνεται </w:t>
      </w:r>
      <w:r>
        <w:rPr>
          <w:rFonts w:ascii="Arial" w:hAnsi="Arial" w:cs="Arial"/>
          <w:sz w:val="22"/>
          <w:szCs w:val="22"/>
        </w:rPr>
        <w:t>ότι η Ε</w:t>
      </w:r>
      <w:r w:rsidR="002D67B9">
        <w:rPr>
          <w:rFonts w:ascii="Arial" w:hAnsi="Arial" w:cs="Arial"/>
          <w:sz w:val="22"/>
          <w:szCs w:val="22"/>
        </w:rPr>
        <w:t>ΤΕ</w:t>
      </w:r>
      <w:r>
        <w:rPr>
          <w:rFonts w:ascii="Arial" w:hAnsi="Arial" w:cs="Arial"/>
          <w:sz w:val="22"/>
          <w:szCs w:val="22"/>
        </w:rPr>
        <w:t xml:space="preserve"> είναι διαθέσιμη για παροχή </w:t>
      </w:r>
      <w:r w:rsidR="00374167">
        <w:rPr>
          <w:rFonts w:ascii="Arial" w:hAnsi="Arial" w:cs="Arial"/>
          <w:sz w:val="22"/>
          <w:szCs w:val="22"/>
        </w:rPr>
        <w:t xml:space="preserve">τέτοιας </w:t>
      </w:r>
      <w:r>
        <w:rPr>
          <w:rFonts w:ascii="Arial" w:hAnsi="Arial" w:cs="Arial"/>
          <w:sz w:val="22"/>
          <w:szCs w:val="22"/>
        </w:rPr>
        <w:t>υποστήριξης.</w:t>
      </w:r>
    </w:p>
    <w:p w14:paraId="64317859" w14:textId="282AA6B5" w:rsidR="00212965" w:rsidRPr="000308F8" w:rsidRDefault="00212965">
      <w:pPr>
        <w:pStyle w:val="Body"/>
        <w:jc w:val="both"/>
      </w:pPr>
    </w:p>
    <w:p w14:paraId="58E2E35E" w14:textId="33DD5869" w:rsidR="00212965" w:rsidRPr="00E3585D" w:rsidRDefault="005345FF">
      <w:pPr>
        <w:pStyle w:val="Heading2"/>
        <w:jc w:val="both"/>
      </w:pPr>
      <w:r w:rsidRPr="00E3585D">
        <w:rPr>
          <w:rStyle w:val="None"/>
        </w:rPr>
        <w:t xml:space="preserve">12. </w:t>
      </w:r>
      <w:r w:rsidR="006F58F7">
        <w:rPr>
          <w:rStyle w:val="None"/>
        </w:rPr>
        <w:t>Εγγύηση</w:t>
      </w:r>
    </w:p>
    <w:p w14:paraId="6A1A4384" w14:textId="64360034" w:rsidR="006F58F7" w:rsidRDefault="006F58F7" w:rsidP="006F58F7">
      <w:pPr>
        <w:pStyle w:val="NormalWeb"/>
        <w:spacing w:before="0" w:beforeAutospacing="0" w:after="0" w:afterAutospacing="0" w:line="276" w:lineRule="auto"/>
        <w:jc w:val="both"/>
        <w:rPr>
          <w:sz w:val="22"/>
          <w:szCs w:val="22"/>
        </w:rPr>
      </w:pPr>
      <w:r>
        <w:rPr>
          <w:rFonts w:ascii="Arial" w:hAnsi="Arial" w:cs="Arial"/>
          <w:sz w:val="22"/>
          <w:szCs w:val="22"/>
        </w:rPr>
        <w:t xml:space="preserve">Ο </w:t>
      </w:r>
      <w:r w:rsidR="005D3A2F">
        <w:rPr>
          <w:rFonts w:ascii="Arial" w:hAnsi="Arial" w:cs="Arial"/>
          <w:sz w:val="22"/>
          <w:szCs w:val="22"/>
        </w:rPr>
        <w:t xml:space="preserve">Αδειοδόχος </w:t>
      </w:r>
      <w:r>
        <w:rPr>
          <w:rFonts w:ascii="Arial" w:hAnsi="Arial" w:cs="Arial"/>
          <w:sz w:val="22"/>
          <w:szCs w:val="22"/>
        </w:rPr>
        <w:t xml:space="preserve">εγγυάται και δηλώνει </w:t>
      </w:r>
      <w:r w:rsidR="005D3A2F">
        <w:rPr>
          <w:rFonts w:ascii="Arial" w:hAnsi="Arial" w:cs="Arial"/>
          <w:sz w:val="22"/>
          <w:szCs w:val="22"/>
        </w:rPr>
        <w:t xml:space="preserve">προς </w:t>
      </w:r>
      <w:r>
        <w:rPr>
          <w:rFonts w:ascii="Arial" w:hAnsi="Arial" w:cs="Arial"/>
          <w:sz w:val="22"/>
          <w:szCs w:val="22"/>
        </w:rPr>
        <w:t>την Ε</w:t>
      </w:r>
      <w:r w:rsidR="005D3A2F">
        <w:rPr>
          <w:rFonts w:ascii="Arial" w:hAnsi="Arial" w:cs="Arial"/>
          <w:sz w:val="22"/>
          <w:szCs w:val="22"/>
        </w:rPr>
        <w:t>ΤΕ</w:t>
      </w:r>
      <w:r>
        <w:rPr>
          <w:rFonts w:ascii="Arial" w:hAnsi="Arial" w:cs="Arial"/>
          <w:sz w:val="22"/>
          <w:szCs w:val="22"/>
        </w:rPr>
        <w:t xml:space="preserve"> ότι: (i) δεν αποκρύπτει ή συγκαλύπτει την ταυτότητά του στην Ε</w:t>
      </w:r>
      <w:r w:rsidR="005D3A2F">
        <w:rPr>
          <w:rFonts w:ascii="Arial" w:hAnsi="Arial" w:cs="Arial"/>
          <w:sz w:val="22"/>
          <w:szCs w:val="22"/>
        </w:rPr>
        <w:t>ΤΕ,</w:t>
      </w:r>
      <w:r>
        <w:rPr>
          <w:rFonts w:ascii="Arial" w:hAnsi="Arial" w:cs="Arial"/>
          <w:sz w:val="22"/>
          <w:szCs w:val="22"/>
        </w:rPr>
        <w:t xml:space="preserve"> (ii) </w:t>
      </w:r>
      <w:r w:rsidRPr="0091355F">
        <w:rPr>
          <w:rFonts w:ascii="Arial" w:hAnsi="Arial" w:cs="Arial"/>
          <w:sz w:val="22"/>
          <w:szCs w:val="22"/>
        </w:rPr>
        <w:t xml:space="preserve">έχει </w:t>
      </w:r>
      <w:r w:rsidR="0091355F" w:rsidRPr="006D18D1">
        <w:rPr>
          <w:rFonts w:ascii="Arial" w:hAnsi="Arial" w:cs="Arial"/>
          <w:sz w:val="22"/>
          <w:szCs w:val="22"/>
        </w:rPr>
        <w:t xml:space="preserve">θεμιτό και </w:t>
      </w:r>
      <w:r w:rsidRPr="0091355F">
        <w:rPr>
          <w:rFonts w:ascii="Arial" w:hAnsi="Arial" w:cs="Arial"/>
          <w:sz w:val="22"/>
          <w:szCs w:val="22"/>
        </w:rPr>
        <w:t>νόμιμο σκοπό</w:t>
      </w:r>
      <w:r w:rsidRPr="00D032CE">
        <w:rPr>
          <w:rFonts w:ascii="Arial" w:hAnsi="Arial" w:cs="Arial"/>
          <w:sz w:val="22"/>
          <w:szCs w:val="22"/>
        </w:rPr>
        <w:t xml:space="preserve"> </w:t>
      </w:r>
      <w:r w:rsidR="005D3A2F" w:rsidRPr="00BF6209">
        <w:rPr>
          <w:rFonts w:ascii="Arial" w:hAnsi="Arial" w:cs="Arial"/>
          <w:sz w:val="22"/>
          <w:szCs w:val="22"/>
        </w:rPr>
        <w:t>για την</w:t>
      </w:r>
      <w:r w:rsidR="005D3A2F">
        <w:rPr>
          <w:rFonts w:ascii="Arial" w:hAnsi="Arial" w:cs="Arial"/>
          <w:sz w:val="22"/>
          <w:szCs w:val="22"/>
        </w:rPr>
        <w:t xml:space="preserve"> </w:t>
      </w:r>
      <w:r>
        <w:rPr>
          <w:rFonts w:ascii="Arial" w:hAnsi="Arial" w:cs="Arial"/>
          <w:sz w:val="22"/>
          <w:szCs w:val="22"/>
        </w:rPr>
        <w:t>πρόσβαση και χρήση τ</w:t>
      </w:r>
      <w:r w:rsidR="00B661F2">
        <w:rPr>
          <w:rFonts w:ascii="Arial" w:hAnsi="Arial" w:cs="Arial"/>
          <w:sz w:val="22"/>
          <w:szCs w:val="22"/>
        </w:rPr>
        <w:t>ων</w:t>
      </w:r>
      <w:r>
        <w:rPr>
          <w:rFonts w:ascii="Arial" w:hAnsi="Arial" w:cs="Arial"/>
          <w:sz w:val="22"/>
          <w:szCs w:val="22"/>
        </w:rPr>
        <w:t xml:space="preserve"> API και του </w:t>
      </w:r>
      <w:r w:rsidR="00B661F2">
        <w:rPr>
          <w:rFonts w:ascii="Arial" w:hAnsi="Arial" w:cs="Arial"/>
          <w:sz w:val="22"/>
          <w:szCs w:val="22"/>
        </w:rPr>
        <w:t>Υ</w:t>
      </w:r>
      <w:r>
        <w:rPr>
          <w:rFonts w:ascii="Arial" w:hAnsi="Arial" w:cs="Arial"/>
          <w:sz w:val="22"/>
          <w:szCs w:val="22"/>
        </w:rPr>
        <w:t>λικού API</w:t>
      </w:r>
      <w:r w:rsidR="005D3A2F">
        <w:rPr>
          <w:rFonts w:ascii="Arial" w:hAnsi="Arial" w:cs="Arial"/>
          <w:sz w:val="22"/>
          <w:szCs w:val="22"/>
        </w:rPr>
        <w:t>,</w:t>
      </w:r>
      <w:r>
        <w:rPr>
          <w:rFonts w:ascii="Arial" w:hAnsi="Arial" w:cs="Arial"/>
          <w:sz w:val="22"/>
          <w:szCs w:val="22"/>
        </w:rPr>
        <w:t xml:space="preserve"> (iii) δεν θα </w:t>
      </w:r>
      <w:r w:rsidR="00C06187">
        <w:rPr>
          <w:rFonts w:ascii="Arial" w:hAnsi="Arial" w:cs="Arial"/>
          <w:sz w:val="22"/>
          <w:szCs w:val="22"/>
        </w:rPr>
        <w:t>προβεί σε</w:t>
      </w:r>
      <w:r>
        <w:rPr>
          <w:rFonts w:ascii="Arial" w:hAnsi="Arial" w:cs="Arial"/>
          <w:sz w:val="22"/>
          <w:szCs w:val="22"/>
        </w:rPr>
        <w:t xml:space="preserve"> καμία πράξη που βλάπτει την Ε</w:t>
      </w:r>
      <w:r w:rsidR="005D3A2F">
        <w:rPr>
          <w:rFonts w:ascii="Arial" w:hAnsi="Arial" w:cs="Arial"/>
          <w:sz w:val="22"/>
          <w:szCs w:val="22"/>
        </w:rPr>
        <w:t xml:space="preserve">ΤΕ </w:t>
      </w:r>
      <w:r>
        <w:rPr>
          <w:rFonts w:ascii="Arial" w:hAnsi="Arial" w:cs="Arial"/>
          <w:sz w:val="22"/>
          <w:szCs w:val="22"/>
        </w:rPr>
        <w:t>ή τα δικαιώματα και τα συμφέροντά της στ</w:t>
      </w:r>
      <w:r w:rsidR="00B661F2">
        <w:rPr>
          <w:rFonts w:ascii="Arial" w:hAnsi="Arial" w:cs="Arial"/>
          <w:sz w:val="22"/>
          <w:szCs w:val="22"/>
        </w:rPr>
        <w:t>ις</w:t>
      </w:r>
      <w:r w:rsidR="005D3A2F">
        <w:rPr>
          <w:rFonts w:ascii="Arial" w:hAnsi="Arial" w:cs="Arial"/>
          <w:sz w:val="22"/>
          <w:szCs w:val="22"/>
        </w:rPr>
        <w:t xml:space="preserve"> </w:t>
      </w:r>
      <w:r>
        <w:rPr>
          <w:rFonts w:ascii="Arial" w:hAnsi="Arial" w:cs="Arial"/>
          <w:sz w:val="22"/>
          <w:szCs w:val="22"/>
        </w:rPr>
        <w:t xml:space="preserve">API και </w:t>
      </w:r>
      <w:r w:rsidR="005D3A2F">
        <w:rPr>
          <w:rFonts w:ascii="Arial" w:hAnsi="Arial" w:cs="Arial"/>
          <w:sz w:val="22"/>
          <w:szCs w:val="22"/>
        </w:rPr>
        <w:t xml:space="preserve">στο Υλικό </w:t>
      </w:r>
      <w:r>
        <w:rPr>
          <w:rFonts w:ascii="Arial" w:hAnsi="Arial" w:cs="Arial"/>
          <w:sz w:val="22"/>
          <w:szCs w:val="22"/>
        </w:rPr>
        <w:t>API</w:t>
      </w:r>
      <w:r w:rsidR="005D3A2F">
        <w:rPr>
          <w:rFonts w:ascii="Arial" w:hAnsi="Arial" w:cs="Arial"/>
          <w:sz w:val="22"/>
          <w:szCs w:val="22"/>
        </w:rPr>
        <w:t>,</w:t>
      </w:r>
      <w:r>
        <w:rPr>
          <w:rFonts w:ascii="Arial" w:hAnsi="Arial" w:cs="Arial"/>
          <w:sz w:val="22"/>
          <w:szCs w:val="22"/>
        </w:rPr>
        <w:t xml:space="preserve"> (iv) θα συμμορφώνεται με </w:t>
      </w:r>
      <w:r w:rsidR="005D3A2F">
        <w:rPr>
          <w:rFonts w:ascii="Arial" w:hAnsi="Arial" w:cs="Arial"/>
          <w:sz w:val="22"/>
          <w:szCs w:val="22"/>
        </w:rPr>
        <w:t>τους παρόντες</w:t>
      </w:r>
      <w:r>
        <w:rPr>
          <w:rFonts w:ascii="Arial" w:hAnsi="Arial" w:cs="Arial"/>
          <w:sz w:val="22"/>
          <w:szCs w:val="22"/>
        </w:rPr>
        <w:t xml:space="preserve"> Όρους και όλους τους </w:t>
      </w:r>
      <w:r w:rsidR="00374167">
        <w:rPr>
          <w:rFonts w:ascii="Arial" w:hAnsi="Arial" w:cs="Arial"/>
          <w:sz w:val="22"/>
          <w:szCs w:val="22"/>
        </w:rPr>
        <w:t>σχετικούς</w:t>
      </w:r>
      <w:r>
        <w:rPr>
          <w:rFonts w:ascii="Arial" w:hAnsi="Arial" w:cs="Arial"/>
          <w:sz w:val="22"/>
          <w:szCs w:val="22"/>
        </w:rPr>
        <w:t xml:space="preserve"> νόμους και κανονισμούς</w:t>
      </w:r>
      <w:r w:rsidR="003F100D">
        <w:rPr>
          <w:rFonts w:ascii="Arial" w:hAnsi="Arial" w:cs="Arial"/>
          <w:sz w:val="22"/>
          <w:szCs w:val="22"/>
        </w:rPr>
        <w:t>,</w:t>
      </w:r>
      <w:r>
        <w:rPr>
          <w:rFonts w:ascii="Arial" w:hAnsi="Arial" w:cs="Arial"/>
          <w:sz w:val="22"/>
          <w:szCs w:val="22"/>
        </w:rPr>
        <w:t xml:space="preserve"> (v) θα αποκλείσει αμέσως</w:t>
      </w:r>
      <w:r w:rsidR="003F100D">
        <w:rPr>
          <w:rFonts w:ascii="Arial" w:hAnsi="Arial" w:cs="Arial"/>
          <w:sz w:val="22"/>
          <w:szCs w:val="22"/>
        </w:rPr>
        <w:t>,</w:t>
      </w:r>
      <w:r>
        <w:rPr>
          <w:rFonts w:ascii="Arial" w:hAnsi="Arial" w:cs="Arial"/>
          <w:sz w:val="22"/>
          <w:szCs w:val="22"/>
        </w:rPr>
        <w:t xml:space="preserve"> και θα ειδοποιήσει την Ε</w:t>
      </w:r>
      <w:r w:rsidR="003F100D">
        <w:rPr>
          <w:rFonts w:ascii="Arial" w:hAnsi="Arial" w:cs="Arial"/>
          <w:sz w:val="22"/>
          <w:szCs w:val="22"/>
        </w:rPr>
        <w:t>ΤΕ</w:t>
      </w:r>
      <w:r w:rsidR="00374167">
        <w:rPr>
          <w:rFonts w:ascii="Arial" w:hAnsi="Arial" w:cs="Arial"/>
          <w:sz w:val="22"/>
          <w:szCs w:val="22"/>
        </w:rPr>
        <w:t xml:space="preserve"> σχετικά με</w:t>
      </w:r>
      <w:r>
        <w:rPr>
          <w:rFonts w:ascii="Arial" w:hAnsi="Arial" w:cs="Arial"/>
          <w:sz w:val="22"/>
          <w:szCs w:val="22"/>
        </w:rPr>
        <w:t xml:space="preserve"> οποιαδήποτε γνωστή ή </w:t>
      </w:r>
      <w:r w:rsidR="00374167" w:rsidRPr="0091355F">
        <w:rPr>
          <w:rFonts w:ascii="Arial" w:hAnsi="Arial" w:cs="Arial"/>
          <w:sz w:val="22"/>
          <w:szCs w:val="22"/>
        </w:rPr>
        <w:t>υ</w:t>
      </w:r>
      <w:r w:rsidR="00B661F2" w:rsidRPr="006D18D1">
        <w:rPr>
          <w:rFonts w:ascii="Arial" w:hAnsi="Arial" w:cs="Arial"/>
          <w:sz w:val="22"/>
          <w:szCs w:val="22"/>
        </w:rPr>
        <w:t>πόνοια</w:t>
      </w:r>
      <w:r w:rsidRPr="0091355F">
        <w:rPr>
          <w:rFonts w:ascii="Arial" w:hAnsi="Arial" w:cs="Arial"/>
          <w:sz w:val="22"/>
          <w:szCs w:val="22"/>
        </w:rPr>
        <w:t xml:space="preserve"> μ</w:t>
      </w:r>
      <w:r>
        <w:rPr>
          <w:rFonts w:ascii="Arial" w:hAnsi="Arial" w:cs="Arial"/>
          <w:sz w:val="22"/>
          <w:szCs w:val="22"/>
        </w:rPr>
        <w:t>η εξουσιοδοτημένη</w:t>
      </w:r>
      <w:r w:rsidR="00374167">
        <w:rPr>
          <w:rFonts w:ascii="Arial" w:hAnsi="Arial" w:cs="Arial"/>
          <w:sz w:val="22"/>
          <w:szCs w:val="22"/>
        </w:rPr>
        <w:t>ς</w:t>
      </w:r>
      <w:r>
        <w:rPr>
          <w:rFonts w:ascii="Arial" w:hAnsi="Arial" w:cs="Arial"/>
          <w:sz w:val="22"/>
          <w:szCs w:val="22"/>
        </w:rPr>
        <w:t xml:space="preserve"> ή απαγορευμένη</w:t>
      </w:r>
      <w:r w:rsidR="00374167">
        <w:rPr>
          <w:rFonts w:ascii="Arial" w:hAnsi="Arial" w:cs="Arial"/>
          <w:sz w:val="22"/>
          <w:szCs w:val="22"/>
        </w:rPr>
        <w:t>ς</w:t>
      </w:r>
      <w:r>
        <w:rPr>
          <w:rFonts w:ascii="Arial" w:hAnsi="Arial" w:cs="Arial"/>
          <w:sz w:val="22"/>
          <w:szCs w:val="22"/>
        </w:rPr>
        <w:t xml:space="preserve"> χρήση</w:t>
      </w:r>
      <w:r w:rsidR="00374167">
        <w:rPr>
          <w:rFonts w:ascii="Arial" w:hAnsi="Arial" w:cs="Arial"/>
          <w:sz w:val="22"/>
          <w:szCs w:val="22"/>
        </w:rPr>
        <w:t>ς</w:t>
      </w:r>
      <w:r>
        <w:rPr>
          <w:rFonts w:ascii="Arial" w:hAnsi="Arial" w:cs="Arial"/>
          <w:sz w:val="22"/>
          <w:szCs w:val="22"/>
        </w:rPr>
        <w:t xml:space="preserve"> οποι</w:t>
      </w:r>
      <w:r w:rsidR="003F100D">
        <w:rPr>
          <w:rFonts w:ascii="Arial" w:hAnsi="Arial" w:cs="Arial"/>
          <w:sz w:val="22"/>
          <w:szCs w:val="22"/>
        </w:rPr>
        <w:t>ασ</w:t>
      </w:r>
      <w:r>
        <w:rPr>
          <w:rFonts w:ascii="Arial" w:hAnsi="Arial" w:cs="Arial"/>
          <w:sz w:val="22"/>
          <w:szCs w:val="22"/>
        </w:rPr>
        <w:t xml:space="preserve">δήποτε API ή </w:t>
      </w:r>
      <w:r w:rsidR="003F100D">
        <w:rPr>
          <w:rFonts w:ascii="Arial" w:hAnsi="Arial" w:cs="Arial"/>
          <w:sz w:val="22"/>
          <w:szCs w:val="22"/>
        </w:rPr>
        <w:t>Υ</w:t>
      </w:r>
      <w:r>
        <w:rPr>
          <w:rFonts w:ascii="Arial" w:hAnsi="Arial" w:cs="Arial"/>
          <w:sz w:val="22"/>
          <w:szCs w:val="22"/>
        </w:rPr>
        <w:t xml:space="preserve">λικού API ή </w:t>
      </w:r>
      <w:r w:rsidR="003F100D">
        <w:rPr>
          <w:rFonts w:ascii="Arial" w:hAnsi="Arial" w:cs="Arial"/>
          <w:sz w:val="22"/>
          <w:szCs w:val="22"/>
        </w:rPr>
        <w:t>Κ</w:t>
      </w:r>
      <w:r>
        <w:rPr>
          <w:rFonts w:ascii="Arial" w:hAnsi="Arial" w:cs="Arial"/>
          <w:sz w:val="22"/>
          <w:szCs w:val="22"/>
        </w:rPr>
        <w:t xml:space="preserve">λειδιού API από </w:t>
      </w:r>
      <w:r w:rsidR="003F100D">
        <w:rPr>
          <w:rFonts w:ascii="Arial" w:hAnsi="Arial" w:cs="Arial"/>
          <w:sz w:val="22"/>
          <w:szCs w:val="22"/>
        </w:rPr>
        <w:t>Χ</w:t>
      </w:r>
      <w:r>
        <w:rPr>
          <w:rFonts w:ascii="Arial" w:hAnsi="Arial" w:cs="Arial"/>
          <w:sz w:val="22"/>
          <w:szCs w:val="22"/>
        </w:rPr>
        <w:t>ρήστες ή τρίτους</w:t>
      </w:r>
      <w:r w:rsidR="003F100D">
        <w:rPr>
          <w:rFonts w:ascii="Arial" w:hAnsi="Arial" w:cs="Arial"/>
          <w:sz w:val="22"/>
          <w:szCs w:val="22"/>
        </w:rPr>
        <w:t>,</w:t>
      </w:r>
      <w:r>
        <w:rPr>
          <w:rFonts w:ascii="Arial" w:hAnsi="Arial" w:cs="Arial"/>
          <w:sz w:val="22"/>
          <w:szCs w:val="22"/>
        </w:rPr>
        <w:t xml:space="preserve"> (vi) έχει λάβει</w:t>
      </w:r>
      <w:r w:rsidR="00374167">
        <w:rPr>
          <w:rFonts w:ascii="Arial" w:hAnsi="Arial" w:cs="Arial"/>
          <w:sz w:val="22"/>
          <w:szCs w:val="22"/>
        </w:rPr>
        <w:t xml:space="preserve"> όλες </w:t>
      </w:r>
      <w:r>
        <w:rPr>
          <w:rFonts w:ascii="Arial" w:hAnsi="Arial" w:cs="Arial"/>
          <w:sz w:val="22"/>
          <w:szCs w:val="22"/>
        </w:rPr>
        <w:t xml:space="preserve">και κάθε απαραίτητη συναίνεση και έγκριση (περιλαμβανομένης οποιασδήποτε σχετικής συναίνεσης και έγκρισης Τελικού Χρήστη, </w:t>
      </w:r>
      <w:r w:rsidR="00374167">
        <w:rPr>
          <w:rFonts w:ascii="Arial" w:hAnsi="Arial" w:cs="Arial"/>
          <w:sz w:val="22"/>
          <w:szCs w:val="22"/>
        </w:rPr>
        <w:t xml:space="preserve">κατά </w:t>
      </w:r>
      <w:r w:rsidR="00374167" w:rsidRPr="0091355F">
        <w:rPr>
          <w:rFonts w:ascii="Arial" w:hAnsi="Arial" w:cs="Arial"/>
          <w:sz w:val="22"/>
          <w:szCs w:val="22"/>
        </w:rPr>
        <w:t>περίπτ</w:t>
      </w:r>
      <w:r w:rsidR="00374167" w:rsidRPr="00D032CE">
        <w:rPr>
          <w:rFonts w:ascii="Arial" w:hAnsi="Arial" w:cs="Arial"/>
          <w:sz w:val="22"/>
          <w:szCs w:val="22"/>
        </w:rPr>
        <w:t>ωση</w:t>
      </w:r>
      <w:r w:rsidRPr="0091355F">
        <w:rPr>
          <w:rFonts w:ascii="Arial" w:hAnsi="Arial" w:cs="Arial"/>
          <w:sz w:val="22"/>
          <w:szCs w:val="22"/>
        </w:rPr>
        <w:t>)</w:t>
      </w:r>
      <w:r>
        <w:rPr>
          <w:rFonts w:ascii="Arial" w:hAnsi="Arial" w:cs="Arial"/>
          <w:sz w:val="22"/>
          <w:szCs w:val="22"/>
        </w:rPr>
        <w:t xml:space="preserve"> </w:t>
      </w:r>
      <w:r w:rsidR="00B661F2">
        <w:rPr>
          <w:rFonts w:ascii="Arial" w:hAnsi="Arial" w:cs="Arial"/>
          <w:sz w:val="22"/>
          <w:szCs w:val="22"/>
        </w:rPr>
        <w:t>να κοινολογεί γενικώς</w:t>
      </w:r>
      <w:r>
        <w:rPr>
          <w:rFonts w:ascii="Arial" w:hAnsi="Arial" w:cs="Arial"/>
          <w:sz w:val="22"/>
          <w:szCs w:val="22"/>
        </w:rPr>
        <w:t xml:space="preserve"> σε τρίτ</w:t>
      </w:r>
      <w:r w:rsidR="003F100D">
        <w:rPr>
          <w:rFonts w:ascii="Arial" w:hAnsi="Arial" w:cs="Arial"/>
          <w:sz w:val="22"/>
          <w:szCs w:val="22"/>
        </w:rPr>
        <w:t>ους</w:t>
      </w:r>
      <w:r>
        <w:rPr>
          <w:rFonts w:ascii="Arial" w:hAnsi="Arial" w:cs="Arial"/>
          <w:sz w:val="22"/>
          <w:szCs w:val="22"/>
        </w:rPr>
        <w:t xml:space="preserve"> </w:t>
      </w:r>
      <w:r w:rsidR="00F85601">
        <w:rPr>
          <w:rFonts w:ascii="Arial" w:hAnsi="Arial" w:cs="Arial"/>
          <w:sz w:val="22"/>
          <w:szCs w:val="22"/>
        </w:rPr>
        <w:t>οποιαδήποτε</w:t>
      </w:r>
      <w:r w:rsidR="003F100D">
        <w:rPr>
          <w:rFonts w:ascii="Arial" w:hAnsi="Arial" w:cs="Arial"/>
          <w:sz w:val="22"/>
          <w:szCs w:val="22"/>
        </w:rPr>
        <w:t xml:space="preserve"> και </w:t>
      </w:r>
      <w:r>
        <w:rPr>
          <w:rFonts w:ascii="Arial" w:hAnsi="Arial" w:cs="Arial"/>
          <w:sz w:val="22"/>
          <w:szCs w:val="22"/>
        </w:rPr>
        <w:t>όλ</w:t>
      </w:r>
      <w:r w:rsidR="00B661F2">
        <w:rPr>
          <w:rFonts w:ascii="Arial" w:hAnsi="Arial" w:cs="Arial"/>
          <w:sz w:val="22"/>
          <w:szCs w:val="22"/>
        </w:rPr>
        <w:t>α</w:t>
      </w:r>
      <w:r>
        <w:rPr>
          <w:rFonts w:ascii="Arial" w:hAnsi="Arial" w:cs="Arial"/>
          <w:sz w:val="22"/>
          <w:szCs w:val="22"/>
        </w:rPr>
        <w:t xml:space="preserve"> τ</w:t>
      </w:r>
      <w:r w:rsidR="00B661F2">
        <w:rPr>
          <w:rFonts w:ascii="Arial" w:hAnsi="Arial" w:cs="Arial"/>
          <w:sz w:val="22"/>
          <w:szCs w:val="22"/>
        </w:rPr>
        <w:t>α</w:t>
      </w:r>
      <w:r>
        <w:rPr>
          <w:rFonts w:ascii="Arial" w:hAnsi="Arial" w:cs="Arial"/>
          <w:sz w:val="22"/>
          <w:szCs w:val="22"/>
        </w:rPr>
        <w:t xml:space="preserve"> δεδομέν</w:t>
      </w:r>
      <w:r w:rsidR="00B661F2">
        <w:rPr>
          <w:rFonts w:ascii="Arial" w:hAnsi="Arial" w:cs="Arial"/>
          <w:sz w:val="22"/>
          <w:szCs w:val="22"/>
        </w:rPr>
        <w:t>α</w:t>
      </w:r>
      <w:r>
        <w:rPr>
          <w:rFonts w:ascii="Arial" w:hAnsi="Arial" w:cs="Arial"/>
          <w:sz w:val="22"/>
          <w:szCs w:val="22"/>
        </w:rPr>
        <w:t xml:space="preserve"> που παρέχουν ο </w:t>
      </w:r>
      <w:r w:rsidR="003F100D">
        <w:rPr>
          <w:rFonts w:ascii="Arial" w:hAnsi="Arial" w:cs="Arial"/>
          <w:sz w:val="22"/>
          <w:szCs w:val="22"/>
        </w:rPr>
        <w:t>Αδειοδόχος</w:t>
      </w:r>
      <w:r>
        <w:rPr>
          <w:rFonts w:ascii="Arial" w:hAnsi="Arial" w:cs="Arial"/>
          <w:sz w:val="22"/>
          <w:szCs w:val="22"/>
        </w:rPr>
        <w:t>, η Εφαρμογή ή/και οι Χρήστες στην Ε</w:t>
      </w:r>
      <w:r w:rsidR="003F100D">
        <w:rPr>
          <w:rFonts w:ascii="Arial" w:hAnsi="Arial" w:cs="Arial"/>
          <w:sz w:val="22"/>
          <w:szCs w:val="22"/>
        </w:rPr>
        <w:t>ΤΕ</w:t>
      </w:r>
      <w:r>
        <w:rPr>
          <w:rFonts w:ascii="Arial" w:hAnsi="Arial" w:cs="Arial"/>
          <w:sz w:val="22"/>
          <w:szCs w:val="22"/>
        </w:rPr>
        <w:t xml:space="preserve"> σύμφωνα με </w:t>
      </w:r>
      <w:r w:rsidR="003F100D">
        <w:rPr>
          <w:rFonts w:ascii="Arial" w:hAnsi="Arial" w:cs="Arial"/>
          <w:sz w:val="22"/>
          <w:szCs w:val="22"/>
        </w:rPr>
        <w:t>τους παρόντες</w:t>
      </w:r>
      <w:r>
        <w:rPr>
          <w:rFonts w:ascii="Arial" w:hAnsi="Arial" w:cs="Arial"/>
          <w:sz w:val="22"/>
          <w:szCs w:val="22"/>
        </w:rPr>
        <w:t xml:space="preserve"> Όρους, περιλαμβανομένων </w:t>
      </w:r>
      <w:r w:rsidR="003F100D">
        <w:rPr>
          <w:rFonts w:ascii="Arial" w:hAnsi="Arial" w:cs="Arial"/>
          <w:sz w:val="22"/>
          <w:szCs w:val="22"/>
        </w:rPr>
        <w:t>χωρίς περιορισμό</w:t>
      </w:r>
      <w:r w:rsidR="00C32764">
        <w:rPr>
          <w:rFonts w:ascii="Arial" w:hAnsi="Arial" w:cs="Arial"/>
          <w:sz w:val="22"/>
          <w:szCs w:val="22"/>
        </w:rPr>
        <w:t>,</w:t>
      </w:r>
      <w:r>
        <w:rPr>
          <w:rFonts w:ascii="Arial" w:hAnsi="Arial" w:cs="Arial"/>
          <w:sz w:val="22"/>
          <w:szCs w:val="22"/>
        </w:rPr>
        <w:t xml:space="preserve"> δεδομένων που παρέχονται στο πλαίσιο πρόσβασης </w:t>
      </w:r>
      <w:r w:rsidR="003F100D">
        <w:rPr>
          <w:rFonts w:ascii="Arial" w:hAnsi="Arial" w:cs="Arial"/>
          <w:sz w:val="22"/>
          <w:szCs w:val="22"/>
        </w:rPr>
        <w:t xml:space="preserve">ή/και </w:t>
      </w:r>
      <w:r>
        <w:rPr>
          <w:rFonts w:ascii="Arial" w:hAnsi="Arial" w:cs="Arial"/>
          <w:sz w:val="22"/>
          <w:szCs w:val="22"/>
        </w:rPr>
        <w:t xml:space="preserve">χρήσης </w:t>
      </w:r>
      <w:r w:rsidR="003F100D">
        <w:rPr>
          <w:rFonts w:ascii="Arial" w:hAnsi="Arial" w:cs="Arial"/>
          <w:sz w:val="22"/>
          <w:szCs w:val="22"/>
        </w:rPr>
        <w:t>Υ</w:t>
      </w:r>
      <w:r>
        <w:rPr>
          <w:rFonts w:ascii="Arial" w:hAnsi="Arial" w:cs="Arial"/>
          <w:sz w:val="22"/>
          <w:szCs w:val="22"/>
        </w:rPr>
        <w:t xml:space="preserve">λικού API, </w:t>
      </w:r>
      <w:r w:rsidR="003F100D">
        <w:rPr>
          <w:rFonts w:ascii="Arial" w:hAnsi="Arial" w:cs="Arial"/>
          <w:sz w:val="22"/>
          <w:szCs w:val="22"/>
        </w:rPr>
        <w:t xml:space="preserve">και </w:t>
      </w:r>
      <w:r w:rsidR="00F45D67">
        <w:rPr>
          <w:rFonts w:ascii="Arial" w:hAnsi="Arial" w:cs="Arial"/>
          <w:sz w:val="22"/>
          <w:szCs w:val="22"/>
        </w:rPr>
        <w:t>άπαντα</w:t>
      </w:r>
      <w:r>
        <w:rPr>
          <w:rFonts w:ascii="Arial" w:hAnsi="Arial" w:cs="Arial"/>
          <w:sz w:val="22"/>
          <w:szCs w:val="22"/>
        </w:rPr>
        <w:t xml:space="preserve"> την επιφύλαξη οποιουδήποτε περιορισμού </w:t>
      </w:r>
      <w:r>
        <w:rPr>
          <w:rFonts w:ascii="Arial" w:hAnsi="Arial" w:cs="Arial"/>
          <w:sz w:val="22"/>
          <w:szCs w:val="22"/>
        </w:rPr>
        <w:lastRenderedPageBreak/>
        <w:t>που μπορεί να επιβάλει το ισχύον νομοθετικό και κανονιστικό πλαίσιο</w:t>
      </w:r>
      <w:r w:rsidR="003F100D">
        <w:rPr>
          <w:rFonts w:ascii="Arial" w:hAnsi="Arial" w:cs="Arial"/>
          <w:sz w:val="22"/>
          <w:szCs w:val="22"/>
        </w:rPr>
        <w:t>,</w:t>
      </w:r>
      <w:r>
        <w:rPr>
          <w:rFonts w:ascii="Arial" w:hAnsi="Arial" w:cs="Arial"/>
          <w:sz w:val="22"/>
          <w:szCs w:val="22"/>
        </w:rPr>
        <w:t xml:space="preserve"> και (vii) ότι η αποδοχή </w:t>
      </w:r>
      <w:r w:rsidR="003F100D">
        <w:rPr>
          <w:rFonts w:ascii="Arial" w:hAnsi="Arial" w:cs="Arial"/>
          <w:sz w:val="22"/>
          <w:szCs w:val="22"/>
        </w:rPr>
        <w:t xml:space="preserve">των παρόντων </w:t>
      </w:r>
      <w:r>
        <w:rPr>
          <w:rFonts w:ascii="Arial" w:hAnsi="Arial" w:cs="Arial"/>
          <w:sz w:val="22"/>
          <w:szCs w:val="22"/>
        </w:rPr>
        <w:t>Όρων</w:t>
      </w:r>
      <w:r w:rsidR="003F100D">
        <w:rPr>
          <w:rFonts w:ascii="Arial" w:hAnsi="Arial" w:cs="Arial"/>
          <w:sz w:val="22"/>
          <w:szCs w:val="22"/>
        </w:rPr>
        <w:t xml:space="preserve"> </w:t>
      </w:r>
      <w:r>
        <w:rPr>
          <w:rFonts w:ascii="Arial" w:hAnsi="Arial" w:cs="Arial"/>
          <w:sz w:val="22"/>
          <w:szCs w:val="22"/>
        </w:rPr>
        <w:t xml:space="preserve">είναι </w:t>
      </w:r>
      <w:r w:rsidR="003F100D">
        <w:rPr>
          <w:rFonts w:ascii="Arial" w:hAnsi="Arial" w:cs="Arial"/>
          <w:sz w:val="22"/>
          <w:szCs w:val="22"/>
        </w:rPr>
        <w:t>γνήσια</w:t>
      </w:r>
      <w:r>
        <w:rPr>
          <w:rFonts w:ascii="Arial" w:hAnsi="Arial" w:cs="Arial"/>
          <w:sz w:val="22"/>
          <w:szCs w:val="22"/>
        </w:rPr>
        <w:t>.</w:t>
      </w:r>
    </w:p>
    <w:p w14:paraId="205859BC" w14:textId="5D0A4F66" w:rsidR="00212965" w:rsidRPr="00E3585D" w:rsidRDefault="005345FF">
      <w:pPr>
        <w:pStyle w:val="Heading2"/>
        <w:jc w:val="both"/>
      </w:pPr>
      <w:r w:rsidRPr="00E3585D">
        <w:rPr>
          <w:rStyle w:val="None"/>
        </w:rPr>
        <w:t xml:space="preserve">13. </w:t>
      </w:r>
      <w:r w:rsidR="003F100D">
        <w:rPr>
          <w:rStyle w:val="None"/>
        </w:rPr>
        <w:t>Υποβολή</w:t>
      </w:r>
      <w:r w:rsidR="003F100D" w:rsidRPr="00E3585D">
        <w:rPr>
          <w:rStyle w:val="None"/>
        </w:rPr>
        <w:t xml:space="preserve"> </w:t>
      </w:r>
      <w:r w:rsidR="003F100D">
        <w:rPr>
          <w:rStyle w:val="None"/>
        </w:rPr>
        <w:t>αναφορών</w:t>
      </w:r>
    </w:p>
    <w:p w14:paraId="6E314290" w14:textId="0437122D" w:rsidR="003F100D" w:rsidRDefault="00EA67E9" w:rsidP="003F100D">
      <w:pPr>
        <w:pStyle w:val="NormalWeb"/>
        <w:spacing w:before="0" w:beforeAutospacing="0" w:after="0" w:afterAutospacing="0" w:line="276" w:lineRule="auto"/>
        <w:jc w:val="both"/>
        <w:rPr>
          <w:sz w:val="22"/>
          <w:szCs w:val="22"/>
        </w:rPr>
      </w:pPr>
      <w:r>
        <w:rPr>
          <w:rFonts w:ascii="Arial" w:hAnsi="Arial" w:cs="Arial"/>
          <w:sz w:val="22"/>
          <w:szCs w:val="22"/>
        </w:rPr>
        <w:t xml:space="preserve">Κατόπιν αιτήματος, ο Αδειοδόχος θα παρέχει και θα θέτει στη διάθεση της ΕΤΕ: (i) κάθε πληροφορία και τεκμηρίωση, ικανοποιητική για την ΕΤΕ και κατά την αποκλειστική διακριτική της ευχέρεια, προκειμένου να επαληθεύεται ότι η πρόσβαση και χρήση από αυτόν των API και των Υλικών </w:t>
      </w:r>
      <w:r>
        <w:rPr>
          <w:rFonts w:ascii="Arial" w:hAnsi="Arial" w:cs="Arial"/>
          <w:sz w:val="22"/>
          <w:szCs w:val="22"/>
          <w:lang w:val="en-US"/>
        </w:rPr>
        <w:t>API</w:t>
      </w:r>
      <w:r>
        <w:rPr>
          <w:rFonts w:ascii="Arial" w:hAnsi="Arial" w:cs="Arial"/>
          <w:sz w:val="22"/>
          <w:szCs w:val="22"/>
        </w:rPr>
        <w:t xml:space="preserve"> είναι σύμφωνες με τις υποχρεώσεις του που απορρέουν από τους παρόντες Όρους </w:t>
      </w:r>
      <w:r w:rsidR="000F3E59">
        <w:rPr>
          <w:rFonts w:ascii="Arial" w:hAnsi="Arial" w:cs="Arial"/>
          <w:sz w:val="22"/>
          <w:szCs w:val="22"/>
        </w:rPr>
        <w:t xml:space="preserve">καθώς </w:t>
      </w:r>
      <w:r>
        <w:rPr>
          <w:rFonts w:ascii="Arial" w:hAnsi="Arial" w:cs="Arial"/>
          <w:sz w:val="22"/>
          <w:szCs w:val="22"/>
        </w:rPr>
        <w:t xml:space="preserve">και με το νομοθετικό και κανονιστικό πλαίσιο, πληρούν τις προδιαγραφές που απαιτούνται από την ΕΤΕ και τους εσωτερικούς ελέγχους της ΕΤΕ και προστατεύουν την ασφάλεια των Εμπιστευτικών Πληροφοριών της ΕΤΕ και (ii) τυχόν άλλα, ικανοποιητικά για την ΕΤΕ κατά την απόλυτη διακριτική </w:t>
      </w:r>
      <w:r w:rsidR="00F45D67">
        <w:rPr>
          <w:rFonts w:ascii="Arial" w:hAnsi="Arial" w:cs="Arial"/>
          <w:sz w:val="22"/>
          <w:szCs w:val="22"/>
        </w:rPr>
        <w:t xml:space="preserve">της </w:t>
      </w:r>
      <w:r>
        <w:rPr>
          <w:rFonts w:ascii="Arial" w:hAnsi="Arial" w:cs="Arial"/>
          <w:sz w:val="22"/>
          <w:szCs w:val="22"/>
        </w:rPr>
        <w:t xml:space="preserve">ευχέρεια, δεδομένα, πληροφορίες και έγγραφα που ενδέχεται να ζητηθούν εγγράφως ή μέσω ηλεκτρονικού ταχυδρομείου από την ΕΤΕ και </w:t>
      </w:r>
      <w:r w:rsidR="000F3E59">
        <w:rPr>
          <w:rFonts w:ascii="Arial" w:hAnsi="Arial" w:cs="Arial"/>
          <w:sz w:val="22"/>
          <w:szCs w:val="22"/>
        </w:rPr>
        <w:t>σχετίζονται</w:t>
      </w:r>
      <w:r>
        <w:rPr>
          <w:rFonts w:ascii="Arial" w:hAnsi="Arial" w:cs="Arial"/>
          <w:sz w:val="22"/>
          <w:szCs w:val="22"/>
        </w:rPr>
        <w:t xml:space="preserve"> με την πρόσβαση και τη χρήση του Υλικού API ή </w:t>
      </w:r>
      <w:r w:rsidR="00F45D67">
        <w:rPr>
          <w:rFonts w:ascii="Arial" w:hAnsi="Arial" w:cs="Arial"/>
          <w:sz w:val="22"/>
          <w:szCs w:val="22"/>
        </w:rPr>
        <w:t xml:space="preserve">με οποιαδήποτε </w:t>
      </w:r>
      <w:r>
        <w:rPr>
          <w:rFonts w:ascii="Arial" w:hAnsi="Arial" w:cs="Arial"/>
          <w:sz w:val="22"/>
          <w:szCs w:val="22"/>
        </w:rPr>
        <w:t xml:space="preserve">διάταξη των παρόντων Όρων. </w:t>
      </w:r>
      <w:r w:rsidR="00CB1B22">
        <w:rPr>
          <w:rFonts w:ascii="Arial" w:hAnsi="Arial" w:cs="Arial"/>
          <w:sz w:val="22"/>
          <w:szCs w:val="22"/>
        </w:rPr>
        <w:t>Ο Αδειοδόχος θα παρέχει τις αιτούμενες πληροφορίες στην ΕΤΕ πριν ή κατά την ημερομηνία που προσδιορίζεται στην ειδοποίηση με την οποία ζητούνται οι πληροφορίες, η τεκμηρίωση ή τα δεδομένα</w:t>
      </w:r>
      <w:r w:rsidR="000F3E59">
        <w:rPr>
          <w:rFonts w:ascii="Arial" w:hAnsi="Arial" w:cs="Arial"/>
          <w:sz w:val="22"/>
          <w:szCs w:val="22"/>
        </w:rPr>
        <w:t>,</w:t>
      </w:r>
      <w:r w:rsidR="00CB1B22">
        <w:rPr>
          <w:rFonts w:ascii="Arial" w:hAnsi="Arial" w:cs="Arial"/>
          <w:sz w:val="22"/>
          <w:szCs w:val="22"/>
        </w:rPr>
        <w:t xml:space="preserve"> άνευ κόστους. Ο Αδειοδόχος συμφωνεί ότι οποιαδήποτε εποπτική ή διοικητική ή κυβερνητική αρχή στην Ελλάδα ή/και στην Ευρωπαϊκή Ένωση (συλλογικά και ατομικά</w:t>
      </w:r>
      <w:r w:rsidR="000F3E59">
        <w:rPr>
          <w:rFonts w:ascii="Arial" w:hAnsi="Arial" w:cs="Arial"/>
          <w:sz w:val="22"/>
          <w:szCs w:val="22"/>
        </w:rPr>
        <w:t xml:space="preserve"> αναφερόμενα ως:</w:t>
      </w:r>
      <w:r w:rsidR="00CB1B22">
        <w:rPr>
          <w:rFonts w:ascii="Arial" w:hAnsi="Arial" w:cs="Arial"/>
          <w:sz w:val="22"/>
          <w:szCs w:val="22"/>
        </w:rPr>
        <w:t xml:space="preserve"> «</w:t>
      </w:r>
      <w:r w:rsidR="00CB1B22">
        <w:rPr>
          <w:rFonts w:ascii="Arial" w:hAnsi="Arial" w:cs="Arial"/>
          <w:b/>
          <w:bCs/>
          <w:sz w:val="22"/>
          <w:szCs w:val="22"/>
        </w:rPr>
        <w:t>Οι Ρυθμιστικές Αρχές» ή «Η Ρυθμιστική Αρχή»</w:t>
      </w:r>
      <w:r w:rsidR="00CB1B22" w:rsidRPr="00653D58">
        <w:rPr>
          <w:rFonts w:ascii="Arial" w:hAnsi="Arial" w:cs="Arial"/>
          <w:sz w:val="22"/>
          <w:szCs w:val="22"/>
        </w:rPr>
        <w:t>)</w:t>
      </w:r>
      <w:r w:rsidR="00CB1B22">
        <w:rPr>
          <w:rFonts w:ascii="Arial" w:hAnsi="Arial" w:cs="Arial"/>
          <w:b/>
          <w:bCs/>
          <w:sz w:val="22"/>
          <w:szCs w:val="22"/>
        </w:rPr>
        <w:t xml:space="preserve">, </w:t>
      </w:r>
      <w:r w:rsidR="00CB1B22">
        <w:rPr>
          <w:rFonts w:ascii="Arial" w:hAnsi="Arial" w:cs="Arial"/>
          <w:sz w:val="22"/>
          <w:szCs w:val="22"/>
        </w:rPr>
        <w:t xml:space="preserve">όπως επιτρέπεται από τον νόμο, </w:t>
      </w:r>
      <w:r w:rsidR="000F3E59">
        <w:rPr>
          <w:rFonts w:ascii="Arial" w:hAnsi="Arial" w:cs="Arial"/>
          <w:sz w:val="22"/>
          <w:szCs w:val="22"/>
        </w:rPr>
        <w:t>δικαιούται</w:t>
      </w:r>
      <w:r w:rsidR="00CB1B22">
        <w:rPr>
          <w:rFonts w:ascii="Arial" w:hAnsi="Arial" w:cs="Arial"/>
          <w:sz w:val="22"/>
          <w:szCs w:val="22"/>
        </w:rPr>
        <w:t xml:space="preserve"> να εξετάζει</w:t>
      </w:r>
      <w:r w:rsidR="0091355F">
        <w:rPr>
          <w:rFonts w:ascii="Arial" w:hAnsi="Arial" w:cs="Arial"/>
          <w:sz w:val="22"/>
          <w:szCs w:val="22"/>
        </w:rPr>
        <w:t xml:space="preserve"> επιτοπίως</w:t>
      </w:r>
      <w:r w:rsidR="00CB1B22">
        <w:rPr>
          <w:rFonts w:ascii="Arial" w:hAnsi="Arial" w:cs="Arial"/>
          <w:sz w:val="22"/>
          <w:szCs w:val="22"/>
        </w:rPr>
        <w:t xml:space="preserve"> στις εγκαταστάσεις του, συμπεριλαμβανομένων όλων των πτυχών που σχετίζονται με την πρόσβασ</w:t>
      </w:r>
      <w:r w:rsidR="00CB266A">
        <w:rPr>
          <w:rFonts w:ascii="Arial" w:hAnsi="Arial" w:cs="Arial"/>
          <w:sz w:val="22"/>
          <w:szCs w:val="22"/>
        </w:rPr>
        <w:t>η και χρήση από αυτόν</w:t>
      </w:r>
      <w:r w:rsidR="00CB1B22">
        <w:rPr>
          <w:rFonts w:ascii="Arial" w:hAnsi="Arial" w:cs="Arial"/>
          <w:sz w:val="22"/>
          <w:szCs w:val="22"/>
        </w:rPr>
        <w:t xml:space="preserve"> του </w:t>
      </w:r>
      <w:r w:rsidR="00CB266A">
        <w:rPr>
          <w:rFonts w:ascii="Arial" w:hAnsi="Arial" w:cs="Arial"/>
          <w:sz w:val="22"/>
          <w:szCs w:val="22"/>
        </w:rPr>
        <w:t xml:space="preserve">Υλικού </w:t>
      </w:r>
      <w:r w:rsidR="00CB1B22">
        <w:rPr>
          <w:rFonts w:ascii="Arial" w:hAnsi="Arial" w:cs="Arial"/>
          <w:sz w:val="22"/>
          <w:szCs w:val="22"/>
        </w:rPr>
        <w:t>API.</w:t>
      </w:r>
      <w:r w:rsidR="00CB266A">
        <w:rPr>
          <w:rFonts w:ascii="Arial" w:hAnsi="Arial" w:cs="Arial"/>
          <w:sz w:val="22"/>
          <w:szCs w:val="22"/>
        </w:rPr>
        <w:t xml:space="preserve"> </w:t>
      </w:r>
      <w:r w:rsidR="003F100D">
        <w:rPr>
          <w:rFonts w:ascii="Arial" w:hAnsi="Arial" w:cs="Arial"/>
          <w:sz w:val="22"/>
          <w:szCs w:val="22"/>
        </w:rPr>
        <w:t xml:space="preserve">Ο </w:t>
      </w:r>
      <w:r w:rsidR="00CB266A">
        <w:rPr>
          <w:rFonts w:ascii="Arial" w:hAnsi="Arial" w:cs="Arial"/>
          <w:sz w:val="22"/>
          <w:szCs w:val="22"/>
        </w:rPr>
        <w:t xml:space="preserve">Αδειοδόχος </w:t>
      </w:r>
      <w:r w:rsidR="003F100D">
        <w:rPr>
          <w:rFonts w:ascii="Arial" w:hAnsi="Arial" w:cs="Arial"/>
          <w:sz w:val="22"/>
          <w:szCs w:val="22"/>
        </w:rPr>
        <w:t xml:space="preserve">συμφωνεί να </w:t>
      </w:r>
      <w:r w:rsidR="00FD4C4B">
        <w:rPr>
          <w:rFonts w:ascii="Arial" w:hAnsi="Arial" w:cs="Arial"/>
          <w:sz w:val="22"/>
          <w:szCs w:val="22"/>
        </w:rPr>
        <w:t>ενημερώνει</w:t>
      </w:r>
      <w:r w:rsidR="003F100D">
        <w:rPr>
          <w:rFonts w:ascii="Arial" w:hAnsi="Arial" w:cs="Arial"/>
          <w:sz w:val="22"/>
          <w:szCs w:val="22"/>
        </w:rPr>
        <w:t xml:space="preserve"> αμέσως την Ε</w:t>
      </w:r>
      <w:r w:rsidR="00CB266A">
        <w:rPr>
          <w:rFonts w:ascii="Arial" w:hAnsi="Arial" w:cs="Arial"/>
          <w:sz w:val="22"/>
          <w:szCs w:val="22"/>
        </w:rPr>
        <w:t>ΤΕ</w:t>
      </w:r>
      <w:r w:rsidR="003F100D">
        <w:rPr>
          <w:rFonts w:ascii="Arial" w:hAnsi="Arial" w:cs="Arial"/>
          <w:sz w:val="22"/>
          <w:szCs w:val="22"/>
        </w:rPr>
        <w:t xml:space="preserve"> για οποιοδήποτε επίσημο αίτημα ή ειδοποίηση που λαμβάνει από οποι</w:t>
      </w:r>
      <w:r w:rsidR="00CB266A">
        <w:rPr>
          <w:rFonts w:ascii="Arial" w:hAnsi="Arial" w:cs="Arial"/>
          <w:sz w:val="22"/>
          <w:szCs w:val="22"/>
        </w:rPr>
        <w:t>α</w:t>
      </w:r>
      <w:r w:rsidR="003F100D">
        <w:rPr>
          <w:rFonts w:ascii="Arial" w:hAnsi="Arial" w:cs="Arial"/>
          <w:sz w:val="22"/>
          <w:szCs w:val="22"/>
        </w:rPr>
        <w:t>δήποτε Ρυθμιστ</w:t>
      </w:r>
      <w:r w:rsidR="00CB266A">
        <w:rPr>
          <w:rFonts w:ascii="Arial" w:hAnsi="Arial" w:cs="Arial"/>
          <w:sz w:val="22"/>
          <w:szCs w:val="22"/>
        </w:rPr>
        <w:t>ική Αρχ</w:t>
      </w:r>
      <w:r w:rsidR="003F100D">
        <w:rPr>
          <w:rFonts w:ascii="Arial" w:hAnsi="Arial" w:cs="Arial"/>
          <w:sz w:val="22"/>
          <w:szCs w:val="22"/>
        </w:rPr>
        <w:t xml:space="preserve">ή για να εξετάσει τα αρχεία, τα συστήματα ή τις επιχειρηματικές πρακτικές </w:t>
      </w:r>
      <w:r w:rsidR="00CB266A">
        <w:rPr>
          <w:rFonts w:ascii="Arial" w:hAnsi="Arial" w:cs="Arial"/>
          <w:sz w:val="22"/>
          <w:szCs w:val="22"/>
        </w:rPr>
        <w:t xml:space="preserve">του </w:t>
      </w:r>
      <w:r w:rsidR="003F100D">
        <w:rPr>
          <w:rFonts w:ascii="Arial" w:hAnsi="Arial" w:cs="Arial"/>
          <w:sz w:val="22"/>
          <w:szCs w:val="22"/>
        </w:rPr>
        <w:t>που σχετίζονται με την πρόσβασ</w:t>
      </w:r>
      <w:r w:rsidR="00CB266A">
        <w:rPr>
          <w:rFonts w:ascii="Arial" w:hAnsi="Arial" w:cs="Arial"/>
          <w:sz w:val="22"/>
          <w:szCs w:val="22"/>
        </w:rPr>
        <w:t>η</w:t>
      </w:r>
      <w:r w:rsidR="003F100D">
        <w:rPr>
          <w:rFonts w:ascii="Arial" w:hAnsi="Arial" w:cs="Arial"/>
          <w:sz w:val="22"/>
          <w:szCs w:val="22"/>
        </w:rPr>
        <w:t xml:space="preserve"> και τη χρήση </w:t>
      </w:r>
      <w:r w:rsidR="00CB266A">
        <w:rPr>
          <w:rFonts w:ascii="Arial" w:hAnsi="Arial" w:cs="Arial"/>
          <w:sz w:val="22"/>
          <w:szCs w:val="22"/>
        </w:rPr>
        <w:t xml:space="preserve">από αυτόν </w:t>
      </w:r>
      <w:r w:rsidR="003F100D">
        <w:rPr>
          <w:rFonts w:ascii="Arial" w:hAnsi="Arial" w:cs="Arial"/>
          <w:sz w:val="22"/>
          <w:szCs w:val="22"/>
        </w:rPr>
        <w:t xml:space="preserve">του Υλικού API, εκτός εάν απαγορεύεται από το νόμο να το πράξει. Ομοίως, ο </w:t>
      </w:r>
      <w:r w:rsidR="00CB266A">
        <w:rPr>
          <w:rFonts w:ascii="Arial" w:hAnsi="Arial" w:cs="Arial"/>
          <w:sz w:val="22"/>
          <w:szCs w:val="22"/>
        </w:rPr>
        <w:t>Αδειοδόχος</w:t>
      </w:r>
      <w:r w:rsidR="003F100D">
        <w:rPr>
          <w:rFonts w:ascii="Arial" w:hAnsi="Arial" w:cs="Arial"/>
          <w:sz w:val="22"/>
          <w:szCs w:val="22"/>
        </w:rPr>
        <w:t xml:space="preserve"> συμφωνεί να ειδοποιεί αμέσως την Ε</w:t>
      </w:r>
      <w:r w:rsidR="00CB266A">
        <w:rPr>
          <w:rFonts w:ascii="Arial" w:hAnsi="Arial" w:cs="Arial"/>
          <w:sz w:val="22"/>
          <w:szCs w:val="22"/>
        </w:rPr>
        <w:t>ΤΕ</w:t>
      </w:r>
      <w:r w:rsidR="003F100D">
        <w:rPr>
          <w:rFonts w:ascii="Arial" w:hAnsi="Arial" w:cs="Arial"/>
          <w:sz w:val="22"/>
          <w:szCs w:val="22"/>
        </w:rPr>
        <w:t xml:space="preserve"> για οποιαδήποτε αξίωση ή/και αγωγή που σχετίζεται με τ</w:t>
      </w:r>
      <w:r w:rsidR="00CB266A">
        <w:rPr>
          <w:rFonts w:ascii="Arial" w:hAnsi="Arial" w:cs="Arial"/>
          <w:sz w:val="22"/>
          <w:szCs w:val="22"/>
        </w:rPr>
        <w:t>ην</w:t>
      </w:r>
      <w:r w:rsidR="003F100D">
        <w:rPr>
          <w:rFonts w:ascii="Arial" w:hAnsi="Arial" w:cs="Arial"/>
          <w:sz w:val="22"/>
          <w:szCs w:val="22"/>
        </w:rPr>
        <w:t xml:space="preserve"> API ή/και το </w:t>
      </w:r>
      <w:r w:rsidR="00CB266A">
        <w:rPr>
          <w:rFonts w:ascii="Arial" w:hAnsi="Arial" w:cs="Arial"/>
          <w:sz w:val="22"/>
          <w:szCs w:val="22"/>
        </w:rPr>
        <w:t>Υ</w:t>
      </w:r>
      <w:r w:rsidR="003F100D">
        <w:rPr>
          <w:rFonts w:ascii="Arial" w:hAnsi="Arial" w:cs="Arial"/>
          <w:sz w:val="22"/>
          <w:szCs w:val="22"/>
        </w:rPr>
        <w:t xml:space="preserve">λικό API, </w:t>
      </w:r>
      <w:r w:rsidR="00CB266A">
        <w:rPr>
          <w:rFonts w:ascii="Arial" w:hAnsi="Arial" w:cs="Arial"/>
          <w:sz w:val="22"/>
          <w:szCs w:val="22"/>
        </w:rPr>
        <w:t>την</w:t>
      </w:r>
      <w:r w:rsidR="003F100D">
        <w:rPr>
          <w:rFonts w:ascii="Arial" w:hAnsi="Arial" w:cs="Arial"/>
          <w:sz w:val="22"/>
          <w:szCs w:val="22"/>
        </w:rPr>
        <w:t xml:space="preserve"> οποί</w:t>
      </w:r>
      <w:r w:rsidR="00CB266A">
        <w:rPr>
          <w:rFonts w:ascii="Arial" w:hAnsi="Arial" w:cs="Arial"/>
          <w:sz w:val="22"/>
          <w:szCs w:val="22"/>
        </w:rPr>
        <w:t>α</w:t>
      </w:r>
      <w:r w:rsidR="003F100D">
        <w:rPr>
          <w:rFonts w:ascii="Arial" w:hAnsi="Arial" w:cs="Arial"/>
          <w:sz w:val="22"/>
          <w:szCs w:val="22"/>
        </w:rPr>
        <w:t xml:space="preserve"> λαμβάνει ή </w:t>
      </w:r>
      <w:r w:rsidR="00CB266A">
        <w:rPr>
          <w:rFonts w:ascii="Arial" w:hAnsi="Arial" w:cs="Arial"/>
          <w:sz w:val="22"/>
          <w:szCs w:val="22"/>
        </w:rPr>
        <w:t>για την οποία είναι ενήμερος</w:t>
      </w:r>
      <w:r w:rsidR="003F100D">
        <w:rPr>
          <w:rFonts w:ascii="Arial" w:hAnsi="Arial" w:cs="Arial"/>
          <w:sz w:val="22"/>
          <w:szCs w:val="22"/>
        </w:rPr>
        <w:t xml:space="preserve">. Ο </w:t>
      </w:r>
      <w:r w:rsidR="00CB266A">
        <w:rPr>
          <w:rFonts w:ascii="Arial" w:hAnsi="Arial" w:cs="Arial"/>
          <w:sz w:val="22"/>
          <w:szCs w:val="22"/>
        </w:rPr>
        <w:t>Αδειοδόχος</w:t>
      </w:r>
      <w:r w:rsidR="003F100D">
        <w:rPr>
          <w:rFonts w:ascii="Arial" w:hAnsi="Arial" w:cs="Arial"/>
          <w:sz w:val="22"/>
          <w:szCs w:val="22"/>
        </w:rPr>
        <w:t xml:space="preserve"> συμφωνεί επίσης να ενημερώνει την Ε</w:t>
      </w:r>
      <w:r w:rsidR="00CB266A">
        <w:rPr>
          <w:rFonts w:ascii="Arial" w:hAnsi="Arial" w:cs="Arial"/>
          <w:sz w:val="22"/>
          <w:szCs w:val="22"/>
        </w:rPr>
        <w:t>ΤΕ</w:t>
      </w:r>
      <w:r w:rsidR="003F100D">
        <w:rPr>
          <w:rFonts w:ascii="Arial" w:hAnsi="Arial" w:cs="Arial"/>
          <w:sz w:val="22"/>
          <w:szCs w:val="22"/>
        </w:rPr>
        <w:t xml:space="preserve"> για την πρόοδο και το αποτέλεσμα οποιασδήποτε εξέτασης</w:t>
      </w:r>
      <w:r w:rsidR="00A314D8">
        <w:rPr>
          <w:rFonts w:ascii="Arial" w:hAnsi="Arial" w:cs="Arial"/>
          <w:sz w:val="22"/>
          <w:szCs w:val="22"/>
        </w:rPr>
        <w:t xml:space="preserve"> αυτού του είδους</w:t>
      </w:r>
      <w:r w:rsidR="003F100D">
        <w:rPr>
          <w:rFonts w:ascii="Arial" w:hAnsi="Arial" w:cs="Arial"/>
          <w:sz w:val="22"/>
          <w:szCs w:val="22"/>
        </w:rPr>
        <w:t xml:space="preserve">. Ο </w:t>
      </w:r>
      <w:r w:rsidR="00A314D8">
        <w:rPr>
          <w:rFonts w:ascii="Arial" w:hAnsi="Arial" w:cs="Arial"/>
          <w:sz w:val="22"/>
          <w:szCs w:val="22"/>
        </w:rPr>
        <w:t>Αδειοδόχος</w:t>
      </w:r>
      <w:r w:rsidR="003F100D">
        <w:rPr>
          <w:rFonts w:ascii="Arial" w:hAnsi="Arial" w:cs="Arial"/>
          <w:sz w:val="22"/>
          <w:szCs w:val="22"/>
        </w:rPr>
        <w:t xml:space="preserve"> </w:t>
      </w:r>
      <w:r w:rsidR="00A314D8">
        <w:rPr>
          <w:rFonts w:ascii="Arial" w:hAnsi="Arial" w:cs="Arial"/>
          <w:sz w:val="22"/>
          <w:szCs w:val="22"/>
        </w:rPr>
        <w:t xml:space="preserve">θα </w:t>
      </w:r>
      <w:r w:rsidR="003F100D">
        <w:rPr>
          <w:rFonts w:ascii="Arial" w:hAnsi="Arial" w:cs="Arial"/>
          <w:sz w:val="22"/>
          <w:szCs w:val="22"/>
        </w:rPr>
        <w:t xml:space="preserve">τηρεί όλα τα αρχεία και </w:t>
      </w:r>
      <w:r w:rsidR="00A314D8">
        <w:rPr>
          <w:rFonts w:ascii="Arial" w:hAnsi="Arial" w:cs="Arial"/>
          <w:sz w:val="22"/>
          <w:szCs w:val="22"/>
        </w:rPr>
        <w:t xml:space="preserve">θα συντάσσει </w:t>
      </w:r>
      <w:r w:rsidR="003F100D">
        <w:rPr>
          <w:rFonts w:ascii="Arial" w:hAnsi="Arial" w:cs="Arial"/>
          <w:sz w:val="22"/>
          <w:szCs w:val="22"/>
        </w:rPr>
        <w:t>και υποβάλλει τυχόν απαραίτητ</w:t>
      </w:r>
      <w:r w:rsidR="00A314D8">
        <w:rPr>
          <w:rFonts w:ascii="Arial" w:hAnsi="Arial" w:cs="Arial"/>
          <w:sz w:val="22"/>
          <w:szCs w:val="22"/>
        </w:rPr>
        <w:t>α</w:t>
      </w:r>
      <w:r w:rsidR="003F100D">
        <w:rPr>
          <w:rFonts w:ascii="Arial" w:hAnsi="Arial" w:cs="Arial"/>
          <w:sz w:val="22"/>
          <w:szCs w:val="22"/>
        </w:rPr>
        <w:t xml:space="preserve"> </w:t>
      </w:r>
      <w:r w:rsidR="00A314D8">
        <w:rPr>
          <w:rFonts w:ascii="Arial" w:hAnsi="Arial" w:cs="Arial"/>
          <w:sz w:val="22"/>
          <w:szCs w:val="22"/>
        </w:rPr>
        <w:t>έντυπα</w:t>
      </w:r>
      <w:r w:rsidR="003F100D">
        <w:rPr>
          <w:rFonts w:ascii="Arial" w:hAnsi="Arial" w:cs="Arial"/>
          <w:sz w:val="22"/>
          <w:szCs w:val="22"/>
        </w:rPr>
        <w:t>, αναφορές ή άλλα έγγραφα, περιλαμβανομένων χωρίς περιορισμό, αναφορών ύποπτης δραστηριότητας ή αναφορών συναλλαγών νομίσματος που απαιτείται να υποβληθούν σύμφωνα με το νομοθετικό και κανονιστικό πλαίσιο που ισχύει για τον Αδειο</w:t>
      </w:r>
      <w:r w:rsidR="00A314D8">
        <w:rPr>
          <w:rFonts w:ascii="Arial" w:hAnsi="Arial" w:cs="Arial"/>
          <w:sz w:val="22"/>
          <w:szCs w:val="22"/>
        </w:rPr>
        <w:t>δόχο</w:t>
      </w:r>
      <w:r w:rsidR="003F100D">
        <w:rPr>
          <w:rFonts w:ascii="Arial" w:hAnsi="Arial" w:cs="Arial"/>
          <w:sz w:val="22"/>
          <w:szCs w:val="22"/>
        </w:rPr>
        <w:t xml:space="preserve">. Ο </w:t>
      </w:r>
      <w:r w:rsidR="00A314D8">
        <w:rPr>
          <w:rFonts w:ascii="Arial" w:hAnsi="Arial" w:cs="Arial"/>
          <w:sz w:val="22"/>
          <w:szCs w:val="22"/>
        </w:rPr>
        <w:t>Αδειοδόχος</w:t>
      </w:r>
      <w:r w:rsidR="003F100D">
        <w:rPr>
          <w:rFonts w:ascii="Arial" w:hAnsi="Arial" w:cs="Arial"/>
          <w:sz w:val="22"/>
          <w:szCs w:val="22"/>
        </w:rPr>
        <w:t xml:space="preserve"> θα ειδοποιεί αμέσως την Ε</w:t>
      </w:r>
      <w:r w:rsidR="00A314D8">
        <w:rPr>
          <w:rFonts w:ascii="Arial" w:hAnsi="Arial" w:cs="Arial"/>
          <w:sz w:val="22"/>
          <w:szCs w:val="22"/>
        </w:rPr>
        <w:t>ΤΕ</w:t>
      </w:r>
      <w:r w:rsidR="003F100D">
        <w:rPr>
          <w:rFonts w:ascii="Arial" w:hAnsi="Arial" w:cs="Arial"/>
          <w:sz w:val="22"/>
          <w:szCs w:val="22"/>
        </w:rPr>
        <w:t xml:space="preserve"> (στο </w:t>
      </w:r>
      <w:hyperlink r:id="rId14" w:history="1">
        <w:r w:rsidR="003F100D">
          <w:rPr>
            <w:rStyle w:val="Hyperlink"/>
            <w:rFonts w:ascii="Arial" w:hAnsi="Arial" w:cs="Arial"/>
            <w:color w:val="1155CC"/>
            <w:sz w:val="22"/>
            <w:szCs w:val="22"/>
          </w:rPr>
          <w:t>developer@nbg.gr</w:t>
        </w:r>
      </w:hyperlink>
      <w:r w:rsidR="003F100D">
        <w:rPr>
          <w:rFonts w:ascii="Arial" w:hAnsi="Arial" w:cs="Arial"/>
          <w:sz w:val="22"/>
          <w:szCs w:val="22"/>
        </w:rPr>
        <w:t>) για περιπτώσεις</w:t>
      </w:r>
      <w:r w:rsidR="00A314D8">
        <w:rPr>
          <w:rFonts w:ascii="Arial" w:hAnsi="Arial" w:cs="Arial"/>
          <w:sz w:val="22"/>
          <w:szCs w:val="22"/>
        </w:rPr>
        <w:t xml:space="preserve"> υπόνοιας </w:t>
      </w:r>
      <w:r w:rsidR="003F100D">
        <w:rPr>
          <w:rFonts w:ascii="Arial" w:hAnsi="Arial" w:cs="Arial"/>
          <w:sz w:val="22"/>
          <w:szCs w:val="22"/>
        </w:rPr>
        <w:t>απάτη</w:t>
      </w:r>
      <w:r w:rsidR="00FD4C4B">
        <w:rPr>
          <w:rFonts w:ascii="Arial" w:hAnsi="Arial" w:cs="Arial"/>
          <w:sz w:val="22"/>
          <w:szCs w:val="22"/>
        </w:rPr>
        <w:t>ς</w:t>
      </w:r>
      <w:r w:rsidR="003F100D">
        <w:rPr>
          <w:rFonts w:ascii="Arial" w:hAnsi="Arial" w:cs="Arial"/>
          <w:sz w:val="22"/>
          <w:szCs w:val="22"/>
        </w:rPr>
        <w:t xml:space="preserve">, νομιμοποίησης εσόδων από παράνομες δραστηριότητες, χρηματοδότησης της τρομοκρατίας, χρήσης υπηρεσιών από </w:t>
      </w:r>
      <w:r w:rsidR="00A314D8">
        <w:rPr>
          <w:rFonts w:ascii="Arial" w:hAnsi="Arial" w:cs="Arial"/>
          <w:sz w:val="22"/>
          <w:szCs w:val="22"/>
        </w:rPr>
        <w:t>πρόσωπα στα οποία έχουν επιβληθεί απαγορεύσεις ή κυρώσεις</w:t>
      </w:r>
      <w:r w:rsidR="003F100D">
        <w:rPr>
          <w:rFonts w:ascii="Arial" w:hAnsi="Arial" w:cs="Arial"/>
          <w:sz w:val="22"/>
          <w:szCs w:val="22"/>
        </w:rPr>
        <w:t xml:space="preserve"> ή </w:t>
      </w:r>
      <w:r w:rsidR="00A314D8">
        <w:rPr>
          <w:rFonts w:ascii="Arial" w:hAnsi="Arial" w:cs="Arial"/>
          <w:sz w:val="22"/>
          <w:szCs w:val="22"/>
        </w:rPr>
        <w:t xml:space="preserve">για </w:t>
      </w:r>
      <w:r w:rsidR="003F100D">
        <w:rPr>
          <w:rFonts w:ascii="Arial" w:hAnsi="Arial" w:cs="Arial"/>
          <w:sz w:val="22"/>
          <w:szCs w:val="22"/>
        </w:rPr>
        <w:t>άλλ</w:t>
      </w:r>
      <w:r w:rsidR="00A314D8">
        <w:rPr>
          <w:rFonts w:ascii="Arial" w:hAnsi="Arial" w:cs="Arial"/>
          <w:sz w:val="22"/>
          <w:szCs w:val="22"/>
        </w:rPr>
        <w:t>ες</w:t>
      </w:r>
      <w:r w:rsidR="003F100D">
        <w:rPr>
          <w:rFonts w:ascii="Arial" w:hAnsi="Arial" w:cs="Arial"/>
          <w:sz w:val="22"/>
          <w:szCs w:val="22"/>
        </w:rPr>
        <w:t xml:space="preserve"> παράνομ</w:t>
      </w:r>
      <w:r w:rsidR="00A314D8">
        <w:rPr>
          <w:rFonts w:ascii="Arial" w:hAnsi="Arial" w:cs="Arial"/>
          <w:sz w:val="22"/>
          <w:szCs w:val="22"/>
        </w:rPr>
        <w:t>ες</w:t>
      </w:r>
      <w:r w:rsidR="003F100D">
        <w:rPr>
          <w:rFonts w:ascii="Arial" w:hAnsi="Arial" w:cs="Arial"/>
          <w:sz w:val="22"/>
          <w:szCs w:val="22"/>
        </w:rPr>
        <w:t xml:space="preserve"> δραστηρι</w:t>
      </w:r>
      <w:r w:rsidR="00A314D8">
        <w:rPr>
          <w:rFonts w:ascii="Arial" w:hAnsi="Arial" w:cs="Arial"/>
          <w:sz w:val="22"/>
          <w:szCs w:val="22"/>
        </w:rPr>
        <w:t>ότητες</w:t>
      </w:r>
      <w:r w:rsidR="003F100D">
        <w:rPr>
          <w:rFonts w:ascii="Arial" w:hAnsi="Arial" w:cs="Arial"/>
          <w:sz w:val="22"/>
          <w:szCs w:val="22"/>
        </w:rPr>
        <w:t xml:space="preserve"> που </w:t>
      </w:r>
      <w:r w:rsidR="00A314D8">
        <w:rPr>
          <w:rFonts w:ascii="Arial" w:hAnsi="Arial" w:cs="Arial"/>
          <w:sz w:val="22"/>
          <w:szCs w:val="22"/>
        </w:rPr>
        <w:t xml:space="preserve">προσδιορίζονται κατά </w:t>
      </w:r>
      <w:r w:rsidR="003F100D">
        <w:rPr>
          <w:rFonts w:ascii="Arial" w:hAnsi="Arial" w:cs="Arial"/>
          <w:sz w:val="22"/>
          <w:szCs w:val="22"/>
        </w:rPr>
        <w:t>την εύλογη διακριτική ευχέρεια του Αδειο</w:t>
      </w:r>
      <w:r w:rsidR="00A314D8">
        <w:rPr>
          <w:rFonts w:ascii="Arial" w:hAnsi="Arial" w:cs="Arial"/>
          <w:sz w:val="22"/>
          <w:szCs w:val="22"/>
        </w:rPr>
        <w:t>δόχου</w:t>
      </w:r>
      <w:r w:rsidR="003F100D">
        <w:rPr>
          <w:rFonts w:ascii="Arial" w:hAnsi="Arial" w:cs="Arial"/>
          <w:sz w:val="22"/>
          <w:szCs w:val="22"/>
        </w:rPr>
        <w:t xml:space="preserve"> και εμπλέκουν το Υλικό API .</w:t>
      </w:r>
    </w:p>
    <w:p w14:paraId="1194D191" w14:textId="2775E146" w:rsidR="00212965" w:rsidRPr="00EA6AD7" w:rsidRDefault="005345FF">
      <w:pPr>
        <w:pStyle w:val="Heading2"/>
        <w:jc w:val="both"/>
      </w:pPr>
      <w:bookmarkStart w:id="13" w:name="_in1rg"/>
      <w:bookmarkEnd w:id="13"/>
      <w:r w:rsidRPr="00EA6AD7">
        <w:rPr>
          <w:rStyle w:val="None"/>
        </w:rPr>
        <w:t xml:space="preserve">14. </w:t>
      </w:r>
      <w:r w:rsidR="00EA6AD7">
        <w:rPr>
          <w:rStyle w:val="None"/>
        </w:rPr>
        <w:t>Συμμόρφωση</w:t>
      </w:r>
      <w:r w:rsidR="00EA6AD7" w:rsidRPr="00EA6AD7">
        <w:rPr>
          <w:rStyle w:val="None"/>
        </w:rPr>
        <w:t xml:space="preserve"> </w:t>
      </w:r>
      <w:r w:rsidR="00EA6AD7">
        <w:rPr>
          <w:rStyle w:val="None"/>
        </w:rPr>
        <w:t>με</w:t>
      </w:r>
      <w:r w:rsidR="00EA6AD7" w:rsidRPr="00EA6AD7">
        <w:rPr>
          <w:rStyle w:val="None"/>
        </w:rPr>
        <w:t xml:space="preserve"> </w:t>
      </w:r>
      <w:r w:rsidR="00EA6AD7">
        <w:rPr>
          <w:rStyle w:val="None"/>
        </w:rPr>
        <w:t>τ</w:t>
      </w:r>
      <w:r w:rsidR="004A67E2">
        <w:rPr>
          <w:rStyle w:val="None"/>
        </w:rPr>
        <w:t>η νομοθεσία</w:t>
      </w:r>
      <w:r w:rsidR="00EA6AD7" w:rsidRPr="00EA6AD7">
        <w:rPr>
          <w:rStyle w:val="None"/>
        </w:rPr>
        <w:t xml:space="preserve"> </w:t>
      </w:r>
      <w:r w:rsidR="00EA6AD7">
        <w:rPr>
          <w:rStyle w:val="None"/>
        </w:rPr>
        <w:t>και</w:t>
      </w:r>
      <w:r w:rsidR="00EA6AD7" w:rsidRPr="00EA6AD7">
        <w:rPr>
          <w:rStyle w:val="None"/>
        </w:rPr>
        <w:t xml:space="preserve"> </w:t>
      </w:r>
      <w:r w:rsidR="00EA6AD7">
        <w:rPr>
          <w:rStyle w:val="None"/>
        </w:rPr>
        <w:t>τους</w:t>
      </w:r>
      <w:r w:rsidR="00EA6AD7" w:rsidRPr="00EA6AD7">
        <w:rPr>
          <w:rStyle w:val="None"/>
        </w:rPr>
        <w:t xml:space="preserve"> </w:t>
      </w:r>
      <w:r w:rsidR="004A67E2">
        <w:rPr>
          <w:rStyle w:val="None"/>
        </w:rPr>
        <w:t>π</w:t>
      </w:r>
      <w:r w:rsidR="00EA6AD7">
        <w:rPr>
          <w:rStyle w:val="None"/>
        </w:rPr>
        <w:t>αρόντες Όρους</w:t>
      </w:r>
    </w:p>
    <w:p w14:paraId="5FA0BE62" w14:textId="6B944AEC" w:rsidR="008E406A" w:rsidRDefault="008E406A" w:rsidP="008E406A">
      <w:pPr>
        <w:pStyle w:val="NormalWeb"/>
        <w:spacing w:before="0" w:beforeAutospacing="0" w:after="0" w:afterAutospacing="0" w:line="276" w:lineRule="auto"/>
        <w:jc w:val="both"/>
        <w:rPr>
          <w:sz w:val="22"/>
          <w:szCs w:val="22"/>
        </w:rPr>
      </w:pPr>
      <w:r>
        <w:rPr>
          <w:rFonts w:ascii="Arial" w:hAnsi="Arial" w:cs="Arial"/>
          <w:sz w:val="22"/>
          <w:szCs w:val="22"/>
        </w:rPr>
        <w:t xml:space="preserve">Ο </w:t>
      </w:r>
      <w:r w:rsidR="00117AA7">
        <w:rPr>
          <w:rFonts w:ascii="Arial" w:hAnsi="Arial" w:cs="Arial"/>
          <w:sz w:val="22"/>
          <w:szCs w:val="22"/>
        </w:rPr>
        <w:t>Αδειοδόχος</w:t>
      </w:r>
      <w:r>
        <w:rPr>
          <w:rFonts w:ascii="Arial" w:hAnsi="Arial" w:cs="Arial"/>
          <w:sz w:val="22"/>
          <w:szCs w:val="22"/>
        </w:rPr>
        <w:t xml:space="preserve"> </w:t>
      </w:r>
      <w:r w:rsidR="00117AA7">
        <w:rPr>
          <w:rFonts w:ascii="Arial" w:hAnsi="Arial" w:cs="Arial"/>
          <w:sz w:val="22"/>
          <w:szCs w:val="22"/>
        </w:rPr>
        <w:t xml:space="preserve">δηλώνει </w:t>
      </w:r>
      <w:r>
        <w:rPr>
          <w:rFonts w:ascii="Arial" w:hAnsi="Arial" w:cs="Arial"/>
          <w:sz w:val="22"/>
          <w:szCs w:val="22"/>
        </w:rPr>
        <w:t xml:space="preserve">και εγγυάται </w:t>
      </w:r>
      <w:r w:rsidR="00117AA7">
        <w:rPr>
          <w:rFonts w:ascii="Arial" w:hAnsi="Arial" w:cs="Arial"/>
          <w:sz w:val="22"/>
          <w:szCs w:val="22"/>
        </w:rPr>
        <w:t xml:space="preserve">προς </w:t>
      </w:r>
      <w:r>
        <w:rPr>
          <w:rFonts w:ascii="Arial" w:hAnsi="Arial" w:cs="Arial"/>
          <w:sz w:val="22"/>
          <w:szCs w:val="22"/>
        </w:rPr>
        <w:t>την Ε</w:t>
      </w:r>
      <w:r w:rsidR="00117AA7">
        <w:rPr>
          <w:rFonts w:ascii="Arial" w:hAnsi="Arial" w:cs="Arial"/>
          <w:sz w:val="22"/>
          <w:szCs w:val="22"/>
        </w:rPr>
        <w:t>ΤΕ</w:t>
      </w:r>
      <w:r>
        <w:rPr>
          <w:rFonts w:ascii="Arial" w:hAnsi="Arial" w:cs="Arial"/>
          <w:sz w:val="22"/>
          <w:szCs w:val="22"/>
        </w:rPr>
        <w:t xml:space="preserve"> </w:t>
      </w:r>
      <w:r w:rsidR="00117AA7">
        <w:rPr>
          <w:rFonts w:ascii="Arial" w:hAnsi="Arial" w:cs="Arial"/>
          <w:sz w:val="22"/>
          <w:szCs w:val="22"/>
        </w:rPr>
        <w:t xml:space="preserve">ότι </w:t>
      </w:r>
      <w:r>
        <w:rPr>
          <w:rFonts w:ascii="Arial" w:hAnsi="Arial" w:cs="Arial"/>
          <w:sz w:val="22"/>
          <w:szCs w:val="22"/>
        </w:rPr>
        <w:t>έχει το δικαίωμα να χρησιμοποιεί, να αναπαράγει, να μεταδίδει, να αντιγράφει, να ε</w:t>
      </w:r>
      <w:r w:rsidR="008B5F51">
        <w:rPr>
          <w:rFonts w:ascii="Arial" w:hAnsi="Arial" w:cs="Arial"/>
          <w:sz w:val="22"/>
          <w:szCs w:val="22"/>
        </w:rPr>
        <w:t>κθέτε</w:t>
      </w:r>
      <w:r>
        <w:rPr>
          <w:rFonts w:ascii="Arial" w:hAnsi="Arial" w:cs="Arial"/>
          <w:sz w:val="22"/>
          <w:szCs w:val="22"/>
        </w:rPr>
        <w:t xml:space="preserve">ι δημόσια, να εκτελεί δημόσια και να διανέμει την Εφαρμογή και ότι η χρήση της Εφαρμογής δεν θα παραβιάζει τα δικαιώματα οποιουδήποτε τρίτου (π.χ. πνευματικά δικαιώματα, δίπλωμα ευρεσιτεχνίας, εμπορικό σήμα, απόρρητο, δημοσιότητα, πνευματική ιδιοκτησία ή άλλο δικαίωμα ιδιοκτησίας οποιουδήποτε προσώπου ή </w:t>
      </w:r>
      <w:r w:rsidR="00FD4C4B">
        <w:rPr>
          <w:rFonts w:ascii="Arial" w:hAnsi="Arial" w:cs="Arial"/>
          <w:sz w:val="22"/>
          <w:szCs w:val="22"/>
        </w:rPr>
        <w:t>οντότητας</w:t>
      </w:r>
      <w:r>
        <w:rPr>
          <w:rFonts w:ascii="Arial" w:hAnsi="Arial" w:cs="Arial"/>
          <w:sz w:val="22"/>
          <w:szCs w:val="22"/>
        </w:rPr>
        <w:t xml:space="preserve">), ή οποιουσδήποτε κανονισμούς ή νόμους, τους νόμους </w:t>
      </w:r>
      <w:r>
        <w:rPr>
          <w:rFonts w:ascii="Arial" w:hAnsi="Arial" w:cs="Arial"/>
          <w:sz w:val="22"/>
          <w:szCs w:val="22"/>
        </w:rPr>
        <w:lastRenderedPageBreak/>
        <w:t xml:space="preserve">οποιασδήποτε χώρας στην οποία διατίθεται η Εφαρμογή και </w:t>
      </w:r>
      <w:r w:rsidR="008B5F51">
        <w:rPr>
          <w:rFonts w:ascii="Arial" w:hAnsi="Arial" w:cs="Arial"/>
          <w:sz w:val="22"/>
          <w:szCs w:val="22"/>
        </w:rPr>
        <w:t>οποιουσδήπο</w:t>
      </w:r>
      <w:r w:rsidR="006206AB">
        <w:rPr>
          <w:rFonts w:ascii="Arial" w:hAnsi="Arial" w:cs="Arial"/>
          <w:sz w:val="22"/>
          <w:szCs w:val="22"/>
        </w:rPr>
        <w:t>τ</w:t>
      </w:r>
      <w:r w:rsidR="008B5F51">
        <w:rPr>
          <w:rFonts w:ascii="Arial" w:hAnsi="Arial" w:cs="Arial"/>
          <w:sz w:val="22"/>
          <w:szCs w:val="22"/>
        </w:rPr>
        <w:t>ε</w:t>
      </w:r>
      <w:r>
        <w:rPr>
          <w:rFonts w:ascii="Arial" w:hAnsi="Arial" w:cs="Arial"/>
          <w:sz w:val="22"/>
          <w:szCs w:val="22"/>
        </w:rPr>
        <w:t xml:space="preserve"> νόμους περί εξαγωγών.</w:t>
      </w:r>
    </w:p>
    <w:p w14:paraId="31EA8C5A" w14:textId="77777777" w:rsidR="00212965" w:rsidRPr="008E406A" w:rsidRDefault="00212965">
      <w:pPr>
        <w:pStyle w:val="Body"/>
        <w:jc w:val="both"/>
      </w:pPr>
    </w:p>
    <w:p w14:paraId="59754604" w14:textId="59437DFA" w:rsidR="008B5F51" w:rsidRDefault="008B5F51" w:rsidP="008B5F51">
      <w:pPr>
        <w:pStyle w:val="NormalWeb"/>
        <w:spacing w:before="0" w:beforeAutospacing="0" w:after="0" w:afterAutospacing="0" w:line="276" w:lineRule="auto"/>
        <w:jc w:val="both"/>
        <w:rPr>
          <w:sz w:val="22"/>
          <w:szCs w:val="22"/>
        </w:rPr>
      </w:pPr>
      <w:r>
        <w:rPr>
          <w:rFonts w:ascii="Arial" w:hAnsi="Arial" w:cs="Arial"/>
          <w:sz w:val="22"/>
          <w:szCs w:val="22"/>
        </w:rPr>
        <w:t xml:space="preserve">Ο Αδειοδόχος </w:t>
      </w:r>
      <w:r w:rsidR="006D02C7">
        <w:rPr>
          <w:rFonts w:ascii="Arial" w:hAnsi="Arial" w:cs="Arial"/>
          <w:sz w:val="22"/>
          <w:szCs w:val="22"/>
        </w:rPr>
        <w:t>υποχρεούται</w:t>
      </w:r>
      <w:r>
        <w:rPr>
          <w:rFonts w:ascii="Arial" w:hAnsi="Arial" w:cs="Arial"/>
          <w:sz w:val="22"/>
          <w:szCs w:val="22"/>
        </w:rPr>
        <w:t xml:space="preserve"> να συμμορφώνεται με τους παρόντες Όρους προκειμένου να χρησιμοποιεί τις API. Η πιο πρόσφατη έκδοση των παρόντων Όρων μπορεί να </w:t>
      </w:r>
      <w:r w:rsidR="006D02C7" w:rsidRPr="00F45D67">
        <w:rPr>
          <w:rFonts w:ascii="Arial" w:hAnsi="Arial" w:cs="Arial"/>
          <w:sz w:val="22"/>
          <w:szCs w:val="22"/>
        </w:rPr>
        <w:t>ελ</w:t>
      </w:r>
      <w:r w:rsidR="00F45D67" w:rsidRPr="006D18D1">
        <w:rPr>
          <w:rFonts w:ascii="Arial" w:hAnsi="Arial" w:cs="Arial"/>
          <w:sz w:val="22"/>
          <w:szCs w:val="22"/>
        </w:rPr>
        <w:t>έγχεται</w:t>
      </w:r>
      <w:r>
        <w:rPr>
          <w:rFonts w:ascii="Arial" w:hAnsi="Arial" w:cs="Arial"/>
          <w:sz w:val="22"/>
          <w:szCs w:val="22"/>
        </w:rPr>
        <w:t xml:space="preserve"> στην Πλατφόρμα.</w:t>
      </w:r>
    </w:p>
    <w:p w14:paraId="2B2E411D" w14:textId="77777777" w:rsidR="00212965" w:rsidRPr="008B5F51" w:rsidRDefault="00212965">
      <w:pPr>
        <w:pStyle w:val="Body"/>
        <w:jc w:val="both"/>
      </w:pPr>
    </w:p>
    <w:p w14:paraId="656C9C73" w14:textId="6AE03F4B" w:rsidR="008B5F51" w:rsidRDefault="008B5F51" w:rsidP="008B5F51">
      <w:pPr>
        <w:pStyle w:val="NormalWeb"/>
        <w:spacing w:before="0" w:beforeAutospacing="0" w:after="0" w:afterAutospacing="0" w:line="276" w:lineRule="auto"/>
        <w:jc w:val="both"/>
        <w:rPr>
          <w:sz w:val="22"/>
          <w:szCs w:val="22"/>
        </w:rPr>
      </w:pPr>
      <w:r>
        <w:rPr>
          <w:rFonts w:ascii="Arial" w:hAnsi="Arial" w:cs="Arial"/>
          <w:sz w:val="22"/>
          <w:szCs w:val="22"/>
        </w:rPr>
        <w:t>Η ΕΤΕ διατηρεί το δικαίωμα να τροποποι</w:t>
      </w:r>
      <w:r w:rsidR="006D02C7">
        <w:rPr>
          <w:rFonts w:ascii="Arial" w:hAnsi="Arial" w:cs="Arial"/>
          <w:sz w:val="22"/>
          <w:szCs w:val="22"/>
        </w:rPr>
        <w:t>εί</w:t>
      </w:r>
      <w:r>
        <w:rPr>
          <w:rFonts w:ascii="Arial" w:hAnsi="Arial" w:cs="Arial"/>
          <w:sz w:val="22"/>
          <w:szCs w:val="22"/>
        </w:rPr>
        <w:t>, συμπληρώ</w:t>
      </w:r>
      <w:r w:rsidR="006D02C7">
        <w:rPr>
          <w:rFonts w:ascii="Arial" w:hAnsi="Arial" w:cs="Arial"/>
          <w:sz w:val="22"/>
          <w:szCs w:val="22"/>
        </w:rPr>
        <w:t>ν</w:t>
      </w:r>
      <w:r>
        <w:rPr>
          <w:rFonts w:ascii="Arial" w:hAnsi="Arial" w:cs="Arial"/>
          <w:sz w:val="22"/>
          <w:szCs w:val="22"/>
        </w:rPr>
        <w:t>ει ή να αντικα</w:t>
      </w:r>
      <w:r w:rsidR="006D02C7">
        <w:rPr>
          <w:rFonts w:ascii="Arial" w:hAnsi="Arial" w:cs="Arial"/>
          <w:sz w:val="22"/>
          <w:szCs w:val="22"/>
        </w:rPr>
        <w:t>θιστά</w:t>
      </w:r>
      <w:r>
        <w:rPr>
          <w:rFonts w:ascii="Arial" w:hAnsi="Arial" w:cs="Arial"/>
          <w:sz w:val="22"/>
          <w:szCs w:val="22"/>
        </w:rPr>
        <w:t xml:space="preserve"> τους παρόντες Όρους με μελλοντική ισχύ</w:t>
      </w:r>
      <w:r w:rsidR="00F45D67">
        <w:rPr>
          <w:rFonts w:ascii="Arial" w:hAnsi="Arial" w:cs="Arial"/>
          <w:sz w:val="22"/>
          <w:szCs w:val="22"/>
        </w:rPr>
        <w:t>,</w:t>
      </w:r>
      <w:r>
        <w:rPr>
          <w:rFonts w:ascii="Arial" w:hAnsi="Arial" w:cs="Arial"/>
          <w:sz w:val="22"/>
          <w:szCs w:val="22"/>
        </w:rPr>
        <w:t xml:space="preserve"> με </w:t>
      </w:r>
      <w:r w:rsidR="006D02C7">
        <w:rPr>
          <w:rFonts w:ascii="Arial" w:hAnsi="Arial" w:cs="Arial"/>
          <w:sz w:val="22"/>
          <w:szCs w:val="22"/>
        </w:rPr>
        <w:t xml:space="preserve">την </w:t>
      </w:r>
      <w:r>
        <w:rPr>
          <w:rFonts w:ascii="Arial" w:hAnsi="Arial" w:cs="Arial"/>
          <w:sz w:val="22"/>
          <w:szCs w:val="22"/>
        </w:rPr>
        <w:t>ανάρτησ</w:t>
      </w:r>
      <w:r w:rsidR="006D02C7">
        <w:rPr>
          <w:rFonts w:ascii="Arial" w:hAnsi="Arial" w:cs="Arial"/>
          <w:sz w:val="22"/>
          <w:szCs w:val="22"/>
        </w:rPr>
        <w:t>ή τους</w:t>
      </w:r>
      <w:r>
        <w:rPr>
          <w:rFonts w:ascii="Arial" w:hAnsi="Arial" w:cs="Arial"/>
          <w:sz w:val="22"/>
          <w:szCs w:val="22"/>
        </w:rPr>
        <w:t xml:space="preserve"> στην Πλατφόρμα ή άλλως με ειδοποίηση του Αδειοδόχου σύμφωνα με τ</w:t>
      </w:r>
      <w:r w:rsidR="004A67E2">
        <w:rPr>
          <w:rFonts w:ascii="Arial" w:hAnsi="Arial" w:cs="Arial"/>
          <w:sz w:val="22"/>
          <w:szCs w:val="22"/>
        </w:rPr>
        <w:t>ο</w:t>
      </w:r>
      <w:r>
        <w:rPr>
          <w:rFonts w:ascii="Arial" w:hAnsi="Arial" w:cs="Arial"/>
          <w:sz w:val="22"/>
          <w:szCs w:val="22"/>
        </w:rPr>
        <w:t xml:space="preserve"> παραπάνω </w:t>
      </w:r>
      <w:r w:rsidR="004A67E2">
        <w:rPr>
          <w:rFonts w:ascii="Arial" w:hAnsi="Arial" w:cs="Arial"/>
          <w:sz w:val="22"/>
          <w:szCs w:val="22"/>
        </w:rPr>
        <w:t>Άρθρο</w:t>
      </w:r>
      <w:r>
        <w:rPr>
          <w:rFonts w:ascii="Arial" w:hAnsi="Arial" w:cs="Arial"/>
          <w:sz w:val="22"/>
          <w:szCs w:val="22"/>
        </w:rPr>
        <w:t xml:space="preserve"> 1. Εάν ο Αδειοδόχος δεν συμφωνεί με </w:t>
      </w:r>
      <w:r w:rsidR="006D02C7">
        <w:rPr>
          <w:rFonts w:ascii="Arial" w:hAnsi="Arial" w:cs="Arial"/>
          <w:sz w:val="22"/>
          <w:szCs w:val="22"/>
        </w:rPr>
        <w:t xml:space="preserve">τις </w:t>
      </w:r>
      <w:r>
        <w:rPr>
          <w:rFonts w:ascii="Arial" w:hAnsi="Arial" w:cs="Arial"/>
          <w:sz w:val="22"/>
          <w:szCs w:val="22"/>
        </w:rPr>
        <w:t>αλλαγές στους παρόντες Όρους</w:t>
      </w:r>
      <w:r w:rsidR="004A67E2">
        <w:rPr>
          <w:rFonts w:ascii="Arial" w:hAnsi="Arial" w:cs="Arial"/>
          <w:sz w:val="22"/>
          <w:szCs w:val="22"/>
        </w:rPr>
        <w:t>,</w:t>
      </w:r>
      <w:r>
        <w:rPr>
          <w:rFonts w:ascii="Arial" w:hAnsi="Arial" w:cs="Arial"/>
          <w:sz w:val="22"/>
          <w:szCs w:val="22"/>
        </w:rPr>
        <w:t xml:space="preserve"> μπορεί να </w:t>
      </w:r>
      <w:r w:rsidR="004A67E2">
        <w:rPr>
          <w:rFonts w:ascii="Arial" w:hAnsi="Arial" w:cs="Arial"/>
          <w:sz w:val="22"/>
          <w:szCs w:val="22"/>
        </w:rPr>
        <w:t xml:space="preserve">τους </w:t>
      </w:r>
      <w:r>
        <w:rPr>
          <w:rFonts w:ascii="Arial" w:hAnsi="Arial" w:cs="Arial"/>
          <w:sz w:val="22"/>
          <w:szCs w:val="22"/>
        </w:rPr>
        <w:t>καταγγείλει ανά πάσα στιγμή σύμφωνα με τ</w:t>
      </w:r>
      <w:r w:rsidR="004A67E2">
        <w:rPr>
          <w:rFonts w:ascii="Arial" w:hAnsi="Arial" w:cs="Arial"/>
          <w:sz w:val="22"/>
          <w:szCs w:val="22"/>
        </w:rPr>
        <w:t>ο</w:t>
      </w:r>
      <w:r>
        <w:rPr>
          <w:rFonts w:ascii="Arial" w:hAnsi="Arial" w:cs="Arial"/>
          <w:sz w:val="22"/>
          <w:szCs w:val="22"/>
        </w:rPr>
        <w:t xml:space="preserve"> παρακάτω </w:t>
      </w:r>
      <w:r w:rsidR="004A67E2">
        <w:rPr>
          <w:rFonts w:ascii="Arial" w:hAnsi="Arial" w:cs="Arial"/>
          <w:sz w:val="22"/>
          <w:szCs w:val="22"/>
        </w:rPr>
        <w:t>Άρθρο</w:t>
      </w:r>
      <w:r>
        <w:rPr>
          <w:rFonts w:ascii="Arial" w:hAnsi="Arial" w:cs="Arial"/>
          <w:sz w:val="22"/>
          <w:szCs w:val="22"/>
        </w:rPr>
        <w:t xml:space="preserve"> 20 (Διάρκεια και </w:t>
      </w:r>
      <w:r w:rsidRPr="00B93238">
        <w:rPr>
          <w:rFonts w:ascii="Arial" w:hAnsi="Arial" w:cs="Arial"/>
          <w:sz w:val="22"/>
          <w:szCs w:val="22"/>
        </w:rPr>
        <w:t>Καταγγελία</w:t>
      </w:r>
      <w:r w:rsidRPr="00D032CE">
        <w:rPr>
          <w:rFonts w:ascii="Arial" w:hAnsi="Arial" w:cs="Arial"/>
          <w:sz w:val="22"/>
          <w:szCs w:val="22"/>
        </w:rPr>
        <w:t>)</w:t>
      </w:r>
      <w:r>
        <w:rPr>
          <w:rFonts w:ascii="Arial" w:hAnsi="Arial" w:cs="Arial"/>
          <w:sz w:val="22"/>
          <w:szCs w:val="22"/>
        </w:rPr>
        <w:t xml:space="preserve">. </w:t>
      </w:r>
      <w:r w:rsidR="006D02C7">
        <w:rPr>
          <w:rFonts w:ascii="Arial" w:hAnsi="Arial" w:cs="Arial"/>
          <w:sz w:val="22"/>
          <w:szCs w:val="22"/>
        </w:rPr>
        <w:t>Επ</w:t>
      </w:r>
      <w:r w:rsidR="00F45D67">
        <w:rPr>
          <w:rFonts w:ascii="Arial" w:hAnsi="Arial" w:cs="Arial"/>
          <w:sz w:val="22"/>
          <w:szCs w:val="22"/>
        </w:rPr>
        <w:t>ίσης</w:t>
      </w:r>
      <w:r w:rsidR="006D02C7">
        <w:rPr>
          <w:rFonts w:ascii="Arial" w:hAnsi="Arial" w:cs="Arial"/>
          <w:sz w:val="22"/>
          <w:szCs w:val="22"/>
        </w:rPr>
        <w:t>, ο</w:t>
      </w:r>
      <w:r>
        <w:rPr>
          <w:rFonts w:ascii="Arial" w:hAnsi="Arial" w:cs="Arial"/>
          <w:sz w:val="22"/>
          <w:szCs w:val="22"/>
        </w:rPr>
        <w:t xml:space="preserve"> Αδειοδόχος και οι Εφαρμογές </w:t>
      </w:r>
      <w:r w:rsidR="006D02C7">
        <w:rPr>
          <w:rFonts w:ascii="Arial" w:hAnsi="Arial" w:cs="Arial"/>
          <w:sz w:val="22"/>
          <w:szCs w:val="22"/>
        </w:rPr>
        <w:t>υποχρεούνται</w:t>
      </w:r>
      <w:r>
        <w:rPr>
          <w:rFonts w:ascii="Arial" w:hAnsi="Arial" w:cs="Arial"/>
          <w:sz w:val="22"/>
          <w:szCs w:val="22"/>
        </w:rPr>
        <w:t xml:space="preserve"> να συμμορφώνονται με τα ακόλουθα, τα οποία ενσωματώνονται στο</w:t>
      </w:r>
      <w:r w:rsidR="00F45D67">
        <w:rPr>
          <w:rFonts w:ascii="Arial" w:hAnsi="Arial" w:cs="Arial"/>
          <w:sz w:val="22"/>
          <w:szCs w:val="22"/>
        </w:rPr>
        <w:t>υς παρόντες Όρους</w:t>
      </w:r>
      <w:r>
        <w:rPr>
          <w:rFonts w:ascii="Arial" w:hAnsi="Arial" w:cs="Arial"/>
          <w:sz w:val="22"/>
          <w:szCs w:val="22"/>
        </w:rPr>
        <w:t xml:space="preserve"> με </w:t>
      </w:r>
      <w:r w:rsidR="002B6516">
        <w:rPr>
          <w:rFonts w:ascii="Arial" w:hAnsi="Arial" w:cs="Arial"/>
          <w:sz w:val="22"/>
          <w:szCs w:val="22"/>
        </w:rPr>
        <w:t>παραπομπή</w:t>
      </w:r>
      <w:r w:rsidR="00B93238">
        <w:rPr>
          <w:rFonts w:ascii="Arial" w:hAnsi="Arial" w:cs="Arial"/>
          <w:sz w:val="22"/>
          <w:szCs w:val="22"/>
        </w:rPr>
        <w:t>/αναφορά</w:t>
      </w:r>
      <w:r>
        <w:rPr>
          <w:rFonts w:ascii="Arial" w:hAnsi="Arial" w:cs="Arial"/>
          <w:sz w:val="22"/>
          <w:szCs w:val="22"/>
        </w:rPr>
        <w:t>:</w:t>
      </w:r>
    </w:p>
    <w:p w14:paraId="0A64E3EE" w14:textId="77777777" w:rsidR="00212965" w:rsidRPr="008B5F51" w:rsidRDefault="00212965">
      <w:pPr>
        <w:pStyle w:val="Body"/>
        <w:jc w:val="both"/>
      </w:pPr>
    </w:p>
    <w:p w14:paraId="5B88D430" w14:textId="6829F0B5" w:rsidR="00212965" w:rsidRPr="008E406A" w:rsidRDefault="008E406A">
      <w:pPr>
        <w:pStyle w:val="Body"/>
        <w:numPr>
          <w:ilvl w:val="0"/>
          <w:numId w:val="11"/>
        </w:numPr>
      </w:pPr>
      <w:r>
        <w:rPr>
          <w:rStyle w:val="None"/>
        </w:rPr>
        <w:t>Την</w:t>
      </w:r>
      <w:r w:rsidRPr="008E406A">
        <w:rPr>
          <w:rStyle w:val="None"/>
        </w:rPr>
        <w:t xml:space="preserve"> </w:t>
      </w:r>
      <w:r>
        <w:rPr>
          <w:rStyle w:val="None"/>
        </w:rPr>
        <w:t>Πολιτική</w:t>
      </w:r>
      <w:r w:rsidRPr="008E406A">
        <w:rPr>
          <w:rStyle w:val="None"/>
        </w:rPr>
        <w:t xml:space="preserve"> </w:t>
      </w:r>
      <w:r>
        <w:rPr>
          <w:rStyle w:val="None"/>
        </w:rPr>
        <w:t>Προστασίας</w:t>
      </w:r>
      <w:r w:rsidRPr="008E406A">
        <w:rPr>
          <w:rStyle w:val="None"/>
        </w:rPr>
        <w:t xml:space="preserve"> </w:t>
      </w:r>
      <w:r>
        <w:rPr>
          <w:rStyle w:val="None"/>
        </w:rPr>
        <w:t>Προσωπικών</w:t>
      </w:r>
      <w:r w:rsidRPr="008E406A">
        <w:rPr>
          <w:rStyle w:val="None"/>
        </w:rPr>
        <w:t xml:space="preserve"> </w:t>
      </w:r>
      <w:r>
        <w:rPr>
          <w:rStyle w:val="None"/>
        </w:rPr>
        <w:t>Δεδομένων της ΕΤΕ</w:t>
      </w:r>
      <w:r w:rsidR="005345FF" w:rsidRPr="008E406A">
        <w:rPr>
          <w:rStyle w:val="None"/>
        </w:rPr>
        <w:t xml:space="preserve">  </w:t>
      </w:r>
      <w:hyperlink r:id="rId15" w:history="1">
        <w:r w:rsidR="005345FF">
          <w:rPr>
            <w:rStyle w:val="Hyperlink1"/>
            <w:lang w:val="en-US"/>
          </w:rPr>
          <w:t>https</w:t>
        </w:r>
        <w:r w:rsidR="005345FF" w:rsidRPr="008E406A">
          <w:rPr>
            <w:rStyle w:val="Hyperlink1"/>
          </w:rPr>
          <w:t>://</w:t>
        </w:r>
        <w:r w:rsidR="005345FF">
          <w:rPr>
            <w:rStyle w:val="Hyperlink1"/>
            <w:lang w:val="en-US"/>
          </w:rPr>
          <w:t>www</w:t>
        </w:r>
        <w:r w:rsidR="005345FF" w:rsidRPr="008E406A">
          <w:rPr>
            <w:rStyle w:val="Hyperlink1"/>
          </w:rPr>
          <w:t>.</w:t>
        </w:r>
        <w:r w:rsidR="005345FF">
          <w:rPr>
            <w:rStyle w:val="Hyperlink1"/>
            <w:lang w:val="en-US"/>
          </w:rPr>
          <w:t>nbg</w:t>
        </w:r>
        <w:r w:rsidR="005345FF" w:rsidRPr="008E406A">
          <w:rPr>
            <w:rStyle w:val="Hyperlink1"/>
          </w:rPr>
          <w:t>.</w:t>
        </w:r>
        <w:r w:rsidR="005345FF">
          <w:rPr>
            <w:rStyle w:val="Hyperlink1"/>
            <w:lang w:val="en-US"/>
          </w:rPr>
          <w:t>gr</w:t>
        </w:r>
        <w:r w:rsidR="005345FF" w:rsidRPr="008E406A">
          <w:rPr>
            <w:rStyle w:val="Hyperlink1"/>
          </w:rPr>
          <w:t>/</w:t>
        </w:r>
        <w:r w:rsidR="005345FF">
          <w:rPr>
            <w:rStyle w:val="Hyperlink1"/>
            <w:lang w:val="en-US"/>
          </w:rPr>
          <w:t>Style</w:t>
        </w:r>
        <w:r w:rsidR="005345FF" w:rsidRPr="008E406A">
          <w:rPr>
            <w:rStyle w:val="Hyperlink1"/>
          </w:rPr>
          <w:t>%20</w:t>
        </w:r>
        <w:r w:rsidR="005345FF">
          <w:rPr>
            <w:rStyle w:val="Hyperlink1"/>
            <w:lang w:val="en-US"/>
          </w:rPr>
          <w:t>Library</w:t>
        </w:r>
        <w:r w:rsidR="005345FF" w:rsidRPr="008E406A">
          <w:rPr>
            <w:rStyle w:val="Hyperlink1"/>
          </w:rPr>
          <w:t>/</w:t>
        </w:r>
        <w:r w:rsidR="005345FF">
          <w:rPr>
            <w:rStyle w:val="Hyperlink1"/>
            <w:lang w:val="en-US"/>
          </w:rPr>
          <w:t>ReusableContent</w:t>
        </w:r>
        <w:r w:rsidR="005345FF" w:rsidRPr="008E406A">
          <w:rPr>
            <w:rStyle w:val="Hyperlink1"/>
          </w:rPr>
          <w:t>/</w:t>
        </w:r>
        <w:r w:rsidR="005345FF">
          <w:rPr>
            <w:rStyle w:val="Hyperlink1"/>
            <w:lang w:val="en-US"/>
          </w:rPr>
          <w:t>Privacy</w:t>
        </w:r>
        <w:r w:rsidR="005345FF" w:rsidRPr="008E406A">
          <w:rPr>
            <w:rStyle w:val="Hyperlink1"/>
          </w:rPr>
          <w:t>_</w:t>
        </w:r>
        <w:r w:rsidR="005345FF">
          <w:rPr>
            <w:rStyle w:val="Hyperlink1"/>
            <w:lang w:val="en-US"/>
          </w:rPr>
          <w:t>statement</w:t>
        </w:r>
        <w:r w:rsidR="005345FF" w:rsidRPr="008E406A">
          <w:rPr>
            <w:rStyle w:val="Hyperlink1"/>
          </w:rPr>
          <w:t>_</w:t>
        </w:r>
        <w:r w:rsidR="005345FF">
          <w:rPr>
            <w:rStyle w:val="Hyperlink1"/>
            <w:lang w:val="en-US"/>
          </w:rPr>
          <w:t>en</w:t>
        </w:r>
        <w:r w:rsidR="005345FF" w:rsidRPr="008E406A">
          <w:rPr>
            <w:rStyle w:val="Hyperlink1"/>
          </w:rPr>
          <w:t>.</w:t>
        </w:r>
        <w:r w:rsidR="005345FF">
          <w:rPr>
            <w:rStyle w:val="Hyperlink1"/>
            <w:lang w:val="en-US"/>
          </w:rPr>
          <w:t>pdf</w:t>
        </w:r>
      </w:hyperlink>
    </w:p>
    <w:p w14:paraId="2B410E27" w14:textId="49817B20" w:rsidR="00212965" w:rsidRPr="008E406A" w:rsidRDefault="008E406A">
      <w:pPr>
        <w:pStyle w:val="Body"/>
        <w:numPr>
          <w:ilvl w:val="0"/>
          <w:numId w:val="11"/>
        </w:numPr>
      </w:pPr>
      <w:r>
        <w:rPr>
          <w:rStyle w:val="None"/>
        </w:rPr>
        <w:t>Την</w:t>
      </w:r>
      <w:r w:rsidRPr="008E406A">
        <w:rPr>
          <w:rStyle w:val="None"/>
        </w:rPr>
        <w:t xml:space="preserve"> </w:t>
      </w:r>
      <w:r>
        <w:rPr>
          <w:rStyle w:val="None"/>
        </w:rPr>
        <w:t xml:space="preserve">Πολιτική </w:t>
      </w:r>
      <w:r w:rsidR="005345FF">
        <w:rPr>
          <w:rStyle w:val="None"/>
          <w:lang w:val="en-US"/>
        </w:rPr>
        <w:t>Cookies</w:t>
      </w:r>
      <w:r w:rsidR="005345FF" w:rsidRPr="008E406A">
        <w:rPr>
          <w:rStyle w:val="None"/>
        </w:rPr>
        <w:t xml:space="preserve"> </w:t>
      </w:r>
      <w:r>
        <w:rPr>
          <w:rStyle w:val="None"/>
        </w:rPr>
        <w:t>της ΕΤΕ</w:t>
      </w:r>
      <w:r w:rsidR="005345FF" w:rsidRPr="008E406A">
        <w:rPr>
          <w:rStyle w:val="None"/>
        </w:rPr>
        <w:t xml:space="preserve"> </w:t>
      </w:r>
      <w:hyperlink r:id="rId16" w:history="1">
        <w:r w:rsidR="005345FF">
          <w:rPr>
            <w:rStyle w:val="Hyperlink1"/>
            <w:lang w:val="en-US"/>
          </w:rPr>
          <w:t>https</w:t>
        </w:r>
        <w:r w:rsidR="005345FF" w:rsidRPr="008E406A">
          <w:rPr>
            <w:rStyle w:val="Hyperlink1"/>
          </w:rPr>
          <w:t>://</w:t>
        </w:r>
        <w:r w:rsidR="005345FF">
          <w:rPr>
            <w:rStyle w:val="Hyperlink1"/>
            <w:lang w:val="en-US"/>
          </w:rPr>
          <w:t>www</w:t>
        </w:r>
        <w:r w:rsidR="005345FF" w:rsidRPr="008E406A">
          <w:rPr>
            <w:rStyle w:val="Hyperlink1"/>
          </w:rPr>
          <w:t>.</w:t>
        </w:r>
        <w:r w:rsidR="005345FF">
          <w:rPr>
            <w:rStyle w:val="Hyperlink1"/>
            <w:lang w:val="en-US"/>
          </w:rPr>
          <w:t>nbg</w:t>
        </w:r>
        <w:r w:rsidR="005345FF" w:rsidRPr="008E406A">
          <w:rPr>
            <w:rStyle w:val="Hyperlink1"/>
          </w:rPr>
          <w:t>.</w:t>
        </w:r>
        <w:r w:rsidR="005345FF">
          <w:rPr>
            <w:rStyle w:val="Hyperlink1"/>
            <w:lang w:val="en-US"/>
          </w:rPr>
          <w:t>gr</w:t>
        </w:r>
        <w:r w:rsidR="005345FF" w:rsidRPr="008E406A">
          <w:rPr>
            <w:rStyle w:val="Hyperlink1"/>
          </w:rPr>
          <w:t>/</w:t>
        </w:r>
        <w:r w:rsidR="005345FF">
          <w:rPr>
            <w:rStyle w:val="Hyperlink1"/>
            <w:lang w:val="en-US"/>
          </w:rPr>
          <w:t>Style</w:t>
        </w:r>
        <w:r w:rsidR="005345FF" w:rsidRPr="008E406A">
          <w:rPr>
            <w:rStyle w:val="Hyperlink1"/>
          </w:rPr>
          <w:t>%20</w:t>
        </w:r>
        <w:r w:rsidR="005345FF">
          <w:rPr>
            <w:rStyle w:val="Hyperlink1"/>
            <w:lang w:val="en-US"/>
          </w:rPr>
          <w:t>Library</w:t>
        </w:r>
        <w:r w:rsidR="005345FF" w:rsidRPr="008E406A">
          <w:rPr>
            <w:rStyle w:val="Hyperlink1"/>
          </w:rPr>
          <w:t>/</w:t>
        </w:r>
        <w:r w:rsidR="005345FF">
          <w:rPr>
            <w:rStyle w:val="Hyperlink1"/>
            <w:lang w:val="en-US"/>
          </w:rPr>
          <w:t>ReusableContent</w:t>
        </w:r>
        <w:r w:rsidR="005345FF" w:rsidRPr="008E406A">
          <w:rPr>
            <w:rStyle w:val="Hyperlink1"/>
          </w:rPr>
          <w:t>/</w:t>
        </w:r>
        <w:r w:rsidR="005345FF">
          <w:rPr>
            <w:rStyle w:val="Hyperlink1"/>
            <w:lang w:val="en-US"/>
          </w:rPr>
          <w:t>Privacy</w:t>
        </w:r>
        <w:r w:rsidR="005345FF" w:rsidRPr="008E406A">
          <w:rPr>
            <w:rStyle w:val="Hyperlink1"/>
          </w:rPr>
          <w:t>_</w:t>
        </w:r>
        <w:r w:rsidR="005345FF">
          <w:rPr>
            <w:rStyle w:val="Hyperlink1"/>
            <w:lang w:val="en-US"/>
          </w:rPr>
          <w:t>statement</w:t>
        </w:r>
        <w:r w:rsidR="005345FF" w:rsidRPr="008E406A">
          <w:rPr>
            <w:rStyle w:val="Hyperlink1"/>
          </w:rPr>
          <w:t>_</w:t>
        </w:r>
        <w:r w:rsidR="005345FF">
          <w:rPr>
            <w:rStyle w:val="Hyperlink1"/>
            <w:lang w:val="en-US"/>
          </w:rPr>
          <w:t>en</w:t>
        </w:r>
        <w:r w:rsidR="005345FF" w:rsidRPr="008E406A">
          <w:rPr>
            <w:rStyle w:val="Hyperlink1"/>
          </w:rPr>
          <w:t>.</w:t>
        </w:r>
        <w:r w:rsidR="005345FF">
          <w:rPr>
            <w:rStyle w:val="Hyperlink1"/>
            <w:lang w:val="en-US"/>
          </w:rPr>
          <w:t>pdf</w:t>
        </w:r>
      </w:hyperlink>
    </w:p>
    <w:p w14:paraId="79C8CA67" w14:textId="77777777" w:rsidR="00212965" w:rsidRPr="008E406A" w:rsidRDefault="00212965">
      <w:pPr>
        <w:pStyle w:val="Body"/>
        <w:spacing w:line="327" w:lineRule="auto"/>
        <w:jc w:val="both"/>
        <w:rPr>
          <w:rStyle w:val="None"/>
          <w:color w:val="333333"/>
          <w:u w:color="333333"/>
          <w:shd w:val="clear" w:color="auto" w:fill="FFFFFF"/>
        </w:rPr>
      </w:pPr>
    </w:p>
    <w:p w14:paraId="031CD109" w14:textId="3DFD5E12" w:rsidR="002B6516" w:rsidRDefault="002B6516" w:rsidP="002B6516">
      <w:pPr>
        <w:pStyle w:val="NormalWeb"/>
        <w:spacing w:before="0" w:beforeAutospacing="0" w:after="0" w:afterAutospacing="0" w:line="276" w:lineRule="auto"/>
        <w:jc w:val="both"/>
        <w:rPr>
          <w:sz w:val="22"/>
          <w:szCs w:val="22"/>
        </w:rPr>
      </w:pPr>
      <w:r>
        <w:rPr>
          <w:rFonts w:ascii="Arial" w:hAnsi="Arial" w:cs="Arial"/>
          <w:sz w:val="22"/>
          <w:szCs w:val="22"/>
        </w:rPr>
        <w:t xml:space="preserve">Σε περίπτωση </w:t>
      </w:r>
      <w:r w:rsidR="006D02C7">
        <w:rPr>
          <w:rFonts w:ascii="Arial" w:hAnsi="Arial" w:cs="Arial"/>
          <w:sz w:val="22"/>
          <w:szCs w:val="22"/>
        </w:rPr>
        <w:t>αντίφασης</w:t>
      </w:r>
      <w:r w:rsidR="005E6538">
        <w:rPr>
          <w:rFonts w:ascii="Arial" w:hAnsi="Arial" w:cs="Arial"/>
          <w:sz w:val="22"/>
          <w:szCs w:val="22"/>
        </w:rPr>
        <w:t>/</w:t>
      </w:r>
      <w:r>
        <w:rPr>
          <w:rFonts w:ascii="Arial" w:hAnsi="Arial" w:cs="Arial"/>
          <w:sz w:val="22"/>
          <w:szCs w:val="22"/>
        </w:rPr>
        <w:t>σύγκρουσης μεταξύ του περιεχομένου τ</w:t>
      </w:r>
      <w:r w:rsidR="00F45D67">
        <w:rPr>
          <w:rFonts w:ascii="Arial" w:hAnsi="Arial" w:cs="Arial"/>
          <w:sz w:val="22"/>
          <w:szCs w:val="22"/>
        </w:rPr>
        <w:t>ων παρόντων Όρων</w:t>
      </w:r>
      <w:r w:rsidR="008B5BB5">
        <w:rPr>
          <w:rFonts w:ascii="Arial" w:hAnsi="Arial" w:cs="Arial"/>
          <w:sz w:val="22"/>
          <w:szCs w:val="22"/>
        </w:rPr>
        <w:t xml:space="preserve"> </w:t>
      </w:r>
      <w:r>
        <w:rPr>
          <w:rFonts w:ascii="Arial" w:hAnsi="Arial" w:cs="Arial"/>
          <w:sz w:val="22"/>
          <w:szCs w:val="22"/>
        </w:rPr>
        <w:t xml:space="preserve">και των παραπάνω εγγράφων, </w:t>
      </w:r>
      <w:r w:rsidR="00F45D67">
        <w:rPr>
          <w:rFonts w:ascii="Arial" w:hAnsi="Arial" w:cs="Arial"/>
          <w:sz w:val="22"/>
          <w:szCs w:val="22"/>
        </w:rPr>
        <w:t>οι παρόντος Όροι</w:t>
      </w:r>
      <w:r>
        <w:rPr>
          <w:rFonts w:ascii="Arial" w:hAnsi="Arial" w:cs="Arial"/>
          <w:sz w:val="22"/>
          <w:szCs w:val="22"/>
        </w:rPr>
        <w:t xml:space="preserve"> </w:t>
      </w:r>
      <w:r w:rsidR="006D02C7">
        <w:rPr>
          <w:rFonts w:ascii="Arial" w:hAnsi="Arial" w:cs="Arial"/>
          <w:sz w:val="22"/>
          <w:szCs w:val="22"/>
        </w:rPr>
        <w:t>είναι εκείνο</w:t>
      </w:r>
      <w:r w:rsidR="00F45D67">
        <w:rPr>
          <w:rFonts w:ascii="Arial" w:hAnsi="Arial" w:cs="Arial"/>
          <w:sz w:val="22"/>
          <w:szCs w:val="22"/>
        </w:rPr>
        <w:t>ι</w:t>
      </w:r>
      <w:r w:rsidR="006D02C7">
        <w:rPr>
          <w:rFonts w:ascii="Arial" w:hAnsi="Arial" w:cs="Arial"/>
          <w:sz w:val="22"/>
          <w:szCs w:val="22"/>
        </w:rPr>
        <w:t xml:space="preserve"> που καθορίζ</w:t>
      </w:r>
      <w:r w:rsidR="00F45D67">
        <w:rPr>
          <w:rFonts w:ascii="Arial" w:hAnsi="Arial" w:cs="Arial"/>
          <w:sz w:val="22"/>
          <w:szCs w:val="22"/>
        </w:rPr>
        <w:t>ουν</w:t>
      </w:r>
      <w:r>
        <w:rPr>
          <w:rFonts w:ascii="Arial" w:hAnsi="Arial" w:cs="Arial"/>
          <w:sz w:val="22"/>
          <w:szCs w:val="22"/>
        </w:rPr>
        <w:t xml:space="preserve"> τη χρήση των API. Σε περίπτωση που ο Αδειοδόχος διαφωνεί με οποιονδήποτε από τους παρόντες Όρους, </w:t>
      </w:r>
      <w:r w:rsidR="006D02C7">
        <w:rPr>
          <w:rFonts w:ascii="Arial" w:hAnsi="Arial" w:cs="Arial"/>
          <w:sz w:val="22"/>
          <w:szCs w:val="22"/>
        </w:rPr>
        <w:t>τούτος</w:t>
      </w:r>
      <w:r w:rsidR="005E6538">
        <w:rPr>
          <w:rFonts w:ascii="Arial" w:hAnsi="Arial" w:cs="Arial"/>
          <w:sz w:val="22"/>
          <w:szCs w:val="22"/>
        </w:rPr>
        <w:t xml:space="preserve"> (</w:t>
      </w:r>
      <w:r>
        <w:rPr>
          <w:rFonts w:ascii="Arial" w:hAnsi="Arial" w:cs="Arial"/>
          <w:sz w:val="22"/>
          <w:szCs w:val="22"/>
        </w:rPr>
        <w:t>ο Αδειοδόχος</w:t>
      </w:r>
      <w:r w:rsidR="005E6538">
        <w:rPr>
          <w:rFonts w:ascii="Arial" w:hAnsi="Arial" w:cs="Arial"/>
          <w:sz w:val="22"/>
          <w:szCs w:val="22"/>
        </w:rPr>
        <w:t>)</w:t>
      </w:r>
      <w:r>
        <w:rPr>
          <w:rFonts w:ascii="Arial" w:hAnsi="Arial" w:cs="Arial"/>
          <w:sz w:val="22"/>
          <w:szCs w:val="22"/>
        </w:rPr>
        <w:t xml:space="preserve"> δεν θα πρέπει να έχει πρόσβαση ή να χρησιμοποιεί τις API.</w:t>
      </w:r>
    </w:p>
    <w:p w14:paraId="3C6E4D19" w14:textId="33EAD198" w:rsidR="00212965" w:rsidRPr="00E3585D" w:rsidRDefault="005345FF">
      <w:pPr>
        <w:pStyle w:val="Heading2"/>
        <w:jc w:val="both"/>
      </w:pPr>
      <w:bookmarkStart w:id="14" w:name="_lnxbz9"/>
      <w:bookmarkEnd w:id="14"/>
      <w:r w:rsidRPr="00E3585D">
        <w:rPr>
          <w:rStyle w:val="None"/>
        </w:rPr>
        <w:t xml:space="preserve">15. </w:t>
      </w:r>
      <w:r w:rsidR="002B6516">
        <w:rPr>
          <w:rStyle w:val="None"/>
        </w:rPr>
        <w:t>Εμπιστευτικές πληροφορίες</w:t>
      </w:r>
    </w:p>
    <w:p w14:paraId="6853E27C" w14:textId="70DCD405" w:rsidR="00E3585D" w:rsidRDefault="00E3585D">
      <w:pPr>
        <w:pStyle w:val="Body"/>
        <w:jc w:val="both"/>
        <w:rPr>
          <w:rFonts w:cs="Arial"/>
        </w:rPr>
      </w:pPr>
      <w:r>
        <w:rPr>
          <w:rFonts w:cs="Arial"/>
        </w:rPr>
        <w:t xml:space="preserve">Η χρήση από τον Αδειοδόχο των Υλικών API συνεπάγεται την πρόσβαση σε εμπιστευτικές, ιδιόκτητες ή εμπορικά απόρρητες πληροφορίες ή υλικά της ΕΤΕ (και των </w:t>
      </w:r>
      <w:r w:rsidR="004A67E2" w:rsidRPr="00B93238">
        <w:rPr>
          <w:rFonts w:cs="Arial"/>
        </w:rPr>
        <w:t>συγγενών</w:t>
      </w:r>
      <w:r w:rsidR="00C756C5" w:rsidRPr="006D18D1">
        <w:rPr>
          <w:rFonts w:cs="Arial"/>
        </w:rPr>
        <w:t>/</w:t>
      </w:r>
      <w:r w:rsidR="00C756C5" w:rsidRPr="00B93238">
        <w:rPr>
          <w:rFonts w:cs="Arial"/>
        </w:rPr>
        <w:t>συνδεδεμένων</w:t>
      </w:r>
      <w:r w:rsidR="004A67E2">
        <w:rPr>
          <w:rFonts w:cs="Arial"/>
        </w:rPr>
        <w:t xml:space="preserve"> εταιρειών</w:t>
      </w:r>
      <w:r>
        <w:rPr>
          <w:rFonts w:cs="Arial"/>
        </w:rPr>
        <w:t>, αδειοδοτών, προμηθευτών, παρόχων υπηρεσιών, επιχειρηματικών εταίρων ή πελατών της) (</w:t>
      </w:r>
      <w:r>
        <w:rPr>
          <w:rFonts w:cs="Arial"/>
          <w:b/>
          <w:bCs/>
        </w:rPr>
        <w:t xml:space="preserve">«Εμπιστευτικές </w:t>
      </w:r>
      <w:r w:rsidR="00C756C5">
        <w:rPr>
          <w:rFonts w:cs="Arial"/>
          <w:b/>
          <w:bCs/>
        </w:rPr>
        <w:t>Π</w:t>
      </w:r>
      <w:r>
        <w:rPr>
          <w:rFonts w:cs="Arial"/>
          <w:b/>
          <w:bCs/>
        </w:rPr>
        <w:t>ληροφορίες»</w:t>
      </w:r>
      <w:r>
        <w:rPr>
          <w:rFonts w:cs="Arial"/>
        </w:rPr>
        <w:t xml:space="preserve">). Προς αποφυγή αμφιβολιών, και χωρίς περιορισμό, οποιεσδήποτε πληροφορίες (προφορικές, γραπτές ή με οποιαδήποτε άλλη απτή μορφή) που σχετίζονται με τους παρόντες Όρους και όλα τα Υλικά API, όλα τα Δεδομένα Χρήστη και άλλα Δεδομένα που λαμβάνονται από την ΕΤΕ, την Πλατφόρμα ή άλλως με τη χρήση των </w:t>
      </w:r>
      <w:r w:rsidR="00C756C5">
        <w:rPr>
          <w:rFonts w:cs="Arial"/>
        </w:rPr>
        <w:t>Υ</w:t>
      </w:r>
      <w:r>
        <w:rPr>
          <w:rFonts w:cs="Arial"/>
        </w:rPr>
        <w:t xml:space="preserve">λικών API αποτελούν </w:t>
      </w:r>
      <w:r w:rsidR="00C756C5">
        <w:rPr>
          <w:rFonts w:cs="Arial"/>
        </w:rPr>
        <w:t>Ε</w:t>
      </w:r>
      <w:r>
        <w:rPr>
          <w:rFonts w:cs="Arial"/>
        </w:rPr>
        <w:t xml:space="preserve">μπιστευτικές </w:t>
      </w:r>
      <w:r w:rsidR="00C756C5">
        <w:rPr>
          <w:rFonts w:cs="Arial"/>
        </w:rPr>
        <w:t>Π</w:t>
      </w:r>
      <w:r>
        <w:rPr>
          <w:rFonts w:cs="Arial"/>
        </w:rPr>
        <w:t>ληροφορίες.</w:t>
      </w:r>
      <w:r w:rsidRPr="00E3585D">
        <w:rPr>
          <w:rFonts w:cs="Arial"/>
        </w:rPr>
        <w:t xml:space="preserve"> </w:t>
      </w:r>
      <w:r w:rsidR="00436E5D">
        <w:rPr>
          <w:rFonts w:cs="Arial"/>
        </w:rPr>
        <w:t xml:space="preserve">Ο Αδειοδόχος: (α) θα τηρεί τις Εμπιστευτικές Πληροφορίες </w:t>
      </w:r>
      <w:r w:rsidR="00B93238">
        <w:rPr>
          <w:rFonts w:cs="Arial"/>
        </w:rPr>
        <w:t>εμπιστευτικές</w:t>
      </w:r>
      <w:r w:rsidR="00436E5D">
        <w:rPr>
          <w:rFonts w:cs="Arial"/>
        </w:rPr>
        <w:t xml:space="preserve">, (β) θα χρησιμοποιεί τις Εμπιστευτικές </w:t>
      </w:r>
      <w:r w:rsidR="00C756C5">
        <w:rPr>
          <w:rFonts w:cs="Arial"/>
        </w:rPr>
        <w:t>Π</w:t>
      </w:r>
      <w:r w:rsidR="00436E5D">
        <w:rPr>
          <w:rFonts w:cs="Arial"/>
        </w:rPr>
        <w:t xml:space="preserve">ληροφορίες μόνο όπως επιτρέπεται ρητά στους παρόντες Όρους (και όχι προς όφελος οποιουδήποτε τρίτου), και όχι με οποιονδήποτε τρόπο ή για οποιονδήποτε άλλο σκοπό εκτός από αυτόν που επιτρέπεται ρητώς στους παρόντες Όρους, (γ) δεν θα αναπαράγει τις Εμπιστευτικές Πληροφορίες εκτός εάν είναι απαραίτητο για την εκπλήρωση των βάσει του παρόντος υποχρεώσεων του Αδειοδόχου, και (δ) δεν θα </w:t>
      </w:r>
      <w:r w:rsidR="00C756C5">
        <w:rPr>
          <w:rFonts w:cs="Arial"/>
        </w:rPr>
        <w:t>καθιστά διαθέσιμη</w:t>
      </w:r>
      <w:r w:rsidR="00436E5D">
        <w:rPr>
          <w:rFonts w:cs="Arial"/>
        </w:rPr>
        <w:t xml:space="preserve"> σε οποιονδήποτε τρίτο, άμεσα ή έμμεσα, οποιαδήποτε Εμπιστευτική Πληροφορία, χωρίς την προηγούμενη ρητή </w:t>
      </w:r>
      <w:r w:rsidR="00C756C5">
        <w:rPr>
          <w:rFonts w:cs="Arial"/>
        </w:rPr>
        <w:t>έγγραφη</w:t>
      </w:r>
      <w:r w:rsidR="00436E5D">
        <w:rPr>
          <w:rFonts w:cs="Arial"/>
        </w:rPr>
        <w:t xml:space="preserve"> συναίνεση της ΕΤΕ. Ο Αδειοδόχος θα προστατεύει τις Εμπιστευτικές Πληροφορίες της ΕΤΕ με τουλάχιστον τον ίδιο βαθμό φροντίδας με αυτόν που χρησιμοποιεί ο Αδειοδόχος για την προστασία των δικών του Εμπιστευτικών Πληροφοριών παρόμοιας φύσης, αλλά σε κάθε περίπτωση με αυξημένη επιμέλεια. Ο Αδειοδόχος θα είναι αποκλειστικά υπεύθυνος και υπόχρεος για κάθε χρήση και </w:t>
      </w:r>
      <w:r w:rsidR="005E6538">
        <w:rPr>
          <w:rFonts w:cs="Arial"/>
        </w:rPr>
        <w:t>κοινολόγηση</w:t>
      </w:r>
      <w:r w:rsidR="00436E5D">
        <w:rPr>
          <w:rFonts w:cs="Arial"/>
        </w:rPr>
        <w:t xml:space="preserve"> Εμπιστευτικών Πληροφοριών από ή μέσω του </w:t>
      </w:r>
      <w:r w:rsidR="005E6538">
        <w:rPr>
          <w:rFonts w:cs="Arial"/>
        </w:rPr>
        <w:t>ίδιου</w:t>
      </w:r>
      <w:r w:rsidR="00436E5D">
        <w:rPr>
          <w:rFonts w:cs="Arial"/>
        </w:rPr>
        <w:t xml:space="preserve">, των Χρηστών ή οποιασδήποτε Εφαρμογής. </w:t>
      </w:r>
      <w:r w:rsidR="0058735D">
        <w:rPr>
          <w:rFonts w:cs="Arial"/>
        </w:rPr>
        <w:t xml:space="preserve">Με την </w:t>
      </w:r>
      <w:r w:rsidR="00A602D1" w:rsidRPr="00B93238">
        <w:rPr>
          <w:rFonts w:cs="Arial"/>
        </w:rPr>
        <w:t>με οποιονδήποτε τρόπο λύση ή λήξη</w:t>
      </w:r>
      <w:r w:rsidR="0058735D" w:rsidRPr="00B93238">
        <w:rPr>
          <w:rFonts w:cs="Arial"/>
        </w:rPr>
        <w:t xml:space="preserve"> των παρόντων Όρων, ο Αδειοδόχος θα</w:t>
      </w:r>
      <w:r w:rsidR="0058735D">
        <w:rPr>
          <w:rFonts w:cs="Arial"/>
        </w:rPr>
        <w:t xml:space="preserve"> παύσει αμέσως να </w:t>
      </w:r>
      <w:r w:rsidR="0058735D">
        <w:rPr>
          <w:rFonts w:cs="Arial"/>
        </w:rPr>
        <w:lastRenderedPageBreak/>
        <w:t xml:space="preserve">χρησιμοποιεί και θα διαγράψει όλες τις Εμπιστευτικές Πληροφορίες (συμπεριλαμβανομένων των αντιγράφων αυτών) που ευρίσκονται στην κατοχή, τη φύλαξη ή τον έλεγχό του και θα βεβαιώσει εγγράφως τη διαγραφή αυτή στην ΕΤΕ. Ο Αδειοδόχος αναγνωρίζει και συμφωνεί ότι η παραβίαση ή επαπειλούμενη παραβίαση από τον </w:t>
      </w:r>
      <w:r w:rsidR="00A602D1">
        <w:rPr>
          <w:rFonts w:cs="Arial"/>
        </w:rPr>
        <w:t>ίδιο</w:t>
      </w:r>
      <w:r w:rsidR="0058735D">
        <w:rPr>
          <w:rFonts w:cs="Arial"/>
        </w:rPr>
        <w:t xml:space="preserve"> τ</w:t>
      </w:r>
      <w:r w:rsidR="004A67E2">
        <w:rPr>
          <w:rFonts w:cs="Arial"/>
        </w:rPr>
        <w:t>ου</w:t>
      </w:r>
      <w:r w:rsidR="0058735D">
        <w:rPr>
          <w:rFonts w:cs="Arial"/>
        </w:rPr>
        <w:t xml:space="preserve"> παρ</w:t>
      </w:r>
      <w:r w:rsidR="004A67E2">
        <w:rPr>
          <w:rFonts w:cs="Arial"/>
        </w:rPr>
        <w:t>όντος</w:t>
      </w:r>
      <w:r w:rsidR="0058735D">
        <w:rPr>
          <w:rFonts w:cs="Arial"/>
        </w:rPr>
        <w:t xml:space="preserve"> </w:t>
      </w:r>
      <w:r w:rsidR="004A67E2">
        <w:rPr>
          <w:rFonts w:cs="Arial"/>
        </w:rPr>
        <w:t>Άρθρου</w:t>
      </w:r>
      <w:r w:rsidR="0058735D">
        <w:rPr>
          <w:rFonts w:cs="Arial"/>
        </w:rPr>
        <w:t xml:space="preserve"> 15 μπορεί να προκαλέσει ανεπανόρθωτη βλάβη και σοβαρή ζημία στην ΕΤΕ. Ο Αδειοδόχος συμφωνεί ότι, σε περίπτωση τέτοιας παραβίασης ή επαπειλούμενης παραβίασης, η ΕΤΕ θα έχει το δικαίωμα, με την επιφύλαξη οποιουδήποτε άλλου </w:t>
      </w:r>
      <w:r w:rsidR="00A602D1">
        <w:rPr>
          <w:rFonts w:cs="Arial"/>
        </w:rPr>
        <w:t>δικαιώματός της</w:t>
      </w:r>
      <w:r w:rsidR="0058735D">
        <w:rPr>
          <w:rFonts w:cs="Arial"/>
        </w:rPr>
        <w:t xml:space="preserve"> βάσει οποιουδήποτε εφαρμοστέου δικαίου, </w:t>
      </w:r>
      <w:r w:rsidR="00A602D1">
        <w:rPr>
          <w:rFonts w:cs="Arial"/>
        </w:rPr>
        <w:t xml:space="preserve">να αιτηθεί </w:t>
      </w:r>
      <w:r w:rsidR="00B93238">
        <w:rPr>
          <w:rFonts w:cs="Arial"/>
        </w:rPr>
        <w:t xml:space="preserve">την λήψη ασφαλιστικών μέτρων </w:t>
      </w:r>
      <w:r w:rsidR="0058735D">
        <w:rPr>
          <w:rFonts w:cs="Arial"/>
        </w:rPr>
        <w:t>από οποιοδήποτε δικαστήριο αρμόδιας δικαιοδοσίας.</w:t>
      </w:r>
    </w:p>
    <w:p w14:paraId="37A025EC" w14:textId="14CACD8D" w:rsidR="00212965" w:rsidRPr="00A278A0" w:rsidRDefault="005345FF">
      <w:pPr>
        <w:pStyle w:val="Heading2"/>
        <w:jc w:val="both"/>
      </w:pPr>
      <w:bookmarkStart w:id="15" w:name="_nkun2"/>
      <w:bookmarkEnd w:id="15"/>
      <w:r w:rsidRPr="00A278A0">
        <w:rPr>
          <w:rStyle w:val="None"/>
        </w:rPr>
        <w:t xml:space="preserve">16. </w:t>
      </w:r>
      <w:r w:rsidR="0058735D">
        <w:rPr>
          <w:rStyle w:val="None"/>
        </w:rPr>
        <w:t>Ιδιοκτησία</w:t>
      </w:r>
    </w:p>
    <w:p w14:paraId="15DB9458" w14:textId="292A5599" w:rsidR="00212965" w:rsidRPr="00A278A0" w:rsidRDefault="00AE745E" w:rsidP="004501BE">
      <w:pPr>
        <w:pStyle w:val="NormalWeb"/>
        <w:spacing w:before="0" w:beforeAutospacing="0" w:after="0" w:afterAutospacing="0" w:line="276" w:lineRule="auto"/>
        <w:jc w:val="both"/>
      </w:pPr>
      <w:r>
        <w:rPr>
          <w:rFonts w:ascii="Arial" w:hAnsi="Arial" w:cs="Arial"/>
          <w:sz w:val="22"/>
          <w:szCs w:val="22"/>
        </w:rPr>
        <w:t xml:space="preserve">Όλα τα δικαιώματα, οι τίτλοι και τα συμφέροντα (περιλαμβανομένων όλων των δικαιωμάτων πνευματικής ιδιοκτησίας) σε όλα τα Υλικά API, τα εμπορικά σήματα και λογότυπα της ΕΤΕ, την </w:t>
      </w:r>
      <w:r w:rsidR="00A602D1">
        <w:rPr>
          <w:rFonts w:ascii="Arial" w:hAnsi="Arial" w:cs="Arial"/>
          <w:sz w:val="22"/>
          <w:szCs w:val="22"/>
        </w:rPr>
        <w:t>Π</w:t>
      </w:r>
      <w:r>
        <w:rPr>
          <w:rFonts w:ascii="Arial" w:hAnsi="Arial" w:cs="Arial"/>
          <w:sz w:val="22"/>
          <w:szCs w:val="22"/>
        </w:rPr>
        <w:t xml:space="preserve">λατφόρμα ή άλλως με τη χρήση των Υλικών API και όλες οι λοιπές Εμπιστευτικές Πληροφορίες είναι αποκλειστική ιδιοκτησία της και </w:t>
      </w:r>
      <w:r w:rsidR="00B93238" w:rsidRPr="00B93238">
        <w:rPr>
          <w:rFonts w:ascii="Arial" w:hAnsi="Arial" w:cs="Arial"/>
          <w:sz w:val="22"/>
          <w:szCs w:val="22"/>
        </w:rPr>
        <w:t>διατηρούνται</w:t>
      </w:r>
      <w:r w:rsidR="00B93238">
        <w:rPr>
          <w:rFonts w:ascii="Arial" w:hAnsi="Arial" w:cs="Arial"/>
          <w:sz w:val="22"/>
          <w:szCs w:val="22"/>
        </w:rPr>
        <w:t>/προστατεύονται</w:t>
      </w:r>
      <w:r w:rsidRPr="00B93238">
        <w:rPr>
          <w:rFonts w:ascii="Arial" w:hAnsi="Arial" w:cs="Arial"/>
          <w:sz w:val="22"/>
          <w:szCs w:val="22"/>
        </w:rPr>
        <w:t xml:space="preserve"> </w:t>
      </w:r>
      <w:r w:rsidR="00B93238" w:rsidRPr="00B93238">
        <w:rPr>
          <w:rFonts w:ascii="Arial" w:hAnsi="Arial" w:cs="Arial"/>
          <w:sz w:val="22"/>
          <w:szCs w:val="22"/>
        </w:rPr>
        <w:t>α</w:t>
      </w:r>
      <w:r w:rsidR="00B93238">
        <w:rPr>
          <w:rFonts w:ascii="Arial" w:hAnsi="Arial" w:cs="Arial"/>
          <w:sz w:val="22"/>
          <w:szCs w:val="22"/>
        </w:rPr>
        <w:t>πό</w:t>
      </w:r>
      <w:r>
        <w:rPr>
          <w:rFonts w:ascii="Arial" w:hAnsi="Arial" w:cs="Arial"/>
          <w:sz w:val="22"/>
          <w:szCs w:val="22"/>
        </w:rPr>
        <w:t xml:space="preserve"> την ΕΤΕ ή/και τ</w:t>
      </w:r>
      <w:r w:rsidR="007049AC">
        <w:rPr>
          <w:rFonts w:ascii="Arial" w:hAnsi="Arial" w:cs="Arial"/>
          <w:sz w:val="22"/>
          <w:szCs w:val="22"/>
        </w:rPr>
        <w:t>ους</w:t>
      </w:r>
      <w:r>
        <w:rPr>
          <w:rFonts w:ascii="Arial" w:hAnsi="Arial" w:cs="Arial"/>
          <w:sz w:val="22"/>
          <w:szCs w:val="22"/>
        </w:rPr>
        <w:t xml:space="preserve"> αδειοδότες ή προμηθευτές της, ανάλογα με την περίπτωση, και κανένα δικαίωμα, τίτλο</w:t>
      </w:r>
      <w:r w:rsidR="00DA2D8C">
        <w:rPr>
          <w:rFonts w:ascii="Arial" w:hAnsi="Arial" w:cs="Arial"/>
          <w:sz w:val="22"/>
          <w:szCs w:val="22"/>
        </w:rPr>
        <w:t>ς</w:t>
      </w:r>
      <w:r>
        <w:rPr>
          <w:rFonts w:ascii="Arial" w:hAnsi="Arial" w:cs="Arial"/>
          <w:sz w:val="22"/>
          <w:szCs w:val="22"/>
        </w:rPr>
        <w:t xml:space="preserve"> ή συμφέρον σε αυτά δεν μεταβιβάζονται στον Αδειοδόχο ως αποτέλεσμα της χρήσης αυτών από τον Αδειοδόχο </w:t>
      </w:r>
      <w:r w:rsidR="00DA2D8C">
        <w:rPr>
          <w:rFonts w:ascii="Arial" w:hAnsi="Arial" w:cs="Arial"/>
          <w:sz w:val="22"/>
          <w:szCs w:val="22"/>
        </w:rPr>
        <w:t xml:space="preserve">ή </w:t>
      </w:r>
      <w:r>
        <w:rPr>
          <w:rFonts w:ascii="Arial" w:hAnsi="Arial" w:cs="Arial"/>
          <w:sz w:val="22"/>
          <w:szCs w:val="22"/>
        </w:rPr>
        <w:t xml:space="preserve">των παρόντων Όρων. Ο </w:t>
      </w:r>
      <w:r w:rsidR="007049AC">
        <w:rPr>
          <w:rFonts w:ascii="Arial" w:hAnsi="Arial" w:cs="Arial"/>
          <w:sz w:val="22"/>
          <w:szCs w:val="22"/>
        </w:rPr>
        <w:t>Αδειοδόχος</w:t>
      </w:r>
      <w:r>
        <w:rPr>
          <w:rFonts w:ascii="Arial" w:hAnsi="Arial" w:cs="Arial"/>
          <w:sz w:val="22"/>
          <w:szCs w:val="22"/>
        </w:rPr>
        <w:t xml:space="preserve"> δεν θα αμφισβητήσει ούτε θα </w:t>
      </w:r>
      <w:r w:rsidR="00DA2D8C">
        <w:rPr>
          <w:rFonts w:ascii="Arial" w:hAnsi="Arial" w:cs="Arial"/>
          <w:sz w:val="22"/>
          <w:szCs w:val="22"/>
        </w:rPr>
        <w:t xml:space="preserve">συνδράμει </w:t>
      </w:r>
      <w:r>
        <w:rPr>
          <w:rFonts w:ascii="Arial" w:hAnsi="Arial" w:cs="Arial"/>
          <w:sz w:val="22"/>
          <w:szCs w:val="22"/>
        </w:rPr>
        <w:t xml:space="preserve">άλλους να αμφισβητήσουν την εγκυρότητα αυτών των δικαιωμάτων. Όλα τα δικαιώματα που δεν αναφέρονται ρητά στο παρόν </w:t>
      </w:r>
      <w:r w:rsidR="00B93238">
        <w:rPr>
          <w:rFonts w:ascii="Arial" w:hAnsi="Arial" w:cs="Arial"/>
          <w:sz w:val="22"/>
          <w:szCs w:val="22"/>
        </w:rPr>
        <w:t>διατηρούνται/</w:t>
      </w:r>
      <w:r w:rsidR="00AE27F3" w:rsidRPr="00B93238">
        <w:rPr>
          <w:rFonts w:ascii="Arial" w:hAnsi="Arial" w:cs="Arial"/>
          <w:sz w:val="22"/>
          <w:szCs w:val="22"/>
        </w:rPr>
        <w:t xml:space="preserve">προστατεύονται από </w:t>
      </w:r>
      <w:r w:rsidR="00AE27F3">
        <w:rPr>
          <w:rFonts w:ascii="Arial" w:hAnsi="Arial" w:cs="Arial"/>
          <w:sz w:val="22"/>
          <w:szCs w:val="22"/>
        </w:rPr>
        <w:t xml:space="preserve"> </w:t>
      </w:r>
      <w:r>
        <w:rPr>
          <w:rFonts w:ascii="Arial" w:hAnsi="Arial" w:cs="Arial"/>
          <w:sz w:val="22"/>
          <w:szCs w:val="22"/>
        </w:rPr>
        <w:t>την Ε</w:t>
      </w:r>
      <w:r w:rsidR="007049AC">
        <w:rPr>
          <w:rFonts w:ascii="Arial" w:hAnsi="Arial" w:cs="Arial"/>
          <w:sz w:val="22"/>
          <w:szCs w:val="22"/>
        </w:rPr>
        <w:t>ΤΕ</w:t>
      </w:r>
      <w:r>
        <w:rPr>
          <w:rFonts w:ascii="Arial" w:hAnsi="Arial" w:cs="Arial"/>
          <w:sz w:val="22"/>
          <w:szCs w:val="22"/>
        </w:rPr>
        <w:t xml:space="preserve"> </w:t>
      </w:r>
      <w:r w:rsidR="007049AC">
        <w:rPr>
          <w:rFonts w:ascii="Arial" w:hAnsi="Arial" w:cs="Arial"/>
          <w:sz w:val="22"/>
          <w:szCs w:val="22"/>
        </w:rPr>
        <w:t>ή/</w:t>
      </w:r>
      <w:r>
        <w:rPr>
          <w:rFonts w:ascii="Arial" w:hAnsi="Arial" w:cs="Arial"/>
          <w:sz w:val="22"/>
          <w:szCs w:val="22"/>
        </w:rPr>
        <w:t xml:space="preserve">και τους </w:t>
      </w:r>
      <w:r w:rsidR="007049AC">
        <w:rPr>
          <w:rFonts w:ascii="Arial" w:hAnsi="Arial" w:cs="Arial"/>
          <w:sz w:val="22"/>
          <w:szCs w:val="22"/>
        </w:rPr>
        <w:t xml:space="preserve">αδειοδότες </w:t>
      </w:r>
      <w:r>
        <w:rPr>
          <w:rFonts w:ascii="Arial" w:hAnsi="Arial" w:cs="Arial"/>
          <w:sz w:val="22"/>
          <w:szCs w:val="22"/>
        </w:rPr>
        <w:t xml:space="preserve">ή τους προμηθευτές της, ανάλογα με την περίπτωση, και δεν παρέχονται σιωπηρά δικαιώματα ή άδειες στον </w:t>
      </w:r>
      <w:r w:rsidR="007F7422">
        <w:rPr>
          <w:rFonts w:ascii="Arial" w:hAnsi="Arial" w:cs="Arial"/>
          <w:sz w:val="22"/>
          <w:szCs w:val="22"/>
        </w:rPr>
        <w:t>Αδειοδόχο</w:t>
      </w:r>
      <w:r>
        <w:rPr>
          <w:rFonts w:ascii="Arial" w:hAnsi="Arial" w:cs="Arial"/>
          <w:sz w:val="22"/>
          <w:szCs w:val="22"/>
        </w:rPr>
        <w:t xml:space="preserve"> σύμφωνα με τους παρόντες Όρους. Ο </w:t>
      </w:r>
      <w:r w:rsidR="007F7422">
        <w:rPr>
          <w:rFonts w:ascii="Arial" w:hAnsi="Arial" w:cs="Arial"/>
          <w:sz w:val="22"/>
          <w:szCs w:val="22"/>
        </w:rPr>
        <w:t>Αδειοδόχος</w:t>
      </w:r>
      <w:r>
        <w:rPr>
          <w:rFonts w:ascii="Arial" w:hAnsi="Arial" w:cs="Arial"/>
          <w:sz w:val="22"/>
          <w:szCs w:val="22"/>
        </w:rPr>
        <w:t xml:space="preserve"> αναγνωρίζει και συμφωνεί ότι δεν λαμβάνει δικαιώματα, άδειες ή συμφέροντα σε οποιεσδήποτε </w:t>
      </w:r>
      <w:r w:rsidR="007F7422">
        <w:rPr>
          <w:rFonts w:ascii="Arial" w:hAnsi="Arial" w:cs="Arial"/>
          <w:sz w:val="22"/>
          <w:szCs w:val="22"/>
        </w:rPr>
        <w:t>ευρεσιτεχνίες</w:t>
      </w:r>
      <w:r>
        <w:rPr>
          <w:rFonts w:ascii="Arial" w:hAnsi="Arial" w:cs="Arial"/>
          <w:sz w:val="22"/>
          <w:szCs w:val="22"/>
        </w:rPr>
        <w:t xml:space="preserve">, </w:t>
      </w:r>
      <w:r w:rsidR="007F7422">
        <w:rPr>
          <w:rFonts w:ascii="Arial" w:hAnsi="Arial" w:cs="Arial"/>
          <w:sz w:val="22"/>
          <w:szCs w:val="22"/>
        </w:rPr>
        <w:t>εφαρμογές</w:t>
      </w:r>
      <w:r>
        <w:rPr>
          <w:rFonts w:ascii="Arial" w:hAnsi="Arial" w:cs="Arial"/>
          <w:sz w:val="22"/>
          <w:szCs w:val="22"/>
        </w:rPr>
        <w:t xml:space="preserve"> διπλωμάτων ευρεσιτεχνίας, πνευματικά δικαιώματα, εμπορικά σήματα, λογότυπα, εμπορικές ονομασίες ή σήματα υπηρεσ</w:t>
      </w:r>
      <w:r w:rsidR="00AE27F3">
        <w:rPr>
          <w:rFonts w:ascii="Arial" w:hAnsi="Arial" w:cs="Arial"/>
          <w:sz w:val="22"/>
          <w:szCs w:val="22"/>
        </w:rPr>
        <w:t>ιών</w:t>
      </w:r>
      <w:r>
        <w:rPr>
          <w:rFonts w:ascii="Arial" w:hAnsi="Arial" w:cs="Arial"/>
          <w:sz w:val="22"/>
          <w:szCs w:val="22"/>
        </w:rPr>
        <w:t xml:space="preserve"> της Ε</w:t>
      </w:r>
      <w:r w:rsidR="007F7422">
        <w:rPr>
          <w:rFonts w:ascii="Arial" w:hAnsi="Arial" w:cs="Arial"/>
          <w:sz w:val="22"/>
          <w:szCs w:val="22"/>
        </w:rPr>
        <w:t xml:space="preserve">ΤΕ ή των </w:t>
      </w:r>
      <w:r w:rsidR="004A67E2" w:rsidRPr="00B93238">
        <w:rPr>
          <w:rFonts w:ascii="Arial" w:hAnsi="Arial" w:cs="Arial"/>
          <w:sz w:val="22"/>
          <w:szCs w:val="22"/>
        </w:rPr>
        <w:t>συγγενών</w:t>
      </w:r>
      <w:r w:rsidR="00DA2D8C" w:rsidRPr="00D032CE">
        <w:rPr>
          <w:rFonts w:ascii="Arial" w:hAnsi="Arial" w:cs="Arial"/>
          <w:sz w:val="22"/>
          <w:szCs w:val="22"/>
        </w:rPr>
        <w:t>/συνδεδεμένων</w:t>
      </w:r>
      <w:r w:rsidR="004A67E2">
        <w:rPr>
          <w:rFonts w:ascii="Arial" w:hAnsi="Arial" w:cs="Arial"/>
          <w:sz w:val="22"/>
          <w:szCs w:val="22"/>
        </w:rPr>
        <w:t xml:space="preserve"> εταιρειών,</w:t>
      </w:r>
      <w:r>
        <w:rPr>
          <w:rFonts w:ascii="Arial" w:hAnsi="Arial" w:cs="Arial"/>
          <w:sz w:val="22"/>
          <w:szCs w:val="22"/>
        </w:rPr>
        <w:t xml:space="preserve"> των αδειοδοτών, των προμηθευτών ή άλλων τρίτων</w:t>
      </w:r>
      <w:r w:rsidR="00DA2D8C">
        <w:rPr>
          <w:rFonts w:ascii="Arial" w:hAnsi="Arial" w:cs="Arial"/>
          <w:sz w:val="22"/>
          <w:szCs w:val="22"/>
        </w:rPr>
        <w:t xml:space="preserve"> μερών</w:t>
      </w:r>
      <w:r>
        <w:rPr>
          <w:rFonts w:ascii="Arial" w:hAnsi="Arial" w:cs="Arial"/>
          <w:sz w:val="22"/>
          <w:szCs w:val="22"/>
        </w:rPr>
        <w:t xml:space="preserve"> σύμφωνα με </w:t>
      </w:r>
      <w:r w:rsidR="007F7422">
        <w:rPr>
          <w:rFonts w:ascii="Arial" w:hAnsi="Arial" w:cs="Arial"/>
          <w:sz w:val="22"/>
          <w:szCs w:val="22"/>
        </w:rPr>
        <w:t>τους παρόντες Ό</w:t>
      </w:r>
      <w:r>
        <w:rPr>
          <w:rFonts w:ascii="Arial" w:hAnsi="Arial" w:cs="Arial"/>
          <w:sz w:val="22"/>
          <w:szCs w:val="22"/>
        </w:rPr>
        <w:t>ρο</w:t>
      </w:r>
      <w:r w:rsidR="007F7422">
        <w:rPr>
          <w:rFonts w:ascii="Arial" w:hAnsi="Arial" w:cs="Arial"/>
          <w:sz w:val="22"/>
          <w:szCs w:val="22"/>
        </w:rPr>
        <w:t>υς</w:t>
      </w:r>
      <w:r>
        <w:rPr>
          <w:rFonts w:ascii="Arial" w:hAnsi="Arial" w:cs="Arial"/>
          <w:sz w:val="22"/>
          <w:szCs w:val="22"/>
        </w:rPr>
        <w:t xml:space="preserve">. </w:t>
      </w:r>
      <w:r w:rsidR="007F7422">
        <w:rPr>
          <w:rFonts w:ascii="Arial" w:hAnsi="Arial" w:cs="Arial"/>
          <w:sz w:val="22"/>
          <w:szCs w:val="22"/>
        </w:rPr>
        <w:t>Με το παρόν ο</w:t>
      </w:r>
      <w:r>
        <w:rPr>
          <w:rFonts w:ascii="Arial" w:hAnsi="Arial" w:cs="Arial"/>
          <w:sz w:val="22"/>
          <w:szCs w:val="22"/>
        </w:rPr>
        <w:t xml:space="preserve"> </w:t>
      </w:r>
      <w:r w:rsidR="007F7422">
        <w:rPr>
          <w:rFonts w:ascii="Arial" w:hAnsi="Arial" w:cs="Arial"/>
          <w:sz w:val="22"/>
          <w:szCs w:val="22"/>
        </w:rPr>
        <w:t>Αδειοδόχος</w:t>
      </w:r>
      <w:r>
        <w:rPr>
          <w:rFonts w:ascii="Arial" w:hAnsi="Arial" w:cs="Arial"/>
          <w:sz w:val="22"/>
          <w:szCs w:val="22"/>
        </w:rPr>
        <w:t xml:space="preserve"> εκχωρεί </w:t>
      </w:r>
      <w:r w:rsidR="004A67E2">
        <w:rPr>
          <w:rFonts w:ascii="Arial" w:hAnsi="Arial" w:cs="Arial"/>
          <w:sz w:val="22"/>
          <w:szCs w:val="22"/>
        </w:rPr>
        <w:t xml:space="preserve">ανέκκλητα </w:t>
      </w:r>
      <w:r>
        <w:rPr>
          <w:rFonts w:ascii="Arial" w:hAnsi="Arial" w:cs="Arial"/>
          <w:sz w:val="22"/>
          <w:szCs w:val="22"/>
        </w:rPr>
        <w:t>και συμφωνεί να εκχωρήσει α</w:t>
      </w:r>
      <w:r w:rsidR="007F7422">
        <w:rPr>
          <w:rFonts w:ascii="Arial" w:hAnsi="Arial" w:cs="Arial"/>
          <w:sz w:val="22"/>
          <w:szCs w:val="22"/>
        </w:rPr>
        <w:t>νέκκλητα</w:t>
      </w:r>
      <w:r>
        <w:rPr>
          <w:rFonts w:ascii="Arial" w:hAnsi="Arial" w:cs="Arial"/>
          <w:sz w:val="22"/>
          <w:szCs w:val="22"/>
        </w:rPr>
        <w:t>, χωρίς χρέωση, όλα τα δικαιώματα πνευματικής ιδιοκτησίας που σχετίζονται με προφορικά και γραπτά σχόλια και προτάσεις που παρέχονται από τον Αδειο</w:t>
      </w:r>
      <w:r w:rsidR="007F7422">
        <w:rPr>
          <w:rFonts w:ascii="Arial" w:hAnsi="Arial" w:cs="Arial"/>
          <w:sz w:val="22"/>
          <w:szCs w:val="22"/>
        </w:rPr>
        <w:t>δόχο</w:t>
      </w:r>
      <w:r>
        <w:rPr>
          <w:rFonts w:ascii="Arial" w:hAnsi="Arial" w:cs="Arial"/>
          <w:sz w:val="22"/>
          <w:szCs w:val="22"/>
        </w:rPr>
        <w:t xml:space="preserve"> σχετικά με την Πλατφόρμα ή τα Υλικά API (</w:t>
      </w:r>
      <w:r w:rsidR="007F7422">
        <w:rPr>
          <w:rFonts w:ascii="Arial" w:hAnsi="Arial" w:cs="Arial"/>
          <w:sz w:val="22"/>
          <w:szCs w:val="22"/>
        </w:rPr>
        <w:t>«</w:t>
      </w:r>
      <w:r>
        <w:rPr>
          <w:rFonts w:ascii="Arial" w:hAnsi="Arial" w:cs="Arial"/>
          <w:sz w:val="22"/>
          <w:szCs w:val="22"/>
        </w:rPr>
        <w:t>Σχόλια</w:t>
      </w:r>
      <w:r w:rsidR="007F7422">
        <w:rPr>
          <w:rFonts w:ascii="Arial" w:hAnsi="Arial" w:cs="Arial"/>
          <w:sz w:val="22"/>
          <w:szCs w:val="22"/>
        </w:rPr>
        <w:t>»</w:t>
      </w:r>
      <w:r>
        <w:rPr>
          <w:rFonts w:ascii="Arial" w:hAnsi="Arial" w:cs="Arial"/>
          <w:sz w:val="22"/>
          <w:szCs w:val="22"/>
        </w:rPr>
        <w:t xml:space="preserve">). </w:t>
      </w:r>
      <w:r w:rsidR="007F7422">
        <w:rPr>
          <w:rFonts w:ascii="Arial" w:hAnsi="Arial" w:cs="Arial"/>
          <w:sz w:val="22"/>
          <w:szCs w:val="22"/>
        </w:rPr>
        <w:t>Με έξοδα της ΕΤΕ</w:t>
      </w:r>
      <w:r>
        <w:rPr>
          <w:rFonts w:ascii="Arial" w:hAnsi="Arial" w:cs="Arial"/>
          <w:sz w:val="22"/>
          <w:szCs w:val="22"/>
        </w:rPr>
        <w:t xml:space="preserve">, ο </w:t>
      </w:r>
      <w:r w:rsidR="00D1586C">
        <w:rPr>
          <w:rFonts w:ascii="Arial" w:hAnsi="Arial" w:cs="Arial"/>
          <w:sz w:val="22"/>
          <w:szCs w:val="22"/>
        </w:rPr>
        <w:t xml:space="preserve">Αδειοδόχος </w:t>
      </w:r>
      <w:r w:rsidR="00AE27F3">
        <w:rPr>
          <w:rFonts w:ascii="Arial" w:hAnsi="Arial" w:cs="Arial"/>
          <w:sz w:val="22"/>
          <w:szCs w:val="22"/>
        </w:rPr>
        <w:t>υποχρεούται να</w:t>
      </w:r>
      <w:r>
        <w:rPr>
          <w:rFonts w:ascii="Arial" w:hAnsi="Arial" w:cs="Arial"/>
          <w:sz w:val="22"/>
          <w:szCs w:val="22"/>
        </w:rPr>
        <w:t xml:space="preserve"> προβεί σε όλες τις ενέργειες που κρίν</w:t>
      </w:r>
      <w:r w:rsidR="00D1586C">
        <w:rPr>
          <w:rFonts w:ascii="Arial" w:hAnsi="Arial" w:cs="Arial"/>
          <w:sz w:val="22"/>
          <w:szCs w:val="22"/>
        </w:rPr>
        <w:t>ονται</w:t>
      </w:r>
      <w:r>
        <w:rPr>
          <w:rFonts w:ascii="Arial" w:hAnsi="Arial" w:cs="Arial"/>
          <w:sz w:val="22"/>
          <w:szCs w:val="22"/>
        </w:rPr>
        <w:t xml:space="preserve"> απαραίτητες από την Ε</w:t>
      </w:r>
      <w:r w:rsidR="00D1586C">
        <w:rPr>
          <w:rFonts w:ascii="Arial" w:hAnsi="Arial" w:cs="Arial"/>
          <w:sz w:val="22"/>
          <w:szCs w:val="22"/>
        </w:rPr>
        <w:t>ΤΕ</w:t>
      </w:r>
      <w:r>
        <w:rPr>
          <w:rFonts w:ascii="Arial" w:hAnsi="Arial" w:cs="Arial"/>
          <w:sz w:val="22"/>
          <w:szCs w:val="22"/>
        </w:rPr>
        <w:t xml:space="preserve"> για </w:t>
      </w:r>
      <w:r w:rsidR="00D1586C">
        <w:rPr>
          <w:rFonts w:ascii="Arial" w:hAnsi="Arial" w:cs="Arial"/>
          <w:sz w:val="22"/>
          <w:szCs w:val="22"/>
        </w:rPr>
        <w:t xml:space="preserve">την </w:t>
      </w:r>
      <w:r>
        <w:rPr>
          <w:rFonts w:ascii="Arial" w:hAnsi="Arial" w:cs="Arial"/>
          <w:sz w:val="22"/>
          <w:szCs w:val="22"/>
        </w:rPr>
        <w:t>καταγρ</w:t>
      </w:r>
      <w:r w:rsidR="00D1586C">
        <w:rPr>
          <w:rFonts w:ascii="Arial" w:hAnsi="Arial" w:cs="Arial"/>
          <w:sz w:val="22"/>
          <w:szCs w:val="22"/>
        </w:rPr>
        <w:t>αφή</w:t>
      </w:r>
      <w:r>
        <w:rPr>
          <w:rFonts w:ascii="Arial" w:hAnsi="Arial" w:cs="Arial"/>
          <w:sz w:val="22"/>
          <w:szCs w:val="22"/>
        </w:rPr>
        <w:t>, τελειοπο</w:t>
      </w:r>
      <w:r w:rsidR="00D1586C">
        <w:rPr>
          <w:rFonts w:ascii="Arial" w:hAnsi="Arial" w:cs="Arial"/>
          <w:sz w:val="22"/>
          <w:szCs w:val="22"/>
        </w:rPr>
        <w:t>ίηση</w:t>
      </w:r>
      <w:r>
        <w:rPr>
          <w:rFonts w:ascii="Arial" w:hAnsi="Arial" w:cs="Arial"/>
          <w:sz w:val="22"/>
          <w:szCs w:val="22"/>
        </w:rPr>
        <w:t xml:space="preserve"> και διατ</w:t>
      </w:r>
      <w:r w:rsidR="00D1586C">
        <w:rPr>
          <w:rFonts w:ascii="Arial" w:hAnsi="Arial" w:cs="Arial"/>
          <w:sz w:val="22"/>
          <w:szCs w:val="22"/>
        </w:rPr>
        <w:t>ήρηση</w:t>
      </w:r>
      <w:r>
        <w:rPr>
          <w:rFonts w:ascii="Arial" w:hAnsi="Arial" w:cs="Arial"/>
          <w:sz w:val="22"/>
          <w:szCs w:val="22"/>
        </w:rPr>
        <w:t xml:space="preserve"> τ</w:t>
      </w:r>
      <w:r w:rsidR="00D1586C">
        <w:rPr>
          <w:rFonts w:ascii="Arial" w:hAnsi="Arial" w:cs="Arial"/>
          <w:sz w:val="22"/>
          <w:szCs w:val="22"/>
        </w:rPr>
        <w:t>ων</w:t>
      </w:r>
      <w:r>
        <w:rPr>
          <w:rFonts w:ascii="Arial" w:hAnsi="Arial" w:cs="Arial"/>
          <w:sz w:val="22"/>
          <w:szCs w:val="22"/>
        </w:rPr>
        <w:t xml:space="preserve"> δικαι</w:t>
      </w:r>
      <w:r w:rsidR="00D1586C">
        <w:rPr>
          <w:rFonts w:ascii="Arial" w:hAnsi="Arial" w:cs="Arial"/>
          <w:sz w:val="22"/>
          <w:szCs w:val="22"/>
        </w:rPr>
        <w:t>ωμάτων</w:t>
      </w:r>
      <w:r>
        <w:rPr>
          <w:rFonts w:ascii="Arial" w:hAnsi="Arial" w:cs="Arial"/>
          <w:sz w:val="22"/>
          <w:szCs w:val="22"/>
        </w:rPr>
        <w:t xml:space="preserve"> της σε όλα τα Σχόλια. Χωρίς περιορισμό των ανωτέρω, η Ε</w:t>
      </w:r>
      <w:r w:rsidR="00D1586C">
        <w:rPr>
          <w:rFonts w:ascii="Arial" w:hAnsi="Arial" w:cs="Arial"/>
          <w:sz w:val="22"/>
          <w:szCs w:val="22"/>
        </w:rPr>
        <w:t>ΤΕ</w:t>
      </w:r>
      <w:r>
        <w:rPr>
          <w:rFonts w:ascii="Arial" w:hAnsi="Arial" w:cs="Arial"/>
          <w:sz w:val="22"/>
          <w:szCs w:val="22"/>
        </w:rPr>
        <w:t xml:space="preserve"> θα έχει απεριόριστο, </w:t>
      </w:r>
      <w:r w:rsidR="00D1586C">
        <w:rPr>
          <w:rFonts w:ascii="Arial" w:hAnsi="Arial" w:cs="Arial"/>
          <w:sz w:val="22"/>
          <w:szCs w:val="22"/>
        </w:rPr>
        <w:t>διεθνές</w:t>
      </w:r>
      <w:r>
        <w:rPr>
          <w:rFonts w:ascii="Arial" w:hAnsi="Arial" w:cs="Arial"/>
          <w:sz w:val="22"/>
          <w:szCs w:val="22"/>
        </w:rPr>
        <w:t xml:space="preserve">, </w:t>
      </w:r>
      <w:r w:rsidR="00B93238">
        <w:rPr>
          <w:rFonts w:ascii="Arial" w:hAnsi="Arial" w:cs="Arial"/>
          <w:sz w:val="22"/>
          <w:szCs w:val="22"/>
        </w:rPr>
        <w:t>άνευ ανταλλάγματος δικαίωμα (</w:t>
      </w:r>
      <w:r w:rsidR="00B93238">
        <w:rPr>
          <w:rFonts w:ascii="Arial" w:hAnsi="Arial" w:cs="Arial"/>
          <w:sz w:val="22"/>
          <w:szCs w:val="22"/>
          <w:lang w:val="en-US"/>
        </w:rPr>
        <w:t>royalty</w:t>
      </w:r>
      <w:r w:rsidR="00B93238" w:rsidRPr="006D18D1">
        <w:rPr>
          <w:rFonts w:ascii="Arial" w:hAnsi="Arial" w:cs="Arial"/>
          <w:sz w:val="22"/>
          <w:szCs w:val="22"/>
        </w:rPr>
        <w:t>-</w:t>
      </w:r>
      <w:r w:rsidR="00B93238">
        <w:rPr>
          <w:rFonts w:ascii="Arial" w:hAnsi="Arial" w:cs="Arial"/>
          <w:sz w:val="22"/>
          <w:szCs w:val="22"/>
          <w:lang w:val="en-US"/>
        </w:rPr>
        <w:t>free</w:t>
      </w:r>
      <w:r w:rsidR="00B93238" w:rsidRPr="006D18D1">
        <w:rPr>
          <w:rFonts w:ascii="Arial" w:hAnsi="Arial" w:cs="Arial"/>
          <w:sz w:val="22"/>
          <w:szCs w:val="22"/>
        </w:rPr>
        <w:t xml:space="preserve"> </w:t>
      </w:r>
      <w:r w:rsidR="00B93238">
        <w:rPr>
          <w:rFonts w:ascii="Arial" w:hAnsi="Arial" w:cs="Arial"/>
          <w:sz w:val="22"/>
          <w:szCs w:val="22"/>
          <w:lang w:val="en-US"/>
        </w:rPr>
        <w:t>right</w:t>
      </w:r>
      <w:r w:rsidR="00B93238" w:rsidRPr="006D18D1">
        <w:rPr>
          <w:rFonts w:ascii="Arial" w:hAnsi="Arial" w:cs="Arial"/>
          <w:sz w:val="22"/>
          <w:szCs w:val="22"/>
        </w:rPr>
        <w:t>)</w:t>
      </w:r>
      <w:r w:rsidR="009A347B">
        <w:rPr>
          <w:rFonts w:ascii="Arial" w:hAnsi="Arial" w:cs="Arial"/>
          <w:sz w:val="22"/>
          <w:szCs w:val="22"/>
        </w:rPr>
        <w:t xml:space="preserve"> </w:t>
      </w:r>
      <w:r w:rsidR="00D1586C">
        <w:rPr>
          <w:rFonts w:ascii="Arial" w:hAnsi="Arial" w:cs="Arial"/>
          <w:sz w:val="22"/>
          <w:szCs w:val="22"/>
        </w:rPr>
        <w:t xml:space="preserve">χρήσης </w:t>
      </w:r>
      <w:r>
        <w:rPr>
          <w:rFonts w:ascii="Arial" w:hAnsi="Arial" w:cs="Arial"/>
          <w:sz w:val="22"/>
          <w:szCs w:val="22"/>
        </w:rPr>
        <w:t xml:space="preserve">και τροποποίησης όλων των </w:t>
      </w:r>
      <w:r w:rsidR="00D1586C">
        <w:rPr>
          <w:rFonts w:ascii="Arial" w:hAnsi="Arial" w:cs="Arial"/>
          <w:sz w:val="22"/>
          <w:szCs w:val="22"/>
        </w:rPr>
        <w:t>Σχολίων</w:t>
      </w:r>
      <w:r>
        <w:rPr>
          <w:rFonts w:ascii="Arial" w:hAnsi="Arial" w:cs="Arial"/>
          <w:sz w:val="22"/>
          <w:szCs w:val="22"/>
        </w:rPr>
        <w:t xml:space="preserve"> και δεν θα έχει υποχρέωση εμπιστευτικότητας σε σχέση με οποι</w:t>
      </w:r>
      <w:r w:rsidR="004501BE">
        <w:rPr>
          <w:rFonts w:ascii="Arial" w:hAnsi="Arial" w:cs="Arial"/>
          <w:sz w:val="22"/>
          <w:szCs w:val="22"/>
        </w:rPr>
        <w:t>ο</w:t>
      </w:r>
      <w:r>
        <w:rPr>
          <w:rFonts w:ascii="Arial" w:hAnsi="Arial" w:cs="Arial"/>
          <w:sz w:val="22"/>
          <w:szCs w:val="22"/>
        </w:rPr>
        <w:t xml:space="preserve">δήποτε </w:t>
      </w:r>
      <w:r w:rsidR="004501BE">
        <w:rPr>
          <w:rFonts w:ascii="Arial" w:hAnsi="Arial" w:cs="Arial"/>
          <w:sz w:val="22"/>
          <w:szCs w:val="22"/>
        </w:rPr>
        <w:t>Σχόλιο</w:t>
      </w:r>
      <w:r>
        <w:rPr>
          <w:rFonts w:ascii="Arial" w:hAnsi="Arial" w:cs="Arial"/>
          <w:sz w:val="22"/>
          <w:szCs w:val="22"/>
        </w:rPr>
        <w:t>.</w:t>
      </w:r>
      <w:r w:rsidR="007F7422">
        <w:rPr>
          <w:rFonts w:ascii="Arial" w:hAnsi="Arial" w:cs="Arial"/>
          <w:sz w:val="22"/>
          <w:szCs w:val="22"/>
        </w:rPr>
        <w:t xml:space="preserve"> </w:t>
      </w:r>
    </w:p>
    <w:p w14:paraId="23D6C3FF" w14:textId="299D03FE" w:rsidR="00212965" w:rsidRPr="00A278A0" w:rsidRDefault="005345FF">
      <w:pPr>
        <w:pStyle w:val="Heading2"/>
        <w:jc w:val="both"/>
      </w:pPr>
      <w:r w:rsidRPr="00A278A0">
        <w:rPr>
          <w:rStyle w:val="None"/>
        </w:rPr>
        <w:t xml:space="preserve">17. </w:t>
      </w:r>
      <w:r w:rsidR="00B93238">
        <w:rPr>
          <w:rStyle w:val="None"/>
        </w:rPr>
        <w:t>Παράπονα/</w:t>
      </w:r>
      <w:r w:rsidR="00F360AA">
        <w:rPr>
          <w:rStyle w:val="None"/>
        </w:rPr>
        <w:t>Καταγγελίες</w:t>
      </w:r>
      <w:r w:rsidR="004501BE" w:rsidRPr="00A278A0">
        <w:rPr>
          <w:rStyle w:val="None"/>
        </w:rPr>
        <w:t xml:space="preserve"> </w:t>
      </w:r>
      <w:r w:rsidR="00DD0F49">
        <w:rPr>
          <w:rStyle w:val="None"/>
        </w:rPr>
        <w:t>Χρηστών</w:t>
      </w:r>
    </w:p>
    <w:p w14:paraId="1F6CFB55" w14:textId="0100057D" w:rsidR="004501BE" w:rsidRDefault="004501BE" w:rsidP="004501BE">
      <w:pPr>
        <w:pStyle w:val="NormalWeb"/>
        <w:spacing w:before="0" w:beforeAutospacing="0" w:after="0" w:afterAutospacing="0" w:line="276" w:lineRule="auto"/>
        <w:jc w:val="both"/>
        <w:rPr>
          <w:sz w:val="22"/>
          <w:szCs w:val="22"/>
        </w:rPr>
      </w:pPr>
      <w:r>
        <w:rPr>
          <w:rFonts w:ascii="Arial" w:hAnsi="Arial" w:cs="Arial"/>
          <w:sz w:val="22"/>
          <w:szCs w:val="22"/>
        </w:rPr>
        <w:t xml:space="preserve">Ο </w:t>
      </w:r>
      <w:r w:rsidR="00F360AA">
        <w:rPr>
          <w:rFonts w:ascii="Arial" w:hAnsi="Arial" w:cs="Arial"/>
          <w:sz w:val="22"/>
          <w:szCs w:val="22"/>
        </w:rPr>
        <w:t>Αδειοδόχος</w:t>
      </w:r>
      <w:r>
        <w:rPr>
          <w:rFonts w:ascii="Arial" w:hAnsi="Arial" w:cs="Arial"/>
          <w:sz w:val="22"/>
          <w:szCs w:val="22"/>
        </w:rPr>
        <w:t xml:space="preserve"> θα </w:t>
      </w:r>
      <w:r w:rsidR="00D97179">
        <w:rPr>
          <w:rFonts w:ascii="Arial" w:hAnsi="Arial" w:cs="Arial"/>
          <w:sz w:val="22"/>
          <w:szCs w:val="22"/>
        </w:rPr>
        <w:t>ε</w:t>
      </w:r>
      <w:r w:rsidR="00B93238">
        <w:rPr>
          <w:rFonts w:ascii="Arial" w:hAnsi="Arial" w:cs="Arial"/>
          <w:sz w:val="22"/>
          <w:szCs w:val="22"/>
        </w:rPr>
        <w:t>ιδοποιεί</w:t>
      </w:r>
      <w:r w:rsidR="00D97179">
        <w:rPr>
          <w:rFonts w:ascii="Arial" w:hAnsi="Arial" w:cs="Arial"/>
          <w:sz w:val="22"/>
          <w:szCs w:val="22"/>
        </w:rPr>
        <w:t xml:space="preserve"> την ΕΤΕ</w:t>
      </w:r>
      <w:r>
        <w:rPr>
          <w:rFonts w:ascii="Arial" w:hAnsi="Arial" w:cs="Arial"/>
          <w:sz w:val="22"/>
          <w:szCs w:val="22"/>
        </w:rPr>
        <w:t xml:space="preserve"> για όλ</w:t>
      </w:r>
      <w:r w:rsidR="00B93238">
        <w:rPr>
          <w:rFonts w:ascii="Arial" w:hAnsi="Arial" w:cs="Arial"/>
          <w:sz w:val="22"/>
          <w:szCs w:val="22"/>
        </w:rPr>
        <w:t>α</w:t>
      </w:r>
      <w:r>
        <w:rPr>
          <w:rFonts w:ascii="Arial" w:hAnsi="Arial" w:cs="Arial"/>
          <w:sz w:val="22"/>
          <w:szCs w:val="22"/>
        </w:rPr>
        <w:t xml:space="preserve"> τ</w:t>
      </w:r>
      <w:r w:rsidR="00B93238">
        <w:rPr>
          <w:rFonts w:ascii="Arial" w:hAnsi="Arial" w:cs="Arial"/>
          <w:sz w:val="22"/>
          <w:szCs w:val="22"/>
        </w:rPr>
        <w:t>α Παράπονα/</w:t>
      </w:r>
      <w:r>
        <w:rPr>
          <w:rFonts w:ascii="Arial" w:hAnsi="Arial" w:cs="Arial"/>
          <w:sz w:val="22"/>
          <w:szCs w:val="22"/>
        </w:rPr>
        <w:t>Καταγγελίες Χρ</w:t>
      </w:r>
      <w:r w:rsidR="00AE27F3">
        <w:rPr>
          <w:rFonts w:ascii="Arial" w:hAnsi="Arial" w:cs="Arial"/>
          <w:sz w:val="22"/>
          <w:szCs w:val="22"/>
        </w:rPr>
        <w:t>η</w:t>
      </w:r>
      <w:r>
        <w:rPr>
          <w:rFonts w:ascii="Arial" w:hAnsi="Arial" w:cs="Arial"/>
          <w:sz w:val="22"/>
          <w:szCs w:val="22"/>
        </w:rPr>
        <w:t>στ</w:t>
      </w:r>
      <w:r w:rsidR="00AE27F3">
        <w:rPr>
          <w:rFonts w:ascii="Arial" w:hAnsi="Arial" w:cs="Arial"/>
          <w:sz w:val="22"/>
          <w:szCs w:val="22"/>
        </w:rPr>
        <w:t>ών</w:t>
      </w:r>
      <w:r>
        <w:rPr>
          <w:rFonts w:ascii="Arial" w:hAnsi="Arial" w:cs="Arial"/>
          <w:sz w:val="22"/>
          <w:szCs w:val="22"/>
        </w:rPr>
        <w:t xml:space="preserve"> που </w:t>
      </w:r>
      <w:r w:rsidR="00F360AA">
        <w:rPr>
          <w:rFonts w:ascii="Arial" w:hAnsi="Arial" w:cs="Arial"/>
          <w:sz w:val="22"/>
          <w:szCs w:val="22"/>
        </w:rPr>
        <w:t>λαμβάνονται</w:t>
      </w:r>
      <w:r>
        <w:rPr>
          <w:rFonts w:ascii="Arial" w:hAnsi="Arial" w:cs="Arial"/>
          <w:sz w:val="22"/>
          <w:szCs w:val="22"/>
        </w:rPr>
        <w:t xml:space="preserve"> σχετικά με τ</w:t>
      </w:r>
      <w:r w:rsidR="00F360AA">
        <w:rPr>
          <w:rFonts w:ascii="Arial" w:hAnsi="Arial" w:cs="Arial"/>
          <w:sz w:val="22"/>
          <w:szCs w:val="22"/>
        </w:rPr>
        <w:t>ις</w:t>
      </w:r>
      <w:r>
        <w:rPr>
          <w:rFonts w:ascii="Arial" w:hAnsi="Arial" w:cs="Arial"/>
          <w:sz w:val="22"/>
          <w:szCs w:val="22"/>
        </w:rPr>
        <w:t xml:space="preserve"> API ή/και τ</w:t>
      </w:r>
      <w:r w:rsidR="00F360AA">
        <w:rPr>
          <w:rFonts w:ascii="Arial" w:hAnsi="Arial" w:cs="Arial"/>
          <w:sz w:val="22"/>
          <w:szCs w:val="22"/>
        </w:rPr>
        <w:t>α</w:t>
      </w:r>
      <w:r>
        <w:rPr>
          <w:rFonts w:ascii="Arial" w:hAnsi="Arial" w:cs="Arial"/>
          <w:sz w:val="22"/>
          <w:szCs w:val="22"/>
        </w:rPr>
        <w:t xml:space="preserve"> Υλικ</w:t>
      </w:r>
      <w:r w:rsidR="00F360AA">
        <w:rPr>
          <w:rFonts w:ascii="Arial" w:hAnsi="Arial" w:cs="Arial"/>
          <w:sz w:val="22"/>
          <w:szCs w:val="22"/>
        </w:rPr>
        <w:t>ά</w:t>
      </w:r>
      <w:r>
        <w:rPr>
          <w:rFonts w:ascii="Arial" w:hAnsi="Arial" w:cs="Arial"/>
          <w:sz w:val="22"/>
          <w:szCs w:val="22"/>
        </w:rPr>
        <w:t xml:space="preserve"> API. Με τη </w:t>
      </w:r>
      <w:r w:rsidR="00F360AA">
        <w:rPr>
          <w:rFonts w:ascii="Arial" w:hAnsi="Arial" w:cs="Arial"/>
          <w:sz w:val="22"/>
          <w:szCs w:val="22"/>
        </w:rPr>
        <w:t>λήψη</w:t>
      </w:r>
      <w:r>
        <w:rPr>
          <w:rFonts w:ascii="Arial" w:hAnsi="Arial" w:cs="Arial"/>
          <w:sz w:val="22"/>
          <w:szCs w:val="22"/>
        </w:rPr>
        <w:t xml:space="preserve"> οπο</w:t>
      </w:r>
      <w:r w:rsidR="00B93238">
        <w:rPr>
          <w:rFonts w:ascii="Arial" w:hAnsi="Arial" w:cs="Arial"/>
          <w:sz w:val="22"/>
          <w:szCs w:val="22"/>
        </w:rPr>
        <w:t>ιουδήποτε</w:t>
      </w:r>
      <w:r>
        <w:rPr>
          <w:rFonts w:ascii="Arial" w:hAnsi="Arial" w:cs="Arial"/>
          <w:sz w:val="22"/>
          <w:szCs w:val="22"/>
        </w:rPr>
        <w:t xml:space="preserve"> </w:t>
      </w:r>
      <w:r w:rsidR="00B93238">
        <w:rPr>
          <w:rFonts w:ascii="Arial" w:hAnsi="Arial" w:cs="Arial"/>
          <w:sz w:val="22"/>
          <w:szCs w:val="22"/>
        </w:rPr>
        <w:t>Παραπόνου/</w:t>
      </w:r>
      <w:r w:rsidR="00F360AA">
        <w:rPr>
          <w:rFonts w:ascii="Arial" w:hAnsi="Arial" w:cs="Arial"/>
          <w:sz w:val="22"/>
          <w:szCs w:val="22"/>
        </w:rPr>
        <w:t>Καταγγελίας</w:t>
      </w:r>
      <w:r>
        <w:rPr>
          <w:rFonts w:ascii="Arial" w:hAnsi="Arial" w:cs="Arial"/>
          <w:sz w:val="22"/>
          <w:szCs w:val="22"/>
        </w:rPr>
        <w:t xml:space="preserve"> Χρήστη σχετικά με τ</w:t>
      </w:r>
      <w:r w:rsidR="00F360AA">
        <w:rPr>
          <w:rFonts w:ascii="Arial" w:hAnsi="Arial" w:cs="Arial"/>
          <w:sz w:val="22"/>
          <w:szCs w:val="22"/>
        </w:rPr>
        <w:t>ις</w:t>
      </w:r>
      <w:r>
        <w:rPr>
          <w:rFonts w:ascii="Arial" w:hAnsi="Arial" w:cs="Arial"/>
          <w:sz w:val="22"/>
          <w:szCs w:val="22"/>
        </w:rPr>
        <w:t xml:space="preserve"> API ή/και τα Υλικά API, είτε από ιδιώτη, </w:t>
      </w:r>
      <w:r w:rsidR="00AE27F3">
        <w:rPr>
          <w:rFonts w:ascii="Arial" w:hAnsi="Arial" w:cs="Arial"/>
          <w:sz w:val="22"/>
          <w:szCs w:val="22"/>
        </w:rPr>
        <w:t xml:space="preserve">είτε από </w:t>
      </w:r>
      <w:r>
        <w:rPr>
          <w:rFonts w:ascii="Arial" w:hAnsi="Arial" w:cs="Arial"/>
          <w:sz w:val="22"/>
          <w:szCs w:val="22"/>
        </w:rPr>
        <w:t>Ρυθμιστ</w:t>
      </w:r>
      <w:r w:rsidR="00F360AA">
        <w:rPr>
          <w:rFonts w:ascii="Arial" w:hAnsi="Arial" w:cs="Arial"/>
          <w:sz w:val="22"/>
          <w:szCs w:val="22"/>
        </w:rPr>
        <w:t>ική Αρχή</w:t>
      </w:r>
      <w:r>
        <w:rPr>
          <w:rFonts w:ascii="Arial" w:hAnsi="Arial" w:cs="Arial"/>
          <w:sz w:val="22"/>
          <w:szCs w:val="22"/>
        </w:rPr>
        <w:t xml:space="preserve"> ή άλλως, ο </w:t>
      </w:r>
      <w:r w:rsidR="00F360AA">
        <w:rPr>
          <w:rFonts w:ascii="Arial" w:hAnsi="Arial" w:cs="Arial"/>
          <w:sz w:val="22"/>
          <w:szCs w:val="22"/>
        </w:rPr>
        <w:t>Αδειοδόχος</w:t>
      </w:r>
      <w:r>
        <w:rPr>
          <w:rFonts w:ascii="Arial" w:hAnsi="Arial" w:cs="Arial"/>
          <w:sz w:val="22"/>
          <w:szCs w:val="22"/>
        </w:rPr>
        <w:t xml:space="preserve"> θα παρέχει αμέσως στην Ε</w:t>
      </w:r>
      <w:r w:rsidR="00F360AA">
        <w:rPr>
          <w:rFonts w:ascii="Arial" w:hAnsi="Arial" w:cs="Arial"/>
          <w:sz w:val="22"/>
          <w:szCs w:val="22"/>
        </w:rPr>
        <w:t>ΤΕ</w:t>
      </w:r>
      <w:r>
        <w:rPr>
          <w:rFonts w:ascii="Arial" w:hAnsi="Arial" w:cs="Arial"/>
          <w:sz w:val="22"/>
          <w:szCs w:val="22"/>
        </w:rPr>
        <w:t xml:space="preserve"> ειδοποίηση παραλαβής τ</w:t>
      </w:r>
      <w:r w:rsidR="00B93238">
        <w:rPr>
          <w:rFonts w:ascii="Arial" w:hAnsi="Arial" w:cs="Arial"/>
          <w:sz w:val="22"/>
          <w:szCs w:val="22"/>
        </w:rPr>
        <w:t>ου</w:t>
      </w:r>
      <w:r>
        <w:rPr>
          <w:rFonts w:ascii="Arial" w:hAnsi="Arial" w:cs="Arial"/>
          <w:sz w:val="22"/>
          <w:szCs w:val="22"/>
        </w:rPr>
        <w:t xml:space="preserve"> </w:t>
      </w:r>
      <w:r w:rsidR="005F3BD1">
        <w:rPr>
          <w:rFonts w:ascii="Arial" w:hAnsi="Arial" w:cs="Arial"/>
          <w:sz w:val="22"/>
          <w:szCs w:val="22"/>
        </w:rPr>
        <w:t>Π</w:t>
      </w:r>
      <w:r w:rsidR="00B93238">
        <w:rPr>
          <w:rFonts w:ascii="Arial" w:hAnsi="Arial" w:cs="Arial"/>
          <w:sz w:val="22"/>
          <w:szCs w:val="22"/>
        </w:rPr>
        <w:t>αραπόνου/</w:t>
      </w:r>
      <w:r w:rsidR="005F3BD1">
        <w:rPr>
          <w:rFonts w:ascii="Arial" w:hAnsi="Arial" w:cs="Arial"/>
          <w:sz w:val="22"/>
          <w:szCs w:val="22"/>
        </w:rPr>
        <w:t>Κ</w:t>
      </w:r>
      <w:r>
        <w:rPr>
          <w:rFonts w:ascii="Arial" w:hAnsi="Arial" w:cs="Arial"/>
          <w:sz w:val="22"/>
          <w:szCs w:val="22"/>
        </w:rPr>
        <w:t>αταγγελίας και κατόπιν αιτήματος</w:t>
      </w:r>
      <w:r w:rsidR="00E9671D">
        <w:rPr>
          <w:rFonts w:ascii="Arial" w:hAnsi="Arial" w:cs="Arial"/>
          <w:sz w:val="22"/>
          <w:szCs w:val="22"/>
        </w:rPr>
        <w:t>:</w:t>
      </w:r>
      <w:r>
        <w:rPr>
          <w:rFonts w:ascii="Arial" w:hAnsi="Arial" w:cs="Arial"/>
          <w:sz w:val="22"/>
          <w:szCs w:val="22"/>
        </w:rPr>
        <w:t xml:space="preserve"> (i) αντίγραφο τ</w:t>
      </w:r>
      <w:r w:rsidR="00B93238">
        <w:rPr>
          <w:rFonts w:ascii="Arial" w:hAnsi="Arial" w:cs="Arial"/>
          <w:sz w:val="22"/>
          <w:szCs w:val="22"/>
        </w:rPr>
        <w:t xml:space="preserve">ου </w:t>
      </w:r>
      <w:r w:rsidR="005F3BD1">
        <w:rPr>
          <w:rFonts w:ascii="Arial" w:hAnsi="Arial" w:cs="Arial"/>
          <w:sz w:val="22"/>
          <w:szCs w:val="22"/>
        </w:rPr>
        <w:t>Π</w:t>
      </w:r>
      <w:r w:rsidR="00B93238">
        <w:rPr>
          <w:rFonts w:ascii="Arial" w:hAnsi="Arial" w:cs="Arial"/>
          <w:sz w:val="22"/>
          <w:szCs w:val="22"/>
        </w:rPr>
        <w:t>αραπόνου/</w:t>
      </w:r>
      <w:r w:rsidR="005F3BD1">
        <w:rPr>
          <w:rFonts w:ascii="Arial" w:hAnsi="Arial" w:cs="Arial"/>
          <w:sz w:val="22"/>
          <w:szCs w:val="22"/>
        </w:rPr>
        <w:t>Κ</w:t>
      </w:r>
      <w:r>
        <w:rPr>
          <w:rFonts w:ascii="Arial" w:hAnsi="Arial" w:cs="Arial"/>
          <w:sz w:val="22"/>
          <w:szCs w:val="22"/>
        </w:rPr>
        <w:t>αταγγελίας</w:t>
      </w:r>
      <w:r w:rsidR="00F360AA">
        <w:rPr>
          <w:rFonts w:ascii="Arial" w:hAnsi="Arial" w:cs="Arial"/>
          <w:sz w:val="22"/>
          <w:szCs w:val="22"/>
        </w:rPr>
        <w:t>,</w:t>
      </w:r>
      <w:r>
        <w:rPr>
          <w:rFonts w:ascii="Arial" w:hAnsi="Arial" w:cs="Arial"/>
          <w:sz w:val="22"/>
          <w:szCs w:val="22"/>
        </w:rPr>
        <w:t xml:space="preserve"> (ii) αντίγραφο της α</w:t>
      </w:r>
      <w:r w:rsidR="00991EE1">
        <w:rPr>
          <w:rFonts w:ascii="Arial" w:hAnsi="Arial" w:cs="Arial"/>
          <w:sz w:val="22"/>
          <w:szCs w:val="22"/>
        </w:rPr>
        <w:t>νταπόκρισης</w:t>
      </w:r>
      <w:r>
        <w:rPr>
          <w:rFonts w:ascii="Arial" w:hAnsi="Arial" w:cs="Arial"/>
          <w:sz w:val="22"/>
          <w:szCs w:val="22"/>
        </w:rPr>
        <w:t xml:space="preserve"> στ</w:t>
      </w:r>
      <w:r w:rsidR="00B93238">
        <w:rPr>
          <w:rFonts w:ascii="Arial" w:hAnsi="Arial" w:cs="Arial"/>
          <w:sz w:val="22"/>
          <w:szCs w:val="22"/>
        </w:rPr>
        <w:t xml:space="preserve">ο </w:t>
      </w:r>
      <w:r w:rsidR="005F3BD1">
        <w:rPr>
          <w:rFonts w:ascii="Arial" w:hAnsi="Arial" w:cs="Arial"/>
          <w:sz w:val="22"/>
          <w:szCs w:val="22"/>
        </w:rPr>
        <w:t>Π</w:t>
      </w:r>
      <w:r w:rsidR="00B93238">
        <w:rPr>
          <w:rFonts w:ascii="Arial" w:hAnsi="Arial" w:cs="Arial"/>
          <w:sz w:val="22"/>
          <w:szCs w:val="22"/>
        </w:rPr>
        <w:t>αράπονο/</w:t>
      </w:r>
      <w:r w:rsidR="005F3BD1">
        <w:rPr>
          <w:rFonts w:ascii="Arial" w:hAnsi="Arial" w:cs="Arial"/>
          <w:sz w:val="22"/>
          <w:szCs w:val="22"/>
        </w:rPr>
        <w:t>Κ</w:t>
      </w:r>
      <w:r>
        <w:rPr>
          <w:rFonts w:ascii="Arial" w:hAnsi="Arial" w:cs="Arial"/>
          <w:sz w:val="22"/>
          <w:szCs w:val="22"/>
        </w:rPr>
        <w:t>αταγγελία</w:t>
      </w:r>
      <w:r w:rsidR="00F360AA">
        <w:rPr>
          <w:rFonts w:ascii="Arial" w:hAnsi="Arial" w:cs="Arial"/>
          <w:sz w:val="22"/>
          <w:szCs w:val="22"/>
        </w:rPr>
        <w:t xml:space="preserve">, </w:t>
      </w:r>
      <w:r>
        <w:rPr>
          <w:rFonts w:ascii="Arial" w:hAnsi="Arial" w:cs="Arial"/>
          <w:sz w:val="22"/>
          <w:szCs w:val="22"/>
        </w:rPr>
        <w:t>(iii) αντίγραφα οποιωνδήποτε σημειώσεων, αναλύσεων, ευρημάτων ή αλληλογραφ</w:t>
      </w:r>
      <w:r w:rsidR="00F360AA">
        <w:rPr>
          <w:rFonts w:ascii="Arial" w:hAnsi="Arial" w:cs="Arial"/>
          <w:sz w:val="22"/>
          <w:szCs w:val="22"/>
        </w:rPr>
        <w:t>ίας</w:t>
      </w:r>
      <w:r>
        <w:rPr>
          <w:rFonts w:ascii="Arial" w:hAnsi="Arial" w:cs="Arial"/>
          <w:sz w:val="22"/>
          <w:szCs w:val="22"/>
        </w:rPr>
        <w:t>, εσωτερικ</w:t>
      </w:r>
      <w:r w:rsidR="00F360AA">
        <w:rPr>
          <w:rFonts w:ascii="Arial" w:hAnsi="Arial" w:cs="Arial"/>
          <w:sz w:val="22"/>
          <w:szCs w:val="22"/>
        </w:rPr>
        <w:t>ής</w:t>
      </w:r>
      <w:r>
        <w:rPr>
          <w:rFonts w:ascii="Arial" w:hAnsi="Arial" w:cs="Arial"/>
          <w:sz w:val="22"/>
          <w:szCs w:val="22"/>
        </w:rPr>
        <w:t xml:space="preserve"> </w:t>
      </w:r>
      <w:r w:rsidR="00E9671D">
        <w:rPr>
          <w:rFonts w:ascii="Arial" w:hAnsi="Arial" w:cs="Arial"/>
          <w:sz w:val="22"/>
          <w:szCs w:val="22"/>
        </w:rPr>
        <w:t>ή</w:t>
      </w:r>
      <w:r>
        <w:rPr>
          <w:rFonts w:ascii="Arial" w:hAnsi="Arial" w:cs="Arial"/>
          <w:sz w:val="22"/>
          <w:szCs w:val="22"/>
        </w:rPr>
        <w:t xml:space="preserve"> εξωτερικ</w:t>
      </w:r>
      <w:r w:rsidR="00F360AA">
        <w:rPr>
          <w:rFonts w:ascii="Arial" w:hAnsi="Arial" w:cs="Arial"/>
          <w:sz w:val="22"/>
          <w:szCs w:val="22"/>
        </w:rPr>
        <w:t>ής</w:t>
      </w:r>
      <w:r>
        <w:rPr>
          <w:rFonts w:ascii="Arial" w:hAnsi="Arial" w:cs="Arial"/>
          <w:sz w:val="22"/>
          <w:szCs w:val="22"/>
        </w:rPr>
        <w:t xml:space="preserve">, </w:t>
      </w:r>
      <w:r w:rsidR="00F360AA">
        <w:rPr>
          <w:rFonts w:ascii="Arial" w:hAnsi="Arial" w:cs="Arial"/>
          <w:sz w:val="22"/>
          <w:szCs w:val="22"/>
        </w:rPr>
        <w:t>σε σχέση</w:t>
      </w:r>
      <w:r>
        <w:rPr>
          <w:rFonts w:ascii="Arial" w:hAnsi="Arial" w:cs="Arial"/>
          <w:sz w:val="22"/>
          <w:szCs w:val="22"/>
        </w:rPr>
        <w:t xml:space="preserve"> με τ</w:t>
      </w:r>
      <w:r w:rsidR="00B93238">
        <w:rPr>
          <w:rFonts w:ascii="Arial" w:hAnsi="Arial" w:cs="Arial"/>
          <w:sz w:val="22"/>
          <w:szCs w:val="22"/>
        </w:rPr>
        <w:t xml:space="preserve">ο </w:t>
      </w:r>
      <w:r w:rsidR="005F3BD1">
        <w:rPr>
          <w:rFonts w:ascii="Arial" w:hAnsi="Arial" w:cs="Arial"/>
          <w:sz w:val="22"/>
          <w:szCs w:val="22"/>
        </w:rPr>
        <w:t>Π</w:t>
      </w:r>
      <w:r w:rsidR="00B93238">
        <w:rPr>
          <w:rFonts w:ascii="Arial" w:hAnsi="Arial" w:cs="Arial"/>
          <w:sz w:val="22"/>
          <w:szCs w:val="22"/>
        </w:rPr>
        <w:t>αράπονο/</w:t>
      </w:r>
      <w:r w:rsidR="005F3BD1">
        <w:rPr>
          <w:rFonts w:ascii="Arial" w:hAnsi="Arial" w:cs="Arial"/>
          <w:sz w:val="22"/>
          <w:szCs w:val="22"/>
        </w:rPr>
        <w:t>Κ</w:t>
      </w:r>
      <w:r>
        <w:rPr>
          <w:rFonts w:ascii="Arial" w:hAnsi="Arial" w:cs="Arial"/>
          <w:sz w:val="22"/>
          <w:szCs w:val="22"/>
        </w:rPr>
        <w:t xml:space="preserve">αταγγελία. Επιπλέον </w:t>
      </w:r>
      <w:r w:rsidR="00F360AA">
        <w:rPr>
          <w:rFonts w:ascii="Arial" w:hAnsi="Arial" w:cs="Arial"/>
          <w:sz w:val="22"/>
          <w:szCs w:val="22"/>
        </w:rPr>
        <w:t>και κατ’ ε</w:t>
      </w:r>
      <w:r>
        <w:rPr>
          <w:rFonts w:ascii="Arial" w:hAnsi="Arial" w:cs="Arial"/>
          <w:sz w:val="22"/>
          <w:szCs w:val="22"/>
        </w:rPr>
        <w:t xml:space="preserve">λάχιστον, ο </w:t>
      </w:r>
      <w:r w:rsidR="00F360AA">
        <w:rPr>
          <w:rFonts w:ascii="Arial" w:hAnsi="Arial" w:cs="Arial"/>
          <w:sz w:val="22"/>
          <w:szCs w:val="22"/>
        </w:rPr>
        <w:t>Αδειοδόχος</w:t>
      </w:r>
      <w:r>
        <w:rPr>
          <w:rFonts w:ascii="Arial" w:hAnsi="Arial" w:cs="Arial"/>
          <w:sz w:val="22"/>
          <w:szCs w:val="22"/>
        </w:rPr>
        <w:t xml:space="preserve"> θα παρέχει στην Ε</w:t>
      </w:r>
      <w:r w:rsidR="00F360AA">
        <w:rPr>
          <w:rFonts w:ascii="Arial" w:hAnsi="Arial" w:cs="Arial"/>
          <w:sz w:val="22"/>
          <w:szCs w:val="22"/>
        </w:rPr>
        <w:t>ΤΕ</w:t>
      </w:r>
      <w:r>
        <w:rPr>
          <w:rFonts w:ascii="Arial" w:hAnsi="Arial" w:cs="Arial"/>
          <w:sz w:val="22"/>
          <w:szCs w:val="22"/>
        </w:rPr>
        <w:t xml:space="preserve"> μηνιαί</w:t>
      </w:r>
      <w:r w:rsidR="00F360AA">
        <w:rPr>
          <w:rFonts w:ascii="Arial" w:hAnsi="Arial" w:cs="Arial"/>
          <w:sz w:val="22"/>
          <w:szCs w:val="22"/>
        </w:rPr>
        <w:t>ο</w:t>
      </w:r>
      <w:r>
        <w:rPr>
          <w:rFonts w:ascii="Arial" w:hAnsi="Arial" w:cs="Arial"/>
          <w:sz w:val="22"/>
          <w:szCs w:val="22"/>
        </w:rPr>
        <w:t xml:space="preserve"> </w:t>
      </w:r>
      <w:r w:rsidR="00F360AA">
        <w:rPr>
          <w:rFonts w:ascii="Arial" w:hAnsi="Arial" w:cs="Arial"/>
          <w:sz w:val="22"/>
          <w:szCs w:val="22"/>
        </w:rPr>
        <w:t>κατάλογο</w:t>
      </w:r>
      <w:r>
        <w:rPr>
          <w:rFonts w:ascii="Arial" w:hAnsi="Arial" w:cs="Arial"/>
          <w:sz w:val="22"/>
          <w:szCs w:val="22"/>
        </w:rPr>
        <w:t xml:space="preserve"> όλων των </w:t>
      </w:r>
      <w:r w:rsidR="00B93238">
        <w:rPr>
          <w:rFonts w:ascii="Arial" w:hAnsi="Arial" w:cs="Arial"/>
          <w:sz w:val="22"/>
          <w:szCs w:val="22"/>
        </w:rPr>
        <w:t>Παραπόνων/</w:t>
      </w:r>
      <w:r w:rsidR="00F360AA">
        <w:rPr>
          <w:rFonts w:ascii="Arial" w:hAnsi="Arial" w:cs="Arial"/>
          <w:sz w:val="22"/>
          <w:szCs w:val="22"/>
        </w:rPr>
        <w:t>Καταγγελιών</w:t>
      </w:r>
      <w:r>
        <w:rPr>
          <w:rFonts w:ascii="Arial" w:hAnsi="Arial" w:cs="Arial"/>
          <w:sz w:val="22"/>
          <w:szCs w:val="22"/>
        </w:rPr>
        <w:t xml:space="preserve"> </w:t>
      </w:r>
      <w:r>
        <w:rPr>
          <w:rFonts w:ascii="Arial" w:hAnsi="Arial" w:cs="Arial"/>
          <w:sz w:val="22"/>
          <w:szCs w:val="22"/>
        </w:rPr>
        <w:lastRenderedPageBreak/>
        <w:t>Χρ</w:t>
      </w:r>
      <w:r w:rsidR="00AF30EE">
        <w:rPr>
          <w:rFonts w:ascii="Arial" w:hAnsi="Arial" w:cs="Arial"/>
          <w:sz w:val="22"/>
          <w:szCs w:val="22"/>
        </w:rPr>
        <w:t>ηστών</w:t>
      </w:r>
      <w:r>
        <w:rPr>
          <w:rFonts w:ascii="Arial" w:hAnsi="Arial" w:cs="Arial"/>
          <w:sz w:val="22"/>
          <w:szCs w:val="22"/>
        </w:rPr>
        <w:t xml:space="preserve"> που λαμβάνονται σχετικά με τ</w:t>
      </w:r>
      <w:r w:rsidR="00AE27F3">
        <w:rPr>
          <w:rFonts w:ascii="Arial" w:hAnsi="Arial" w:cs="Arial"/>
          <w:sz w:val="22"/>
          <w:szCs w:val="22"/>
        </w:rPr>
        <w:t>ις</w:t>
      </w:r>
      <w:r>
        <w:rPr>
          <w:rFonts w:ascii="Arial" w:hAnsi="Arial" w:cs="Arial"/>
          <w:sz w:val="22"/>
          <w:szCs w:val="22"/>
        </w:rPr>
        <w:t xml:space="preserve"> API </w:t>
      </w:r>
      <w:r w:rsidR="00E9671D">
        <w:rPr>
          <w:rFonts w:ascii="Arial" w:hAnsi="Arial" w:cs="Arial"/>
          <w:sz w:val="22"/>
          <w:szCs w:val="22"/>
        </w:rPr>
        <w:t xml:space="preserve">καθώς </w:t>
      </w:r>
      <w:r>
        <w:rPr>
          <w:rFonts w:ascii="Arial" w:hAnsi="Arial" w:cs="Arial"/>
          <w:sz w:val="22"/>
          <w:szCs w:val="22"/>
        </w:rPr>
        <w:t xml:space="preserve">και την τρέχουσα κατάσταση </w:t>
      </w:r>
      <w:r w:rsidR="00F360AA">
        <w:rPr>
          <w:rFonts w:ascii="Arial" w:hAnsi="Arial" w:cs="Arial"/>
          <w:sz w:val="22"/>
          <w:szCs w:val="22"/>
        </w:rPr>
        <w:t>των εν λόγω</w:t>
      </w:r>
      <w:r>
        <w:rPr>
          <w:rFonts w:ascii="Arial" w:hAnsi="Arial" w:cs="Arial"/>
          <w:sz w:val="22"/>
          <w:szCs w:val="22"/>
        </w:rPr>
        <w:t xml:space="preserve"> </w:t>
      </w:r>
      <w:r w:rsidR="005F3BD1">
        <w:rPr>
          <w:rFonts w:ascii="Arial" w:hAnsi="Arial" w:cs="Arial"/>
          <w:sz w:val="22"/>
          <w:szCs w:val="22"/>
        </w:rPr>
        <w:t>Π</w:t>
      </w:r>
      <w:r w:rsidR="00B93238">
        <w:rPr>
          <w:rFonts w:ascii="Arial" w:hAnsi="Arial" w:cs="Arial"/>
          <w:sz w:val="22"/>
          <w:szCs w:val="22"/>
        </w:rPr>
        <w:t>αραπόνων/</w:t>
      </w:r>
      <w:r w:rsidR="005F3BD1">
        <w:rPr>
          <w:rFonts w:ascii="Arial" w:hAnsi="Arial" w:cs="Arial"/>
          <w:sz w:val="22"/>
          <w:szCs w:val="22"/>
        </w:rPr>
        <w:t>Κ</w:t>
      </w:r>
      <w:r>
        <w:rPr>
          <w:rFonts w:ascii="Arial" w:hAnsi="Arial" w:cs="Arial"/>
          <w:sz w:val="22"/>
          <w:szCs w:val="22"/>
        </w:rPr>
        <w:t xml:space="preserve">αταγγελιών. </w:t>
      </w:r>
      <w:r w:rsidR="00E9671D">
        <w:rPr>
          <w:rFonts w:ascii="Arial" w:hAnsi="Arial" w:cs="Arial"/>
          <w:sz w:val="22"/>
          <w:szCs w:val="22"/>
        </w:rPr>
        <w:t xml:space="preserve">Σύμφωνα με </w:t>
      </w:r>
      <w:r>
        <w:rPr>
          <w:rFonts w:ascii="Arial" w:hAnsi="Arial" w:cs="Arial"/>
          <w:sz w:val="22"/>
          <w:szCs w:val="22"/>
        </w:rPr>
        <w:t>τ</w:t>
      </w:r>
      <w:r w:rsidR="00AE27F3">
        <w:rPr>
          <w:rFonts w:ascii="Arial" w:hAnsi="Arial" w:cs="Arial"/>
          <w:sz w:val="22"/>
          <w:szCs w:val="22"/>
        </w:rPr>
        <w:t>ους παρόντες Όρους</w:t>
      </w:r>
      <w:r>
        <w:rPr>
          <w:rFonts w:ascii="Arial" w:hAnsi="Arial" w:cs="Arial"/>
          <w:sz w:val="22"/>
          <w:szCs w:val="22"/>
        </w:rPr>
        <w:t xml:space="preserve">, </w:t>
      </w:r>
      <w:r w:rsidR="00B93238">
        <w:rPr>
          <w:rFonts w:ascii="Arial" w:hAnsi="Arial" w:cs="Arial"/>
          <w:sz w:val="22"/>
          <w:szCs w:val="22"/>
        </w:rPr>
        <w:t>το</w:t>
      </w:r>
      <w:r>
        <w:rPr>
          <w:rFonts w:ascii="Arial" w:hAnsi="Arial" w:cs="Arial"/>
          <w:sz w:val="22"/>
          <w:szCs w:val="22"/>
        </w:rPr>
        <w:t xml:space="preserve"> «</w:t>
      </w:r>
      <w:r w:rsidR="00B93238">
        <w:rPr>
          <w:rFonts w:ascii="Arial" w:hAnsi="Arial" w:cs="Arial"/>
          <w:sz w:val="22"/>
          <w:szCs w:val="22"/>
        </w:rPr>
        <w:t>Παράπονο/</w:t>
      </w:r>
      <w:r w:rsidR="00F360AA">
        <w:rPr>
          <w:rFonts w:ascii="Arial" w:hAnsi="Arial" w:cs="Arial"/>
          <w:sz w:val="22"/>
          <w:szCs w:val="22"/>
        </w:rPr>
        <w:t>Καταγγελία</w:t>
      </w:r>
      <w:r>
        <w:rPr>
          <w:rFonts w:ascii="Arial" w:hAnsi="Arial" w:cs="Arial"/>
          <w:sz w:val="22"/>
          <w:szCs w:val="22"/>
        </w:rPr>
        <w:t xml:space="preserve"> </w:t>
      </w:r>
      <w:r w:rsidR="00F360AA">
        <w:rPr>
          <w:rFonts w:ascii="Arial" w:hAnsi="Arial" w:cs="Arial"/>
          <w:sz w:val="22"/>
          <w:szCs w:val="22"/>
        </w:rPr>
        <w:t>Χ</w:t>
      </w:r>
      <w:r>
        <w:rPr>
          <w:rFonts w:ascii="Arial" w:hAnsi="Arial" w:cs="Arial"/>
          <w:sz w:val="22"/>
          <w:szCs w:val="22"/>
        </w:rPr>
        <w:t xml:space="preserve">ρήστη» περιλαμβάνει οποιαδήποτε προφορική, ηλεκτρονική ή γραπτή επικοινωνία από έναν </w:t>
      </w:r>
      <w:r w:rsidR="00F360AA">
        <w:rPr>
          <w:rFonts w:ascii="Arial" w:hAnsi="Arial" w:cs="Arial"/>
          <w:sz w:val="22"/>
          <w:szCs w:val="22"/>
        </w:rPr>
        <w:t>Χ</w:t>
      </w:r>
      <w:r>
        <w:rPr>
          <w:rFonts w:ascii="Arial" w:hAnsi="Arial" w:cs="Arial"/>
          <w:sz w:val="22"/>
          <w:szCs w:val="22"/>
        </w:rPr>
        <w:t>ρήστη που εκφράζει τη δυσαρέσκειά του για ένα προϊόν ή μια υπηρεσία</w:t>
      </w:r>
      <w:r w:rsidR="00F360AA">
        <w:rPr>
          <w:rFonts w:ascii="Arial" w:hAnsi="Arial" w:cs="Arial"/>
          <w:sz w:val="22"/>
          <w:szCs w:val="22"/>
        </w:rPr>
        <w:t>,</w:t>
      </w:r>
      <w:r>
        <w:rPr>
          <w:rFonts w:ascii="Arial" w:hAnsi="Arial" w:cs="Arial"/>
          <w:sz w:val="22"/>
          <w:szCs w:val="22"/>
        </w:rPr>
        <w:t xml:space="preserve"> ή εκφράζει συνολικά αρνητικά συναισθήματα για κάθε τύπο αλληλεπίδρασης με την </w:t>
      </w:r>
      <w:r w:rsidR="00F360AA">
        <w:rPr>
          <w:rFonts w:ascii="Arial" w:hAnsi="Arial" w:cs="Arial"/>
          <w:sz w:val="22"/>
          <w:szCs w:val="22"/>
        </w:rPr>
        <w:t>Ε</w:t>
      </w:r>
      <w:r>
        <w:rPr>
          <w:rFonts w:ascii="Arial" w:hAnsi="Arial" w:cs="Arial"/>
          <w:sz w:val="22"/>
          <w:szCs w:val="22"/>
        </w:rPr>
        <w:t>φαρμογή σε σχέση με τ</w:t>
      </w:r>
      <w:r w:rsidR="00F360AA">
        <w:rPr>
          <w:rFonts w:ascii="Arial" w:hAnsi="Arial" w:cs="Arial"/>
          <w:sz w:val="22"/>
          <w:szCs w:val="22"/>
        </w:rPr>
        <w:t>ις</w:t>
      </w:r>
      <w:r>
        <w:rPr>
          <w:rFonts w:ascii="Arial" w:hAnsi="Arial" w:cs="Arial"/>
          <w:sz w:val="22"/>
          <w:szCs w:val="22"/>
        </w:rPr>
        <w:t xml:space="preserve"> API ή/και τα </w:t>
      </w:r>
      <w:r w:rsidR="00E9671D">
        <w:rPr>
          <w:rFonts w:ascii="Arial" w:hAnsi="Arial" w:cs="Arial"/>
          <w:sz w:val="22"/>
          <w:szCs w:val="22"/>
        </w:rPr>
        <w:t>Υ</w:t>
      </w:r>
      <w:r>
        <w:rPr>
          <w:rFonts w:ascii="Arial" w:hAnsi="Arial" w:cs="Arial"/>
          <w:sz w:val="22"/>
          <w:szCs w:val="22"/>
        </w:rPr>
        <w:t xml:space="preserve">λικά API. </w:t>
      </w:r>
      <w:r w:rsidR="00E9671D">
        <w:rPr>
          <w:rFonts w:ascii="Arial" w:hAnsi="Arial" w:cs="Arial"/>
          <w:sz w:val="22"/>
          <w:szCs w:val="22"/>
        </w:rPr>
        <w:t xml:space="preserve">Τα αναφερόμενα στην παρούσα παράγραφο </w:t>
      </w:r>
      <w:r w:rsidR="00F360AA">
        <w:rPr>
          <w:rFonts w:ascii="Arial" w:hAnsi="Arial" w:cs="Arial"/>
          <w:sz w:val="22"/>
          <w:szCs w:val="22"/>
        </w:rPr>
        <w:t>εφαρμόζ</w:t>
      </w:r>
      <w:r w:rsidR="00E9671D">
        <w:rPr>
          <w:rFonts w:ascii="Arial" w:hAnsi="Arial" w:cs="Arial"/>
          <w:sz w:val="22"/>
          <w:szCs w:val="22"/>
        </w:rPr>
        <w:t>ον</w:t>
      </w:r>
      <w:r w:rsidR="00F360AA">
        <w:rPr>
          <w:rFonts w:ascii="Arial" w:hAnsi="Arial" w:cs="Arial"/>
          <w:sz w:val="22"/>
          <w:szCs w:val="22"/>
        </w:rPr>
        <w:t>ται</w:t>
      </w:r>
      <w:r>
        <w:rPr>
          <w:rFonts w:ascii="Arial" w:hAnsi="Arial" w:cs="Arial"/>
          <w:sz w:val="22"/>
          <w:szCs w:val="22"/>
        </w:rPr>
        <w:t xml:space="preserve"> εκτός εάν η Ε</w:t>
      </w:r>
      <w:r w:rsidR="00F360AA">
        <w:rPr>
          <w:rFonts w:ascii="Arial" w:hAnsi="Arial" w:cs="Arial"/>
          <w:sz w:val="22"/>
          <w:szCs w:val="22"/>
        </w:rPr>
        <w:t>ΤΕ</w:t>
      </w:r>
      <w:r>
        <w:rPr>
          <w:rFonts w:ascii="Arial" w:hAnsi="Arial" w:cs="Arial"/>
          <w:sz w:val="22"/>
          <w:szCs w:val="22"/>
        </w:rPr>
        <w:t xml:space="preserve"> παραχωρήσει στον Αδειο</w:t>
      </w:r>
      <w:r w:rsidR="00F360AA">
        <w:rPr>
          <w:rFonts w:ascii="Arial" w:hAnsi="Arial" w:cs="Arial"/>
          <w:sz w:val="22"/>
          <w:szCs w:val="22"/>
        </w:rPr>
        <w:t>δόχο</w:t>
      </w:r>
      <w:r>
        <w:rPr>
          <w:rFonts w:ascii="Arial" w:hAnsi="Arial" w:cs="Arial"/>
          <w:sz w:val="22"/>
          <w:szCs w:val="22"/>
        </w:rPr>
        <w:t xml:space="preserve"> προηγούμενη γραπτή έγκριση για την </w:t>
      </w:r>
      <w:r w:rsidR="00E9671D">
        <w:rPr>
          <w:rFonts w:ascii="Arial" w:hAnsi="Arial" w:cs="Arial"/>
          <w:sz w:val="22"/>
          <w:szCs w:val="22"/>
        </w:rPr>
        <w:t xml:space="preserve">εφαρμογή </w:t>
      </w:r>
      <w:r>
        <w:rPr>
          <w:rFonts w:ascii="Arial" w:hAnsi="Arial" w:cs="Arial"/>
          <w:sz w:val="22"/>
          <w:szCs w:val="22"/>
        </w:rPr>
        <w:t>άλλης προσέγγισης σχετικά με τ</w:t>
      </w:r>
      <w:r w:rsidR="00B93238">
        <w:rPr>
          <w:rFonts w:ascii="Arial" w:hAnsi="Arial" w:cs="Arial"/>
          <w:sz w:val="22"/>
          <w:szCs w:val="22"/>
        </w:rPr>
        <w:t>α</w:t>
      </w:r>
      <w:r>
        <w:rPr>
          <w:rFonts w:ascii="Arial" w:hAnsi="Arial" w:cs="Arial"/>
          <w:sz w:val="22"/>
          <w:szCs w:val="22"/>
        </w:rPr>
        <w:t xml:space="preserve"> </w:t>
      </w:r>
      <w:r w:rsidR="00B93238">
        <w:rPr>
          <w:rFonts w:ascii="Arial" w:hAnsi="Arial" w:cs="Arial"/>
          <w:sz w:val="22"/>
          <w:szCs w:val="22"/>
        </w:rPr>
        <w:t>Παράπονα/</w:t>
      </w:r>
      <w:r>
        <w:rPr>
          <w:rFonts w:ascii="Arial" w:hAnsi="Arial" w:cs="Arial"/>
          <w:sz w:val="22"/>
          <w:szCs w:val="22"/>
        </w:rPr>
        <w:t>Καταγγελίες των Χρηστών.</w:t>
      </w:r>
    </w:p>
    <w:p w14:paraId="39D6C7BA" w14:textId="77777777" w:rsidR="00212965" w:rsidRPr="004501BE" w:rsidRDefault="00212965">
      <w:pPr>
        <w:pStyle w:val="Body"/>
        <w:jc w:val="both"/>
      </w:pPr>
    </w:p>
    <w:p w14:paraId="1475DC34" w14:textId="010D7AB6" w:rsidR="00F360AA" w:rsidRDefault="00F360AA" w:rsidP="00F360AA">
      <w:pPr>
        <w:pStyle w:val="NormalWeb"/>
        <w:spacing w:before="0" w:beforeAutospacing="0" w:after="0" w:afterAutospacing="0" w:line="276" w:lineRule="auto"/>
        <w:jc w:val="both"/>
        <w:rPr>
          <w:sz w:val="22"/>
          <w:szCs w:val="22"/>
        </w:rPr>
      </w:pPr>
      <w:r>
        <w:rPr>
          <w:rFonts w:ascii="Arial" w:hAnsi="Arial" w:cs="Arial"/>
          <w:sz w:val="22"/>
          <w:szCs w:val="22"/>
        </w:rPr>
        <w:t xml:space="preserve">Η ΕΤΕ δεν υποχρεούται να παράσχει οποιοδήποτε είδος </w:t>
      </w:r>
      <w:r w:rsidR="00991EE1">
        <w:rPr>
          <w:rFonts w:ascii="Arial" w:hAnsi="Arial" w:cs="Arial"/>
          <w:sz w:val="22"/>
          <w:szCs w:val="22"/>
        </w:rPr>
        <w:t>ικανοποίησης</w:t>
      </w:r>
      <w:r>
        <w:rPr>
          <w:rFonts w:ascii="Arial" w:hAnsi="Arial" w:cs="Arial"/>
          <w:sz w:val="22"/>
          <w:szCs w:val="22"/>
        </w:rPr>
        <w:t xml:space="preserve">, </w:t>
      </w:r>
      <w:r w:rsidR="00AF30EE">
        <w:rPr>
          <w:rFonts w:ascii="Arial" w:hAnsi="Arial" w:cs="Arial"/>
          <w:sz w:val="22"/>
          <w:szCs w:val="22"/>
        </w:rPr>
        <w:t xml:space="preserve">ανταπόκρισης, </w:t>
      </w:r>
      <w:r>
        <w:rPr>
          <w:rFonts w:ascii="Arial" w:hAnsi="Arial" w:cs="Arial"/>
          <w:sz w:val="22"/>
          <w:szCs w:val="22"/>
        </w:rPr>
        <w:t xml:space="preserve">δεδομένων ή </w:t>
      </w:r>
      <w:r w:rsidR="00991EE1">
        <w:rPr>
          <w:rFonts w:ascii="Arial" w:hAnsi="Arial" w:cs="Arial"/>
          <w:sz w:val="22"/>
          <w:szCs w:val="22"/>
        </w:rPr>
        <w:t>εν γένει συνδρομής</w:t>
      </w:r>
      <w:r>
        <w:rPr>
          <w:rFonts w:ascii="Arial" w:hAnsi="Arial" w:cs="Arial"/>
          <w:sz w:val="22"/>
          <w:szCs w:val="22"/>
        </w:rPr>
        <w:t xml:space="preserve"> σχετικά με οποι</w:t>
      </w:r>
      <w:r w:rsidR="00B93238">
        <w:rPr>
          <w:rFonts w:ascii="Arial" w:hAnsi="Arial" w:cs="Arial"/>
          <w:sz w:val="22"/>
          <w:szCs w:val="22"/>
        </w:rPr>
        <w:t>ο</w:t>
      </w:r>
      <w:r>
        <w:rPr>
          <w:rFonts w:ascii="Arial" w:hAnsi="Arial" w:cs="Arial"/>
          <w:sz w:val="22"/>
          <w:szCs w:val="22"/>
        </w:rPr>
        <w:t xml:space="preserve">δήποτε </w:t>
      </w:r>
      <w:r w:rsidR="005F3BD1">
        <w:rPr>
          <w:rFonts w:ascii="Arial" w:hAnsi="Arial" w:cs="Arial"/>
          <w:sz w:val="22"/>
          <w:szCs w:val="22"/>
        </w:rPr>
        <w:t>Π</w:t>
      </w:r>
      <w:r w:rsidR="00B93238">
        <w:rPr>
          <w:rFonts w:ascii="Arial" w:hAnsi="Arial" w:cs="Arial"/>
          <w:sz w:val="22"/>
          <w:szCs w:val="22"/>
        </w:rPr>
        <w:t>αράπονο/</w:t>
      </w:r>
      <w:r w:rsidR="005F3BD1">
        <w:rPr>
          <w:rFonts w:ascii="Arial" w:hAnsi="Arial" w:cs="Arial"/>
          <w:sz w:val="22"/>
          <w:szCs w:val="22"/>
        </w:rPr>
        <w:t>Κ</w:t>
      </w:r>
      <w:r>
        <w:rPr>
          <w:rFonts w:ascii="Arial" w:hAnsi="Arial" w:cs="Arial"/>
          <w:sz w:val="22"/>
          <w:szCs w:val="22"/>
        </w:rPr>
        <w:t xml:space="preserve">αταγγελία που υποβάλλεται στον Αδειοδόχο. Ο Αδειοδόχος είναι </w:t>
      </w:r>
      <w:r w:rsidR="00AF30EE">
        <w:rPr>
          <w:rFonts w:ascii="Arial" w:hAnsi="Arial" w:cs="Arial"/>
          <w:sz w:val="22"/>
          <w:szCs w:val="22"/>
        </w:rPr>
        <w:t>αποκλειστικά</w:t>
      </w:r>
      <w:r>
        <w:rPr>
          <w:rFonts w:ascii="Arial" w:hAnsi="Arial" w:cs="Arial"/>
          <w:sz w:val="22"/>
          <w:szCs w:val="22"/>
        </w:rPr>
        <w:t xml:space="preserve"> υπεύθυνος για την ικανοποίηση</w:t>
      </w:r>
      <w:r w:rsidR="00AF30EE">
        <w:rPr>
          <w:rFonts w:ascii="Arial" w:hAnsi="Arial" w:cs="Arial"/>
          <w:sz w:val="22"/>
          <w:szCs w:val="22"/>
        </w:rPr>
        <w:t>, ανταπόκριση</w:t>
      </w:r>
      <w:r>
        <w:rPr>
          <w:rFonts w:ascii="Arial" w:hAnsi="Arial" w:cs="Arial"/>
          <w:sz w:val="22"/>
          <w:szCs w:val="22"/>
        </w:rPr>
        <w:t xml:space="preserve"> και τον εν γένει χειρισμό των </w:t>
      </w:r>
      <w:r w:rsidR="00B93238">
        <w:rPr>
          <w:rFonts w:ascii="Arial" w:hAnsi="Arial" w:cs="Arial"/>
          <w:sz w:val="22"/>
          <w:szCs w:val="22"/>
        </w:rPr>
        <w:t>Παραπόνων/</w:t>
      </w:r>
      <w:r>
        <w:rPr>
          <w:rFonts w:ascii="Arial" w:hAnsi="Arial" w:cs="Arial"/>
          <w:sz w:val="22"/>
          <w:szCs w:val="22"/>
        </w:rPr>
        <w:t>Καταγγελιών Χρ</w:t>
      </w:r>
      <w:r w:rsidR="00AF30EE">
        <w:rPr>
          <w:rFonts w:ascii="Arial" w:hAnsi="Arial" w:cs="Arial"/>
          <w:sz w:val="22"/>
          <w:szCs w:val="22"/>
        </w:rPr>
        <w:t>ηστών</w:t>
      </w:r>
      <w:r>
        <w:rPr>
          <w:rFonts w:ascii="Arial" w:hAnsi="Arial" w:cs="Arial"/>
          <w:sz w:val="22"/>
          <w:szCs w:val="22"/>
        </w:rPr>
        <w:t xml:space="preserve">. </w:t>
      </w:r>
      <w:r w:rsidR="008468EA">
        <w:rPr>
          <w:rFonts w:ascii="Arial" w:hAnsi="Arial" w:cs="Arial"/>
          <w:sz w:val="22"/>
          <w:szCs w:val="22"/>
        </w:rPr>
        <w:t>Τα Παράπονα/</w:t>
      </w:r>
      <w:r w:rsidR="00AF30EE">
        <w:rPr>
          <w:rFonts w:ascii="Arial" w:hAnsi="Arial" w:cs="Arial"/>
          <w:sz w:val="22"/>
          <w:szCs w:val="22"/>
        </w:rPr>
        <w:t>Κ</w:t>
      </w:r>
      <w:r w:rsidR="00991EE1">
        <w:rPr>
          <w:rFonts w:ascii="Arial" w:hAnsi="Arial" w:cs="Arial"/>
          <w:sz w:val="22"/>
          <w:szCs w:val="22"/>
        </w:rPr>
        <w:t>αταγγελίες</w:t>
      </w:r>
      <w:r>
        <w:rPr>
          <w:rFonts w:ascii="Arial" w:hAnsi="Arial" w:cs="Arial"/>
          <w:sz w:val="22"/>
          <w:szCs w:val="22"/>
        </w:rPr>
        <w:t xml:space="preserve"> που υποβάλλονται στον Αδειο</w:t>
      </w:r>
      <w:r w:rsidR="00991EE1">
        <w:rPr>
          <w:rFonts w:ascii="Arial" w:hAnsi="Arial" w:cs="Arial"/>
          <w:sz w:val="22"/>
          <w:szCs w:val="22"/>
        </w:rPr>
        <w:t xml:space="preserve">δόχο </w:t>
      </w:r>
      <w:r>
        <w:rPr>
          <w:rFonts w:ascii="Arial" w:hAnsi="Arial" w:cs="Arial"/>
          <w:sz w:val="22"/>
          <w:szCs w:val="22"/>
        </w:rPr>
        <w:t>δεν θεωρούνται</w:t>
      </w:r>
      <w:r w:rsidR="00991EE1">
        <w:rPr>
          <w:rFonts w:ascii="Arial" w:hAnsi="Arial" w:cs="Arial"/>
          <w:sz w:val="22"/>
          <w:szCs w:val="22"/>
        </w:rPr>
        <w:t xml:space="preserve"> </w:t>
      </w:r>
      <w:r w:rsidR="008468EA">
        <w:rPr>
          <w:rFonts w:ascii="Arial" w:hAnsi="Arial" w:cs="Arial"/>
          <w:sz w:val="22"/>
          <w:szCs w:val="22"/>
        </w:rPr>
        <w:t>παράπονα/</w:t>
      </w:r>
      <w:r w:rsidR="00991EE1">
        <w:rPr>
          <w:rFonts w:ascii="Arial" w:hAnsi="Arial" w:cs="Arial"/>
          <w:sz w:val="22"/>
          <w:szCs w:val="22"/>
        </w:rPr>
        <w:t>καταγγελίες</w:t>
      </w:r>
      <w:r>
        <w:rPr>
          <w:rFonts w:ascii="Arial" w:hAnsi="Arial" w:cs="Arial"/>
          <w:sz w:val="22"/>
          <w:szCs w:val="22"/>
        </w:rPr>
        <w:t xml:space="preserve"> υποβ</w:t>
      </w:r>
      <w:r w:rsidR="00991EE1">
        <w:rPr>
          <w:rFonts w:ascii="Arial" w:hAnsi="Arial" w:cs="Arial"/>
          <w:sz w:val="22"/>
          <w:szCs w:val="22"/>
        </w:rPr>
        <w:t>αλλόμενες</w:t>
      </w:r>
      <w:r>
        <w:rPr>
          <w:rFonts w:ascii="Arial" w:hAnsi="Arial" w:cs="Arial"/>
          <w:sz w:val="22"/>
          <w:szCs w:val="22"/>
        </w:rPr>
        <w:t xml:space="preserve"> στην Ε</w:t>
      </w:r>
      <w:r w:rsidR="00991EE1">
        <w:rPr>
          <w:rFonts w:ascii="Arial" w:hAnsi="Arial" w:cs="Arial"/>
          <w:sz w:val="22"/>
          <w:szCs w:val="22"/>
        </w:rPr>
        <w:t>ΤΕ</w:t>
      </w:r>
      <w:r>
        <w:rPr>
          <w:rFonts w:ascii="Arial" w:hAnsi="Arial" w:cs="Arial"/>
          <w:sz w:val="22"/>
          <w:szCs w:val="22"/>
        </w:rPr>
        <w:t>. Η Ε</w:t>
      </w:r>
      <w:r w:rsidR="00991EE1">
        <w:rPr>
          <w:rFonts w:ascii="Arial" w:hAnsi="Arial" w:cs="Arial"/>
          <w:sz w:val="22"/>
          <w:szCs w:val="22"/>
        </w:rPr>
        <w:t>ΤΕ</w:t>
      </w:r>
      <w:r>
        <w:rPr>
          <w:rFonts w:ascii="Arial" w:hAnsi="Arial" w:cs="Arial"/>
          <w:sz w:val="22"/>
          <w:szCs w:val="22"/>
        </w:rPr>
        <w:t xml:space="preserve"> χειρίζεται </w:t>
      </w:r>
      <w:r w:rsidR="005F3BD1">
        <w:rPr>
          <w:rFonts w:ascii="Arial" w:hAnsi="Arial" w:cs="Arial"/>
          <w:sz w:val="22"/>
          <w:szCs w:val="22"/>
        </w:rPr>
        <w:t>παράπονα/</w:t>
      </w:r>
      <w:r>
        <w:rPr>
          <w:rFonts w:ascii="Arial" w:hAnsi="Arial" w:cs="Arial"/>
          <w:sz w:val="22"/>
          <w:szCs w:val="22"/>
        </w:rPr>
        <w:t xml:space="preserve">καταγγελίες </w:t>
      </w:r>
      <w:r w:rsidR="00AE27F3">
        <w:rPr>
          <w:rFonts w:ascii="Arial" w:hAnsi="Arial" w:cs="Arial"/>
          <w:sz w:val="22"/>
          <w:szCs w:val="22"/>
        </w:rPr>
        <w:t>που αφορ</w:t>
      </w:r>
      <w:r w:rsidR="008468EA">
        <w:rPr>
          <w:rFonts w:ascii="Arial" w:hAnsi="Arial" w:cs="Arial"/>
          <w:sz w:val="22"/>
          <w:szCs w:val="22"/>
        </w:rPr>
        <w:t xml:space="preserve">ούν </w:t>
      </w:r>
      <w:r>
        <w:rPr>
          <w:rFonts w:ascii="Arial" w:hAnsi="Arial" w:cs="Arial"/>
          <w:sz w:val="22"/>
          <w:szCs w:val="22"/>
        </w:rPr>
        <w:t xml:space="preserve">μόνο τα προϊόντα ή/και </w:t>
      </w:r>
      <w:r w:rsidR="00991EE1">
        <w:rPr>
          <w:rFonts w:ascii="Arial" w:hAnsi="Arial" w:cs="Arial"/>
          <w:sz w:val="22"/>
          <w:szCs w:val="22"/>
        </w:rPr>
        <w:t xml:space="preserve">τις </w:t>
      </w:r>
      <w:r>
        <w:rPr>
          <w:rFonts w:ascii="Arial" w:hAnsi="Arial" w:cs="Arial"/>
          <w:sz w:val="22"/>
          <w:szCs w:val="22"/>
        </w:rPr>
        <w:t xml:space="preserve">υπηρεσίες που προσφέρει η </w:t>
      </w:r>
      <w:r w:rsidR="00AF30EE">
        <w:rPr>
          <w:rFonts w:ascii="Arial" w:hAnsi="Arial" w:cs="Arial"/>
          <w:sz w:val="22"/>
          <w:szCs w:val="22"/>
        </w:rPr>
        <w:t>ίδια</w:t>
      </w:r>
      <w:r>
        <w:rPr>
          <w:rFonts w:ascii="Arial" w:hAnsi="Arial" w:cs="Arial"/>
          <w:sz w:val="22"/>
          <w:szCs w:val="22"/>
        </w:rPr>
        <w:t xml:space="preserve">, υπό την προϋπόθεση ότι </w:t>
      </w:r>
      <w:r w:rsidR="008468EA">
        <w:rPr>
          <w:rFonts w:ascii="Arial" w:hAnsi="Arial" w:cs="Arial"/>
          <w:sz w:val="22"/>
          <w:szCs w:val="22"/>
        </w:rPr>
        <w:t>τα παράπονα/</w:t>
      </w:r>
      <w:r>
        <w:rPr>
          <w:rFonts w:ascii="Arial" w:hAnsi="Arial" w:cs="Arial"/>
          <w:sz w:val="22"/>
          <w:szCs w:val="22"/>
        </w:rPr>
        <w:t>καταγγελίες υποβάλλονται απευθείας στην</w:t>
      </w:r>
      <w:r w:rsidR="00AF30EE">
        <w:rPr>
          <w:rFonts w:ascii="Arial" w:hAnsi="Arial" w:cs="Arial"/>
          <w:sz w:val="22"/>
          <w:szCs w:val="22"/>
        </w:rPr>
        <w:t xml:space="preserve"> ΕΤΕ</w:t>
      </w:r>
      <w:r>
        <w:rPr>
          <w:rFonts w:ascii="Arial" w:hAnsi="Arial" w:cs="Arial"/>
          <w:sz w:val="22"/>
          <w:szCs w:val="22"/>
        </w:rPr>
        <w:t xml:space="preserve"> σύμφωνα με την καθορισμένη διαδικασία για τη διαχείριση </w:t>
      </w:r>
      <w:r w:rsidR="008468EA">
        <w:rPr>
          <w:rFonts w:ascii="Arial" w:hAnsi="Arial" w:cs="Arial"/>
          <w:sz w:val="22"/>
          <w:szCs w:val="22"/>
        </w:rPr>
        <w:t>αυτών</w:t>
      </w:r>
      <w:r>
        <w:rPr>
          <w:rFonts w:ascii="Arial" w:hAnsi="Arial" w:cs="Arial"/>
          <w:sz w:val="22"/>
          <w:szCs w:val="22"/>
        </w:rPr>
        <w:t xml:space="preserve"> που </w:t>
      </w:r>
      <w:r w:rsidR="00AE27F3">
        <w:rPr>
          <w:rFonts w:ascii="Arial" w:hAnsi="Arial" w:cs="Arial"/>
          <w:sz w:val="22"/>
          <w:szCs w:val="22"/>
        </w:rPr>
        <w:t>αναρτάται</w:t>
      </w:r>
      <w:r>
        <w:rPr>
          <w:rFonts w:ascii="Arial" w:hAnsi="Arial" w:cs="Arial"/>
          <w:sz w:val="22"/>
          <w:szCs w:val="22"/>
        </w:rPr>
        <w:t xml:space="preserve"> στην ιστοσελίδα τ</w:t>
      </w:r>
      <w:r w:rsidR="00991EE1">
        <w:rPr>
          <w:rFonts w:ascii="Arial" w:hAnsi="Arial" w:cs="Arial"/>
          <w:sz w:val="22"/>
          <w:szCs w:val="22"/>
        </w:rPr>
        <w:t>ης</w:t>
      </w:r>
      <w:r>
        <w:rPr>
          <w:rFonts w:ascii="Arial" w:hAnsi="Arial" w:cs="Arial"/>
          <w:sz w:val="22"/>
          <w:szCs w:val="22"/>
        </w:rPr>
        <w:t xml:space="preserve">: </w:t>
      </w:r>
      <w:hyperlink r:id="rId17" w:history="1">
        <w:r>
          <w:rPr>
            <w:rStyle w:val="Hyperlink"/>
            <w:rFonts w:ascii="Arial" w:hAnsi="Arial" w:cs="Arial"/>
            <w:color w:val="0563C1"/>
            <w:sz w:val="22"/>
            <w:szCs w:val="22"/>
          </w:rPr>
          <w:t>www.nbg.gr</w:t>
        </w:r>
      </w:hyperlink>
      <w:r>
        <w:rPr>
          <w:rFonts w:ascii="Arial" w:hAnsi="Arial" w:cs="Arial"/>
          <w:sz w:val="22"/>
          <w:szCs w:val="22"/>
        </w:rPr>
        <w:t>.</w:t>
      </w:r>
    </w:p>
    <w:p w14:paraId="749273D1" w14:textId="4CA5E514" w:rsidR="00212965" w:rsidRDefault="005345FF">
      <w:pPr>
        <w:pStyle w:val="Body"/>
        <w:spacing w:before="240"/>
        <w:jc w:val="both"/>
        <w:rPr>
          <w:rStyle w:val="None"/>
          <w:sz w:val="32"/>
          <w:szCs w:val="32"/>
        </w:rPr>
      </w:pPr>
      <w:r w:rsidRPr="00991EE1">
        <w:rPr>
          <w:rStyle w:val="None"/>
          <w:sz w:val="32"/>
          <w:szCs w:val="32"/>
        </w:rPr>
        <w:t xml:space="preserve">18. </w:t>
      </w:r>
      <w:r w:rsidR="00991EE1">
        <w:rPr>
          <w:rStyle w:val="None"/>
          <w:sz w:val="32"/>
          <w:szCs w:val="32"/>
        </w:rPr>
        <w:t>Αμοιβές</w:t>
      </w:r>
    </w:p>
    <w:p w14:paraId="744382AB" w14:textId="77777777" w:rsidR="004A67E2" w:rsidRPr="00991EE1" w:rsidRDefault="004A67E2" w:rsidP="006C2B8A">
      <w:pPr>
        <w:pStyle w:val="Body"/>
        <w:jc w:val="both"/>
        <w:rPr>
          <w:rStyle w:val="None"/>
          <w:sz w:val="32"/>
          <w:szCs w:val="32"/>
        </w:rPr>
      </w:pPr>
    </w:p>
    <w:p w14:paraId="31721130" w14:textId="2B9600AF" w:rsidR="00212965" w:rsidRPr="00991EE1" w:rsidRDefault="00991EE1" w:rsidP="00991EE1">
      <w:pPr>
        <w:pStyle w:val="NormalWeb"/>
        <w:spacing w:before="0" w:beforeAutospacing="0" w:after="0" w:afterAutospacing="0" w:line="276" w:lineRule="auto"/>
        <w:jc w:val="both"/>
      </w:pPr>
      <w:r>
        <w:rPr>
          <w:rFonts w:ascii="Arial" w:hAnsi="Arial" w:cs="Arial"/>
          <w:sz w:val="22"/>
          <w:szCs w:val="22"/>
        </w:rPr>
        <w:t>Η ΕΤΕ δι</w:t>
      </w:r>
      <w:r w:rsidR="00AF30EE">
        <w:rPr>
          <w:rFonts w:ascii="Arial" w:hAnsi="Arial" w:cs="Arial"/>
          <w:sz w:val="22"/>
          <w:szCs w:val="22"/>
        </w:rPr>
        <w:t>καιούται</w:t>
      </w:r>
      <w:r w:rsidRPr="008468EA">
        <w:rPr>
          <w:rFonts w:ascii="Arial" w:hAnsi="Arial" w:cs="Arial"/>
          <w:sz w:val="22"/>
          <w:szCs w:val="22"/>
        </w:rPr>
        <w:t xml:space="preserve"> να εφαρμόζει αμοιβές</w:t>
      </w:r>
      <w:r>
        <w:rPr>
          <w:rFonts w:ascii="Arial" w:hAnsi="Arial" w:cs="Arial"/>
          <w:sz w:val="22"/>
          <w:szCs w:val="22"/>
        </w:rPr>
        <w:t xml:space="preserve"> και όρους πληρωμής σε σχέση με τη χρήση από τον Αδειοδόχο της </w:t>
      </w:r>
      <w:r w:rsidR="00AF30EE">
        <w:rPr>
          <w:rFonts w:ascii="Arial" w:hAnsi="Arial" w:cs="Arial"/>
          <w:sz w:val="22"/>
          <w:szCs w:val="22"/>
        </w:rPr>
        <w:t>Π</w:t>
      </w:r>
      <w:r>
        <w:rPr>
          <w:rFonts w:ascii="Arial" w:hAnsi="Arial" w:cs="Arial"/>
          <w:sz w:val="22"/>
          <w:szCs w:val="22"/>
        </w:rPr>
        <w:t xml:space="preserve">λατφόρμας, οποιωνδήποτε Υλικών API ή/και οποιωνδήποτε Δεδομένων, ανά πάσα στιγμή και κατά τη διακριτική </w:t>
      </w:r>
      <w:r w:rsidR="00AF30EE">
        <w:rPr>
          <w:rFonts w:ascii="Arial" w:hAnsi="Arial" w:cs="Arial"/>
          <w:sz w:val="22"/>
          <w:szCs w:val="22"/>
        </w:rPr>
        <w:t xml:space="preserve">της </w:t>
      </w:r>
      <w:r>
        <w:rPr>
          <w:rFonts w:ascii="Arial" w:hAnsi="Arial" w:cs="Arial"/>
          <w:sz w:val="22"/>
          <w:szCs w:val="22"/>
        </w:rPr>
        <w:t>ευχέρεια, σύμφωνα με το ισχύον νομοθετικό και κανονιστικό πλαίσιο.</w:t>
      </w:r>
    </w:p>
    <w:p w14:paraId="000A2673" w14:textId="67F205BB" w:rsidR="00212965" w:rsidRPr="00A278A0" w:rsidRDefault="005345FF">
      <w:pPr>
        <w:pStyle w:val="Heading2"/>
        <w:jc w:val="both"/>
      </w:pPr>
      <w:bookmarkStart w:id="16" w:name="_sinio"/>
      <w:bookmarkEnd w:id="16"/>
      <w:r w:rsidRPr="00A278A0">
        <w:rPr>
          <w:rStyle w:val="None"/>
        </w:rPr>
        <w:t xml:space="preserve">19. </w:t>
      </w:r>
      <w:r w:rsidR="00991EE1">
        <w:rPr>
          <w:rStyle w:val="None"/>
        </w:rPr>
        <w:t>Μεταβολές</w:t>
      </w:r>
    </w:p>
    <w:p w14:paraId="10EE20EE" w14:textId="38B49F71" w:rsidR="00991EE1" w:rsidRDefault="00991EE1" w:rsidP="00991EE1">
      <w:pPr>
        <w:pStyle w:val="NormalWeb"/>
        <w:spacing w:before="0" w:beforeAutospacing="0" w:after="0" w:afterAutospacing="0" w:line="276" w:lineRule="auto"/>
        <w:jc w:val="both"/>
        <w:rPr>
          <w:sz w:val="22"/>
          <w:szCs w:val="22"/>
        </w:rPr>
      </w:pPr>
      <w:r>
        <w:rPr>
          <w:rFonts w:ascii="Arial" w:hAnsi="Arial" w:cs="Arial"/>
          <w:sz w:val="22"/>
          <w:szCs w:val="22"/>
        </w:rPr>
        <w:t xml:space="preserve">Η </w:t>
      </w:r>
      <w:r w:rsidR="007767D3">
        <w:rPr>
          <w:rFonts w:ascii="Arial" w:hAnsi="Arial" w:cs="Arial"/>
          <w:sz w:val="22"/>
          <w:szCs w:val="22"/>
        </w:rPr>
        <w:t>ΕΤΕ</w:t>
      </w:r>
      <w:r>
        <w:rPr>
          <w:rFonts w:ascii="Arial" w:hAnsi="Arial" w:cs="Arial"/>
          <w:sz w:val="22"/>
          <w:szCs w:val="22"/>
        </w:rPr>
        <w:t xml:space="preserve"> διατηρεί το δικαίωμα να </w:t>
      </w:r>
      <w:r w:rsidR="007767D3">
        <w:rPr>
          <w:rFonts w:ascii="Arial" w:hAnsi="Arial" w:cs="Arial"/>
          <w:sz w:val="22"/>
          <w:szCs w:val="22"/>
        </w:rPr>
        <w:t>μεταβάλλει</w:t>
      </w:r>
      <w:r>
        <w:rPr>
          <w:rFonts w:ascii="Arial" w:hAnsi="Arial" w:cs="Arial"/>
          <w:sz w:val="22"/>
          <w:szCs w:val="22"/>
        </w:rPr>
        <w:t xml:space="preserve"> την Πλατφόρμα, οποι</w:t>
      </w:r>
      <w:r w:rsidR="007767D3">
        <w:rPr>
          <w:rFonts w:ascii="Arial" w:hAnsi="Arial" w:cs="Arial"/>
          <w:sz w:val="22"/>
          <w:szCs w:val="22"/>
        </w:rPr>
        <w:t>α</w:t>
      </w:r>
      <w:r>
        <w:rPr>
          <w:rFonts w:ascii="Arial" w:hAnsi="Arial" w:cs="Arial"/>
          <w:sz w:val="22"/>
          <w:szCs w:val="22"/>
        </w:rPr>
        <w:t>δήποτε Υλικ</w:t>
      </w:r>
      <w:r w:rsidR="007767D3">
        <w:rPr>
          <w:rFonts w:ascii="Arial" w:hAnsi="Arial" w:cs="Arial"/>
          <w:sz w:val="22"/>
          <w:szCs w:val="22"/>
        </w:rPr>
        <w:t>ά</w:t>
      </w:r>
      <w:r>
        <w:rPr>
          <w:rFonts w:ascii="Arial" w:hAnsi="Arial" w:cs="Arial"/>
          <w:sz w:val="22"/>
          <w:szCs w:val="22"/>
        </w:rPr>
        <w:t xml:space="preserve"> API ή/και οποιαδήποτε Δεδομένα ανά πάσα στιγμή, για οποιονδήποτε </w:t>
      </w:r>
      <w:r w:rsidR="00D473CB">
        <w:rPr>
          <w:rFonts w:ascii="Arial" w:hAnsi="Arial" w:cs="Arial"/>
          <w:sz w:val="22"/>
          <w:szCs w:val="22"/>
        </w:rPr>
        <w:t xml:space="preserve">λόγο </w:t>
      </w:r>
      <w:r>
        <w:rPr>
          <w:rFonts w:ascii="Arial" w:hAnsi="Arial" w:cs="Arial"/>
          <w:sz w:val="22"/>
          <w:szCs w:val="22"/>
        </w:rPr>
        <w:t xml:space="preserve">ή </w:t>
      </w:r>
      <w:r w:rsidR="007767D3">
        <w:rPr>
          <w:rFonts w:ascii="Arial" w:hAnsi="Arial" w:cs="Arial"/>
          <w:sz w:val="22"/>
          <w:szCs w:val="22"/>
        </w:rPr>
        <w:t>άνευ</w:t>
      </w:r>
      <w:r>
        <w:rPr>
          <w:rFonts w:ascii="Arial" w:hAnsi="Arial" w:cs="Arial"/>
          <w:sz w:val="22"/>
          <w:szCs w:val="22"/>
        </w:rPr>
        <w:t xml:space="preserve"> λόγο</w:t>
      </w:r>
      <w:r w:rsidR="007767D3">
        <w:rPr>
          <w:rFonts w:ascii="Arial" w:hAnsi="Arial" w:cs="Arial"/>
          <w:sz w:val="22"/>
          <w:szCs w:val="22"/>
        </w:rPr>
        <w:t>υ</w:t>
      </w:r>
      <w:r>
        <w:rPr>
          <w:rFonts w:ascii="Arial" w:hAnsi="Arial" w:cs="Arial"/>
          <w:sz w:val="22"/>
          <w:szCs w:val="22"/>
        </w:rPr>
        <w:t>, ενημερώνοντας τον Αδειο</w:t>
      </w:r>
      <w:r w:rsidR="007767D3">
        <w:rPr>
          <w:rFonts w:ascii="Arial" w:hAnsi="Arial" w:cs="Arial"/>
          <w:sz w:val="22"/>
          <w:szCs w:val="22"/>
        </w:rPr>
        <w:t xml:space="preserve">δόχο </w:t>
      </w:r>
      <w:r>
        <w:rPr>
          <w:rFonts w:ascii="Arial" w:hAnsi="Arial" w:cs="Arial"/>
          <w:sz w:val="22"/>
          <w:szCs w:val="22"/>
        </w:rPr>
        <w:t xml:space="preserve">για </w:t>
      </w:r>
      <w:r w:rsidR="007767D3">
        <w:rPr>
          <w:rFonts w:ascii="Arial" w:hAnsi="Arial" w:cs="Arial"/>
          <w:sz w:val="22"/>
          <w:szCs w:val="22"/>
        </w:rPr>
        <w:t>τις εν λόγω μεταβολές</w:t>
      </w:r>
      <w:r>
        <w:rPr>
          <w:rFonts w:ascii="Arial" w:hAnsi="Arial" w:cs="Arial"/>
          <w:sz w:val="22"/>
          <w:szCs w:val="22"/>
        </w:rPr>
        <w:t xml:space="preserve"> με οποιοδήποτε εύλογο μέσο, περιλαμβανομένης της ανάρτησής τους μέσω της Πλατφόρμας. Η Ε</w:t>
      </w:r>
      <w:r w:rsidR="007767D3">
        <w:rPr>
          <w:rFonts w:ascii="Arial" w:hAnsi="Arial" w:cs="Arial"/>
          <w:sz w:val="22"/>
          <w:szCs w:val="22"/>
        </w:rPr>
        <w:t>ΤΕ</w:t>
      </w:r>
      <w:r>
        <w:rPr>
          <w:rFonts w:ascii="Arial" w:hAnsi="Arial" w:cs="Arial"/>
          <w:sz w:val="22"/>
          <w:szCs w:val="22"/>
        </w:rPr>
        <w:t xml:space="preserve"> δεν φέρει καμία ευθύνη για </w:t>
      </w:r>
      <w:r w:rsidR="007767D3">
        <w:rPr>
          <w:rFonts w:ascii="Arial" w:hAnsi="Arial" w:cs="Arial"/>
          <w:sz w:val="22"/>
          <w:szCs w:val="22"/>
        </w:rPr>
        <w:t>τις εν λόγω</w:t>
      </w:r>
      <w:r>
        <w:rPr>
          <w:rFonts w:ascii="Arial" w:hAnsi="Arial" w:cs="Arial"/>
          <w:sz w:val="22"/>
          <w:szCs w:val="22"/>
        </w:rPr>
        <w:t xml:space="preserve"> </w:t>
      </w:r>
      <w:r w:rsidR="000E5D1B">
        <w:rPr>
          <w:rFonts w:ascii="Arial" w:hAnsi="Arial" w:cs="Arial"/>
          <w:sz w:val="22"/>
          <w:szCs w:val="22"/>
        </w:rPr>
        <w:t>μεταβολές</w:t>
      </w:r>
      <w:r>
        <w:rPr>
          <w:rFonts w:ascii="Arial" w:hAnsi="Arial" w:cs="Arial"/>
          <w:sz w:val="22"/>
          <w:szCs w:val="22"/>
        </w:rPr>
        <w:t xml:space="preserve">. Η </w:t>
      </w:r>
      <w:r w:rsidR="007767D3">
        <w:rPr>
          <w:rFonts w:ascii="Arial" w:hAnsi="Arial" w:cs="Arial"/>
          <w:sz w:val="22"/>
          <w:szCs w:val="22"/>
        </w:rPr>
        <w:t>ΕΤΕ</w:t>
      </w:r>
      <w:r>
        <w:rPr>
          <w:rFonts w:ascii="Arial" w:hAnsi="Arial" w:cs="Arial"/>
          <w:sz w:val="22"/>
          <w:szCs w:val="22"/>
        </w:rPr>
        <w:t xml:space="preserve"> διατηρεί το δικαίωμα να </w:t>
      </w:r>
      <w:r w:rsidR="007767D3">
        <w:rPr>
          <w:rFonts w:ascii="Arial" w:hAnsi="Arial" w:cs="Arial"/>
          <w:sz w:val="22"/>
          <w:szCs w:val="22"/>
        </w:rPr>
        <w:t>δημοσιεύει</w:t>
      </w:r>
      <w:r>
        <w:rPr>
          <w:rFonts w:ascii="Arial" w:hAnsi="Arial" w:cs="Arial"/>
          <w:sz w:val="22"/>
          <w:szCs w:val="22"/>
        </w:rPr>
        <w:t xml:space="preserve"> </w:t>
      </w:r>
      <w:r w:rsidR="00AE27F3">
        <w:rPr>
          <w:rFonts w:ascii="Arial" w:hAnsi="Arial" w:cs="Arial"/>
          <w:sz w:val="22"/>
          <w:szCs w:val="22"/>
        </w:rPr>
        <w:t>μεταγενέστερες</w:t>
      </w:r>
      <w:r>
        <w:rPr>
          <w:rFonts w:ascii="Arial" w:hAnsi="Arial" w:cs="Arial"/>
          <w:sz w:val="22"/>
          <w:szCs w:val="22"/>
        </w:rPr>
        <w:t xml:space="preserve"> εκδόσεις </w:t>
      </w:r>
      <w:r w:rsidR="00A92B96">
        <w:rPr>
          <w:rFonts w:ascii="Arial" w:hAnsi="Arial" w:cs="Arial"/>
          <w:sz w:val="22"/>
          <w:szCs w:val="22"/>
        </w:rPr>
        <w:t>οποιασδήποτε</w:t>
      </w:r>
      <w:r>
        <w:rPr>
          <w:rFonts w:ascii="Arial" w:hAnsi="Arial" w:cs="Arial"/>
          <w:sz w:val="22"/>
          <w:szCs w:val="22"/>
        </w:rPr>
        <w:t xml:space="preserve"> API ή/και </w:t>
      </w:r>
      <w:r w:rsidR="00A92B96">
        <w:rPr>
          <w:rFonts w:ascii="Arial" w:hAnsi="Arial" w:cs="Arial"/>
          <w:sz w:val="22"/>
          <w:szCs w:val="22"/>
        </w:rPr>
        <w:t xml:space="preserve">Υλικού </w:t>
      </w:r>
      <w:r>
        <w:rPr>
          <w:rFonts w:ascii="Arial" w:hAnsi="Arial" w:cs="Arial"/>
          <w:sz w:val="22"/>
          <w:szCs w:val="22"/>
        </w:rPr>
        <w:t xml:space="preserve">API και να </w:t>
      </w:r>
      <w:r w:rsidR="00A92B96">
        <w:rPr>
          <w:rFonts w:ascii="Arial" w:hAnsi="Arial" w:cs="Arial"/>
          <w:sz w:val="22"/>
          <w:szCs w:val="22"/>
        </w:rPr>
        <w:t>ζητά από τον Αδειοδόχο</w:t>
      </w:r>
      <w:r>
        <w:rPr>
          <w:rFonts w:ascii="Arial" w:hAnsi="Arial" w:cs="Arial"/>
          <w:sz w:val="22"/>
          <w:szCs w:val="22"/>
        </w:rPr>
        <w:t xml:space="preserve"> να χρησιμοποιεί την πιο πρόσφατη έκδοσ</w:t>
      </w:r>
      <w:r w:rsidR="00A92B96">
        <w:rPr>
          <w:rFonts w:ascii="Arial" w:hAnsi="Arial" w:cs="Arial"/>
          <w:sz w:val="22"/>
          <w:szCs w:val="22"/>
        </w:rPr>
        <w:t>ή τους</w:t>
      </w:r>
      <w:r>
        <w:rPr>
          <w:rFonts w:ascii="Arial" w:hAnsi="Arial" w:cs="Arial"/>
          <w:sz w:val="22"/>
          <w:szCs w:val="22"/>
        </w:rPr>
        <w:t xml:space="preserve">, και ο </w:t>
      </w:r>
      <w:r w:rsidR="00A92B96">
        <w:rPr>
          <w:rFonts w:ascii="Arial" w:hAnsi="Arial" w:cs="Arial"/>
          <w:sz w:val="22"/>
          <w:szCs w:val="22"/>
        </w:rPr>
        <w:t>Αδειοδόχος</w:t>
      </w:r>
      <w:r>
        <w:rPr>
          <w:rFonts w:ascii="Arial" w:hAnsi="Arial" w:cs="Arial"/>
          <w:sz w:val="22"/>
          <w:szCs w:val="22"/>
        </w:rPr>
        <w:t xml:space="preserve"> συμφωνεί ότι είναι </w:t>
      </w:r>
      <w:r w:rsidR="00A92B96">
        <w:rPr>
          <w:rFonts w:ascii="Arial" w:hAnsi="Arial" w:cs="Arial"/>
          <w:sz w:val="22"/>
          <w:szCs w:val="22"/>
        </w:rPr>
        <w:t xml:space="preserve">δική του ευθύνη </w:t>
      </w:r>
      <w:r>
        <w:rPr>
          <w:rFonts w:ascii="Arial" w:hAnsi="Arial" w:cs="Arial"/>
          <w:sz w:val="22"/>
          <w:szCs w:val="22"/>
        </w:rPr>
        <w:t>να διασφαλί</w:t>
      </w:r>
      <w:r w:rsidR="00A92B96">
        <w:rPr>
          <w:rFonts w:ascii="Arial" w:hAnsi="Arial" w:cs="Arial"/>
          <w:sz w:val="22"/>
          <w:szCs w:val="22"/>
        </w:rPr>
        <w:t>ζει</w:t>
      </w:r>
      <w:r>
        <w:rPr>
          <w:rFonts w:ascii="Arial" w:hAnsi="Arial" w:cs="Arial"/>
          <w:sz w:val="22"/>
          <w:szCs w:val="22"/>
        </w:rPr>
        <w:t xml:space="preserve">, </w:t>
      </w:r>
      <w:r w:rsidR="00A92B96">
        <w:rPr>
          <w:rFonts w:ascii="Arial" w:hAnsi="Arial" w:cs="Arial"/>
          <w:sz w:val="22"/>
          <w:szCs w:val="22"/>
        </w:rPr>
        <w:t>με δική του δαπάνη</w:t>
      </w:r>
      <w:r>
        <w:rPr>
          <w:rFonts w:ascii="Arial" w:hAnsi="Arial" w:cs="Arial"/>
          <w:sz w:val="22"/>
          <w:szCs w:val="22"/>
        </w:rPr>
        <w:t xml:space="preserve">, ότι </w:t>
      </w:r>
      <w:r w:rsidR="00A92B96">
        <w:rPr>
          <w:rFonts w:ascii="Arial" w:hAnsi="Arial" w:cs="Arial"/>
          <w:sz w:val="22"/>
          <w:szCs w:val="22"/>
        </w:rPr>
        <w:t xml:space="preserve">η χρήση από τον Αδειοδόχο οποιωνδήποτε Υλικών </w:t>
      </w:r>
      <w:r>
        <w:rPr>
          <w:rFonts w:ascii="Arial" w:hAnsi="Arial" w:cs="Arial"/>
          <w:sz w:val="22"/>
          <w:szCs w:val="22"/>
        </w:rPr>
        <w:t>API</w:t>
      </w:r>
      <w:r w:rsidR="00A92B96">
        <w:rPr>
          <w:rFonts w:ascii="Arial" w:hAnsi="Arial" w:cs="Arial"/>
          <w:sz w:val="22"/>
          <w:szCs w:val="22"/>
        </w:rPr>
        <w:t>,</w:t>
      </w:r>
      <w:r>
        <w:rPr>
          <w:rFonts w:ascii="Arial" w:hAnsi="Arial" w:cs="Arial"/>
          <w:sz w:val="22"/>
          <w:szCs w:val="22"/>
        </w:rPr>
        <w:t xml:space="preserve"> της </w:t>
      </w:r>
      <w:r w:rsidR="00A92B96">
        <w:rPr>
          <w:rFonts w:ascii="Arial" w:hAnsi="Arial" w:cs="Arial"/>
          <w:sz w:val="22"/>
          <w:szCs w:val="22"/>
        </w:rPr>
        <w:t>Π</w:t>
      </w:r>
      <w:r>
        <w:rPr>
          <w:rFonts w:ascii="Arial" w:hAnsi="Arial" w:cs="Arial"/>
          <w:sz w:val="22"/>
          <w:szCs w:val="22"/>
        </w:rPr>
        <w:t xml:space="preserve">λατφόρμας </w:t>
      </w:r>
      <w:r w:rsidR="00A92B96">
        <w:rPr>
          <w:rFonts w:ascii="Arial" w:hAnsi="Arial" w:cs="Arial"/>
          <w:sz w:val="22"/>
          <w:szCs w:val="22"/>
        </w:rPr>
        <w:t>ή/</w:t>
      </w:r>
      <w:r>
        <w:rPr>
          <w:rFonts w:ascii="Arial" w:hAnsi="Arial" w:cs="Arial"/>
          <w:sz w:val="22"/>
          <w:szCs w:val="22"/>
        </w:rPr>
        <w:t xml:space="preserve">και οποιωνδήποτε </w:t>
      </w:r>
      <w:r w:rsidR="00A92B96">
        <w:rPr>
          <w:rFonts w:ascii="Arial" w:hAnsi="Arial" w:cs="Arial"/>
          <w:sz w:val="22"/>
          <w:szCs w:val="22"/>
        </w:rPr>
        <w:t>Δ</w:t>
      </w:r>
      <w:r>
        <w:rPr>
          <w:rFonts w:ascii="Arial" w:hAnsi="Arial" w:cs="Arial"/>
          <w:sz w:val="22"/>
          <w:szCs w:val="22"/>
        </w:rPr>
        <w:t xml:space="preserve">εδομένων είναι συμβατή με τις </w:t>
      </w:r>
      <w:r w:rsidR="00AE27F3">
        <w:rPr>
          <w:rFonts w:ascii="Arial" w:hAnsi="Arial" w:cs="Arial"/>
          <w:sz w:val="22"/>
          <w:szCs w:val="22"/>
        </w:rPr>
        <w:t>εκάστοτε</w:t>
      </w:r>
      <w:r>
        <w:rPr>
          <w:rFonts w:ascii="Arial" w:hAnsi="Arial" w:cs="Arial"/>
          <w:sz w:val="22"/>
          <w:szCs w:val="22"/>
        </w:rPr>
        <w:t xml:space="preserve"> απαιτήσεις της Ε</w:t>
      </w:r>
      <w:r w:rsidR="00A92B96">
        <w:rPr>
          <w:rFonts w:ascii="Arial" w:hAnsi="Arial" w:cs="Arial"/>
          <w:sz w:val="22"/>
          <w:szCs w:val="22"/>
        </w:rPr>
        <w:t>ΤΕ</w:t>
      </w:r>
      <w:r>
        <w:rPr>
          <w:rFonts w:ascii="Arial" w:hAnsi="Arial" w:cs="Arial"/>
          <w:sz w:val="22"/>
          <w:szCs w:val="22"/>
        </w:rPr>
        <w:t xml:space="preserve">. </w:t>
      </w:r>
      <w:r w:rsidR="00A92B96">
        <w:rPr>
          <w:rFonts w:ascii="Arial" w:hAnsi="Arial" w:cs="Arial"/>
          <w:sz w:val="22"/>
          <w:szCs w:val="22"/>
        </w:rPr>
        <w:t xml:space="preserve">Η χρήση από τον Αδειοδόχο </w:t>
      </w:r>
      <w:r>
        <w:rPr>
          <w:rFonts w:ascii="Arial" w:hAnsi="Arial" w:cs="Arial"/>
          <w:sz w:val="22"/>
          <w:szCs w:val="22"/>
        </w:rPr>
        <w:t xml:space="preserve">οποιουδήποτε </w:t>
      </w:r>
      <w:r w:rsidR="00A92B96">
        <w:rPr>
          <w:rFonts w:ascii="Arial" w:hAnsi="Arial" w:cs="Arial"/>
          <w:sz w:val="22"/>
          <w:szCs w:val="22"/>
        </w:rPr>
        <w:t xml:space="preserve">Υλικού </w:t>
      </w:r>
      <w:r>
        <w:rPr>
          <w:rFonts w:ascii="Arial" w:hAnsi="Arial" w:cs="Arial"/>
          <w:sz w:val="22"/>
          <w:szCs w:val="22"/>
        </w:rPr>
        <w:t>API, τη</w:t>
      </w:r>
      <w:r w:rsidR="00A92B96">
        <w:rPr>
          <w:rFonts w:ascii="Arial" w:hAnsi="Arial" w:cs="Arial"/>
          <w:sz w:val="22"/>
          <w:szCs w:val="22"/>
        </w:rPr>
        <w:t>ς</w:t>
      </w:r>
      <w:r>
        <w:rPr>
          <w:rFonts w:ascii="Arial" w:hAnsi="Arial" w:cs="Arial"/>
          <w:sz w:val="22"/>
          <w:szCs w:val="22"/>
        </w:rPr>
        <w:t xml:space="preserve"> </w:t>
      </w:r>
      <w:r w:rsidR="00A92B96">
        <w:rPr>
          <w:rFonts w:ascii="Arial" w:hAnsi="Arial" w:cs="Arial"/>
          <w:sz w:val="22"/>
          <w:szCs w:val="22"/>
        </w:rPr>
        <w:t>Π</w:t>
      </w:r>
      <w:r>
        <w:rPr>
          <w:rFonts w:ascii="Arial" w:hAnsi="Arial" w:cs="Arial"/>
          <w:sz w:val="22"/>
          <w:szCs w:val="22"/>
        </w:rPr>
        <w:t>λατφόρμα</w:t>
      </w:r>
      <w:r w:rsidR="00A92B96">
        <w:rPr>
          <w:rFonts w:ascii="Arial" w:hAnsi="Arial" w:cs="Arial"/>
          <w:sz w:val="22"/>
          <w:szCs w:val="22"/>
        </w:rPr>
        <w:t>ς</w:t>
      </w:r>
      <w:r>
        <w:rPr>
          <w:rFonts w:ascii="Arial" w:hAnsi="Arial" w:cs="Arial"/>
          <w:sz w:val="22"/>
          <w:szCs w:val="22"/>
        </w:rPr>
        <w:t xml:space="preserve">, </w:t>
      </w:r>
      <w:r w:rsidR="00A92B96">
        <w:rPr>
          <w:rFonts w:ascii="Arial" w:hAnsi="Arial" w:cs="Arial"/>
          <w:sz w:val="22"/>
          <w:szCs w:val="22"/>
        </w:rPr>
        <w:t>ή/</w:t>
      </w:r>
      <w:r>
        <w:rPr>
          <w:rFonts w:ascii="Arial" w:hAnsi="Arial" w:cs="Arial"/>
          <w:sz w:val="22"/>
          <w:szCs w:val="22"/>
        </w:rPr>
        <w:t>και οποι</w:t>
      </w:r>
      <w:r w:rsidR="00A92B96">
        <w:rPr>
          <w:rFonts w:ascii="Arial" w:hAnsi="Arial" w:cs="Arial"/>
          <w:sz w:val="22"/>
          <w:szCs w:val="22"/>
        </w:rPr>
        <w:t>ων</w:t>
      </w:r>
      <w:r>
        <w:rPr>
          <w:rFonts w:ascii="Arial" w:hAnsi="Arial" w:cs="Arial"/>
          <w:sz w:val="22"/>
          <w:szCs w:val="22"/>
        </w:rPr>
        <w:t xml:space="preserve">δήποτε </w:t>
      </w:r>
      <w:r w:rsidR="00A92B96">
        <w:rPr>
          <w:rFonts w:ascii="Arial" w:hAnsi="Arial" w:cs="Arial"/>
          <w:sz w:val="22"/>
          <w:szCs w:val="22"/>
        </w:rPr>
        <w:t>Δ</w:t>
      </w:r>
      <w:r>
        <w:rPr>
          <w:rFonts w:ascii="Arial" w:hAnsi="Arial" w:cs="Arial"/>
          <w:sz w:val="22"/>
          <w:szCs w:val="22"/>
        </w:rPr>
        <w:t>εδομέν</w:t>
      </w:r>
      <w:r w:rsidR="00A92B96">
        <w:rPr>
          <w:rFonts w:ascii="Arial" w:hAnsi="Arial" w:cs="Arial"/>
          <w:sz w:val="22"/>
          <w:szCs w:val="22"/>
        </w:rPr>
        <w:t>ων</w:t>
      </w:r>
      <w:r>
        <w:rPr>
          <w:rFonts w:ascii="Arial" w:hAnsi="Arial" w:cs="Arial"/>
          <w:sz w:val="22"/>
          <w:szCs w:val="22"/>
        </w:rPr>
        <w:t xml:space="preserve"> μετά από τ</w:t>
      </w:r>
      <w:r w:rsidR="00A92B96">
        <w:rPr>
          <w:rFonts w:ascii="Arial" w:hAnsi="Arial" w:cs="Arial"/>
          <w:sz w:val="22"/>
          <w:szCs w:val="22"/>
        </w:rPr>
        <w:t xml:space="preserve">υχόν </w:t>
      </w:r>
      <w:r w:rsidR="000E5D1B">
        <w:rPr>
          <w:rFonts w:ascii="Arial" w:hAnsi="Arial" w:cs="Arial"/>
          <w:sz w:val="22"/>
          <w:szCs w:val="22"/>
        </w:rPr>
        <w:t>μεταβολές</w:t>
      </w:r>
      <w:r>
        <w:rPr>
          <w:rFonts w:ascii="Arial" w:hAnsi="Arial" w:cs="Arial"/>
          <w:sz w:val="22"/>
          <w:szCs w:val="22"/>
        </w:rPr>
        <w:t xml:space="preserve"> σε αυτά</w:t>
      </w:r>
      <w:r w:rsidR="000E5D1B">
        <w:rPr>
          <w:rFonts w:ascii="Arial" w:hAnsi="Arial" w:cs="Arial"/>
          <w:sz w:val="22"/>
          <w:szCs w:val="22"/>
        </w:rPr>
        <w:t>,</w:t>
      </w:r>
      <w:r>
        <w:rPr>
          <w:rFonts w:ascii="Arial" w:hAnsi="Arial" w:cs="Arial"/>
          <w:sz w:val="22"/>
          <w:szCs w:val="22"/>
        </w:rPr>
        <w:t xml:space="preserve"> </w:t>
      </w:r>
      <w:r w:rsidR="00A92B96">
        <w:rPr>
          <w:rFonts w:ascii="Arial" w:hAnsi="Arial" w:cs="Arial"/>
          <w:sz w:val="22"/>
          <w:szCs w:val="22"/>
        </w:rPr>
        <w:t xml:space="preserve">συνιστά αποδοχή από τον Αδειοδόχο </w:t>
      </w:r>
      <w:r>
        <w:rPr>
          <w:rFonts w:ascii="Arial" w:hAnsi="Arial" w:cs="Arial"/>
          <w:sz w:val="22"/>
          <w:szCs w:val="22"/>
        </w:rPr>
        <w:t>τ</w:t>
      </w:r>
      <w:r w:rsidR="00A92B96">
        <w:rPr>
          <w:rFonts w:ascii="Arial" w:hAnsi="Arial" w:cs="Arial"/>
          <w:sz w:val="22"/>
          <w:szCs w:val="22"/>
        </w:rPr>
        <w:t>ων</w:t>
      </w:r>
      <w:r>
        <w:rPr>
          <w:rFonts w:ascii="Arial" w:hAnsi="Arial" w:cs="Arial"/>
          <w:sz w:val="22"/>
          <w:szCs w:val="22"/>
        </w:rPr>
        <w:t xml:space="preserve"> εν λόγω </w:t>
      </w:r>
      <w:r w:rsidR="00A92B96">
        <w:rPr>
          <w:rFonts w:ascii="Arial" w:hAnsi="Arial" w:cs="Arial"/>
          <w:sz w:val="22"/>
          <w:szCs w:val="22"/>
        </w:rPr>
        <w:t>μεταβολών.</w:t>
      </w:r>
      <w:r>
        <w:rPr>
          <w:rFonts w:ascii="Arial" w:hAnsi="Arial" w:cs="Arial"/>
          <w:sz w:val="22"/>
          <w:szCs w:val="22"/>
        </w:rPr>
        <w:t xml:space="preserve"> Οποιεσδήποτε </w:t>
      </w:r>
      <w:r w:rsidR="00A92B96">
        <w:rPr>
          <w:rFonts w:ascii="Arial" w:hAnsi="Arial" w:cs="Arial"/>
          <w:sz w:val="22"/>
          <w:szCs w:val="22"/>
        </w:rPr>
        <w:t xml:space="preserve">μεταβολές αυτού του είδους </w:t>
      </w:r>
      <w:r>
        <w:rPr>
          <w:rFonts w:ascii="Arial" w:hAnsi="Arial" w:cs="Arial"/>
          <w:sz w:val="22"/>
          <w:szCs w:val="22"/>
        </w:rPr>
        <w:t xml:space="preserve">δεν θα ισχύουν πριν από την ημερομηνία </w:t>
      </w:r>
      <w:r w:rsidR="00A92B96">
        <w:rPr>
          <w:rFonts w:ascii="Arial" w:hAnsi="Arial" w:cs="Arial"/>
          <w:sz w:val="22"/>
          <w:szCs w:val="22"/>
        </w:rPr>
        <w:t xml:space="preserve">κατά την οποία </w:t>
      </w:r>
      <w:r>
        <w:rPr>
          <w:rFonts w:ascii="Arial" w:hAnsi="Arial" w:cs="Arial"/>
          <w:sz w:val="22"/>
          <w:szCs w:val="22"/>
        </w:rPr>
        <w:t>η Ε</w:t>
      </w:r>
      <w:r w:rsidR="00A92B96">
        <w:rPr>
          <w:rFonts w:ascii="Arial" w:hAnsi="Arial" w:cs="Arial"/>
          <w:sz w:val="22"/>
          <w:szCs w:val="22"/>
        </w:rPr>
        <w:t>ΤΕ</w:t>
      </w:r>
      <w:r>
        <w:rPr>
          <w:rFonts w:ascii="Arial" w:hAnsi="Arial" w:cs="Arial"/>
          <w:sz w:val="22"/>
          <w:szCs w:val="22"/>
        </w:rPr>
        <w:t xml:space="preserve"> δηλώνει ότι οι σχετικές αλλαγές θα τεθούν σε ισχύ και σε κάθε περίπτωση πριν από την ημερομηνία κατά την οποία η Ε</w:t>
      </w:r>
      <w:r w:rsidR="00BF6209">
        <w:rPr>
          <w:rFonts w:ascii="Arial" w:hAnsi="Arial" w:cs="Arial"/>
          <w:sz w:val="22"/>
          <w:szCs w:val="22"/>
        </w:rPr>
        <w:t>ΤΕ</w:t>
      </w:r>
      <w:r>
        <w:rPr>
          <w:rFonts w:ascii="Arial" w:hAnsi="Arial" w:cs="Arial"/>
          <w:sz w:val="22"/>
          <w:szCs w:val="22"/>
        </w:rPr>
        <w:t xml:space="preserve"> τις δημοσίευσε, ή </w:t>
      </w:r>
      <w:r w:rsidR="000E5D1B">
        <w:rPr>
          <w:rFonts w:ascii="Arial" w:hAnsi="Arial" w:cs="Arial"/>
          <w:sz w:val="22"/>
          <w:szCs w:val="22"/>
        </w:rPr>
        <w:t xml:space="preserve">άλλως </w:t>
      </w:r>
      <w:r>
        <w:rPr>
          <w:rFonts w:ascii="Arial" w:hAnsi="Arial" w:cs="Arial"/>
          <w:sz w:val="22"/>
          <w:szCs w:val="22"/>
        </w:rPr>
        <w:t>ε</w:t>
      </w:r>
      <w:r w:rsidR="000E5D1B">
        <w:rPr>
          <w:rFonts w:ascii="Arial" w:hAnsi="Arial" w:cs="Arial"/>
          <w:sz w:val="22"/>
          <w:szCs w:val="22"/>
        </w:rPr>
        <w:t>νημέρωσε</w:t>
      </w:r>
      <w:r>
        <w:rPr>
          <w:rFonts w:ascii="Arial" w:hAnsi="Arial" w:cs="Arial"/>
          <w:sz w:val="22"/>
          <w:szCs w:val="22"/>
        </w:rPr>
        <w:t xml:space="preserve"> τον Αδειο</w:t>
      </w:r>
      <w:r w:rsidR="00A92B96">
        <w:rPr>
          <w:rFonts w:ascii="Arial" w:hAnsi="Arial" w:cs="Arial"/>
          <w:sz w:val="22"/>
          <w:szCs w:val="22"/>
        </w:rPr>
        <w:t>δόχο</w:t>
      </w:r>
      <w:r>
        <w:rPr>
          <w:rFonts w:ascii="Arial" w:hAnsi="Arial" w:cs="Arial"/>
          <w:sz w:val="22"/>
          <w:szCs w:val="22"/>
        </w:rPr>
        <w:t xml:space="preserve"> σχετικά με αυτές.</w:t>
      </w:r>
    </w:p>
    <w:p w14:paraId="43E9B5A5" w14:textId="56D17BA2" w:rsidR="00212965" w:rsidRPr="00A278A0" w:rsidRDefault="005345FF">
      <w:pPr>
        <w:pStyle w:val="Heading2"/>
        <w:jc w:val="both"/>
      </w:pPr>
      <w:bookmarkStart w:id="17" w:name="_jxsxqh"/>
      <w:bookmarkEnd w:id="17"/>
      <w:r w:rsidRPr="00A278A0">
        <w:rPr>
          <w:rStyle w:val="None"/>
        </w:rPr>
        <w:lastRenderedPageBreak/>
        <w:t xml:space="preserve">20. </w:t>
      </w:r>
      <w:r w:rsidR="00A92B96">
        <w:rPr>
          <w:rStyle w:val="None"/>
        </w:rPr>
        <w:t>Διάρκεια</w:t>
      </w:r>
      <w:r w:rsidR="00A92B96" w:rsidRPr="00A278A0">
        <w:rPr>
          <w:rStyle w:val="None"/>
        </w:rPr>
        <w:t xml:space="preserve"> </w:t>
      </w:r>
      <w:r w:rsidR="00A92B96">
        <w:rPr>
          <w:rStyle w:val="None"/>
        </w:rPr>
        <w:t>και</w:t>
      </w:r>
      <w:r w:rsidR="00A92B96" w:rsidRPr="00A278A0">
        <w:rPr>
          <w:rStyle w:val="None"/>
        </w:rPr>
        <w:t xml:space="preserve"> </w:t>
      </w:r>
      <w:r w:rsidR="00A92B96">
        <w:rPr>
          <w:rStyle w:val="None"/>
        </w:rPr>
        <w:t>καταγγελία</w:t>
      </w:r>
    </w:p>
    <w:p w14:paraId="52D461FB" w14:textId="7D295807" w:rsidR="00A92B96" w:rsidRDefault="00A92B96" w:rsidP="00A92B96">
      <w:pPr>
        <w:pStyle w:val="NormalWeb"/>
        <w:spacing w:before="0" w:beforeAutospacing="0" w:after="0" w:afterAutospacing="0" w:line="276" w:lineRule="auto"/>
        <w:jc w:val="both"/>
        <w:rPr>
          <w:sz w:val="22"/>
          <w:szCs w:val="22"/>
        </w:rPr>
      </w:pPr>
      <w:r>
        <w:rPr>
          <w:rFonts w:ascii="Arial" w:hAnsi="Arial" w:cs="Arial"/>
          <w:sz w:val="22"/>
          <w:szCs w:val="22"/>
        </w:rPr>
        <w:t xml:space="preserve">Οι παρόντες Όροι και Προϋποθέσεις Προγραμματιστών θα παραμείνουν σε ισχύ μέχρι να </w:t>
      </w:r>
      <w:r w:rsidRPr="000B6358">
        <w:rPr>
          <w:rFonts w:ascii="Arial" w:hAnsi="Arial" w:cs="Arial"/>
          <w:sz w:val="22"/>
          <w:szCs w:val="22"/>
        </w:rPr>
        <w:t>καταγγελθούν</w:t>
      </w:r>
      <w:r>
        <w:rPr>
          <w:rFonts w:ascii="Arial" w:hAnsi="Arial" w:cs="Arial"/>
          <w:sz w:val="22"/>
          <w:szCs w:val="22"/>
        </w:rPr>
        <w:t xml:space="preserve"> σύμφωνα με τ</w:t>
      </w:r>
      <w:r w:rsidR="006C2B8A">
        <w:rPr>
          <w:rFonts w:ascii="Arial" w:hAnsi="Arial" w:cs="Arial"/>
          <w:sz w:val="22"/>
          <w:szCs w:val="22"/>
        </w:rPr>
        <w:t xml:space="preserve">ο </w:t>
      </w:r>
      <w:r>
        <w:rPr>
          <w:rFonts w:ascii="Arial" w:hAnsi="Arial" w:cs="Arial"/>
          <w:sz w:val="22"/>
          <w:szCs w:val="22"/>
        </w:rPr>
        <w:t>παρ</w:t>
      </w:r>
      <w:r w:rsidR="006C2B8A">
        <w:rPr>
          <w:rFonts w:ascii="Arial" w:hAnsi="Arial" w:cs="Arial"/>
          <w:sz w:val="22"/>
          <w:szCs w:val="22"/>
        </w:rPr>
        <w:t>όν</w:t>
      </w:r>
      <w:r>
        <w:rPr>
          <w:rFonts w:ascii="Arial" w:hAnsi="Arial" w:cs="Arial"/>
          <w:sz w:val="22"/>
          <w:szCs w:val="22"/>
        </w:rPr>
        <w:t xml:space="preserve"> </w:t>
      </w:r>
      <w:r w:rsidR="006C2B8A">
        <w:rPr>
          <w:rFonts w:ascii="Arial" w:hAnsi="Arial" w:cs="Arial"/>
          <w:sz w:val="22"/>
          <w:szCs w:val="22"/>
        </w:rPr>
        <w:t>Άρθρο</w:t>
      </w:r>
      <w:r>
        <w:rPr>
          <w:rFonts w:ascii="Arial" w:hAnsi="Arial" w:cs="Arial"/>
          <w:sz w:val="22"/>
          <w:szCs w:val="22"/>
        </w:rPr>
        <w:t xml:space="preserve"> 20 και το ισχύον νομοθετικό και κανονιστικό πλαίσιο. Κάθε συμβαλλόμενος μπορεί να καταγγείλει τους παρόντες Όρους </w:t>
      </w:r>
      <w:r w:rsidR="00107140">
        <w:rPr>
          <w:rFonts w:ascii="Arial" w:hAnsi="Arial" w:cs="Arial"/>
          <w:sz w:val="22"/>
          <w:szCs w:val="22"/>
        </w:rPr>
        <w:t>άμεσα</w:t>
      </w:r>
      <w:r>
        <w:rPr>
          <w:rFonts w:ascii="Arial" w:hAnsi="Arial" w:cs="Arial"/>
          <w:sz w:val="22"/>
          <w:szCs w:val="22"/>
        </w:rPr>
        <w:t xml:space="preserve"> μετά από ειδοποίηση προς τον έτερο συμβαλλόμενο. Οι ειδοποιήσεις </w:t>
      </w:r>
      <w:r w:rsidR="00D473CB">
        <w:rPr>
          <w:rFonts w:ascii="Arial" w:hAnsi="Arial" w:cs="Arial"/>
          <w:sz w:val="22"/>
          <w:szCs w:val="22"/>
        </w:rPr>
        <w:t xml:space="preserve">καταγγελίας </w:t>
      </w:r>
      <w:r>
        <w:rPr>
          <w:rFonts w:ascii="Arial" w:hAnsi="Arial" w:cs="Arial"/>
          <w:sz w:val="22"/>
          <w:szCs w:val="22"/>
        </w:rPr>
        <w:t xml:space="preserve">του </w:t>
      </w:r>
      <w:r w:rsidR="00D473CB">
        <w:rPr>
          <w:rFonts w:ascii="Arial" w:hAnsi="Arial" w:cs="Arial"/>
          <w:sz w:val="22"/>
          <w:szCs w:val="22"/>
        </w:rPr>
        <w:t>Αδειοδόχου</w:t>
      </w:r>
      <w:r>
        <w:rPr>
          <w:rFonts w:ascii="Arial" w:hAnsi="Arial" w:cs="Arial"/>
          <w:sz w:val="22"/>
          <w:szCs w:val="22"/>
        </w:rPr>
        <w:t xml:space="preserve"> πρέπει να απευθύνονται στην Ε</w:t>
      </w:r>
      <w:r w:rsidR="00D473CB">
        <w:rPr>
          <w:rFonts w:ascii="Arial" w:hAnsi="Arial" w:cs="Arial"/>
          <w:sz w:val="22"/>
          <w:szCs w:val="22"/>
        </w:rPr>
        <w:t>ΤΕ</w:t>
      </w:r>
      <w:r>
        <w:rPr>
          <w:rFonts w:ascii="Arial" w:hAnsi="Arial" w:cs="Arial"/>
          <w:sz w:val="22"/>
          <w:szCs w:val="22"/>
        </w:rPr>
        <w:t xml:space="preserve"> στο </w:t>
      </w:r>
      <w:hyperlink r:id="rId18" w:history="1">
        <w:r>
          <w:rPr>
            <w:rStyle w:val="Hyperlink"/>
            <w:rFonts w:ascii="Arial" w:hAnsi="Arial" w:cs="Arial"/>
            <w:color w:val="0563C1"/>
            <w:sz w:val="22"/>
            <w:szCs w:val="22"/>
          </w:rPr>
          <w:t>developer@nbg.gr</w:t>
        </w:r>
      </w:hyperlink>
      <w:r>
        <w:rPr>
          <w:rFonts w:ascii="Arial" w:hAnsi="Arial" w:cs="Arial"/>
          <w:sz w:val="22"/>
          <w:szCs w:val="22"/>
        </w:rPr>
        <w:t xml:space="preserve">. </w:t>
      </w:r>
      <w:r w:rsidR="00D473CB">
        <w:rPr>
          <w:rFonts w:ascii="Arial" w:hAnsi="Arial" w:cs="Arial"/>
          <w:sz w:val="22"/>
          <w:szCs w:val="22"/>
        </w:rPr>
        <w:t xml:space="preserve">Ανεξάρτητα από </w:t>
      </w:r>
      <w:r>
        <w:rPr>
          <w:rFonts w:ascii="Arial" w:hAnsi="Arial" w:cs="Arial"/>
          <w:sz w:val="22"/>
          <w:szCs w:val="22"/>
        </w:rPr>
        <w:t>τα προαναφερθέντα, η Ε</w:t>
      </w:r>
      <w:r w:rsidR="00D473CB">
        <w:rPr>
          <w:rFonts w:ascii="Arial" w:hAnsi="Arial" w:cs="Arial"/>
          <w:sz w:val="22"/>
          <w:szCs w:val="22"/>
        </w:rPr>
        <w:t>ΤΕ</w:t>
      </w:r>
      <w:r>
        <w:rPr>
          <w:rFonts w:ascii="Arial" w:hAnsi="Arial" w:cs="Arial"/>
          <w:sz w:val="22"/>
          <w:szCs w:val="22"/>
        </w:rPr>
        <w:t xml:space="preserve"> </w:t>
      </w:r>
      <w:r w:rsidR="00107140">
        <w:rPr>
          <w:rFonts w:ascii="Arial" w:hAnsi="Arial" w:cs="Arial"/>
          <w:sz w:val="22"/>
          <w:szCs w:val="22"/>
        </w:rPr>
        <w:t>δικαιούται</w:t>
      </w:r>
      <w:r w:rsidR="008468EA">
        <w:rPr>
          <w:rFonts w:ascii="Arial" w:hAnsi="Arial" w:cs="Arial"/>
          <w:sz w:val="22"/>
          <w:szCs w:val="22"/>
        </w:rPr>
        <w:t xml:space="preserve"> επίσης</w:t>
      </w:r>
      <w:r w:rsidR="00107140">
        <w:rPr>
          <w:rFonts w:ascii="Arial" w:hAnsi="Arial" w:cs="Arial"/>
          <w:sz w:val="22"/>
          <w:szCs w:val="22"/>
        </w:rPr>
        <w:t>,</w:t>
      </w:r>
      <w:r w:rsidR="00107140" w:rsidDel="00107140">
        <w:rPr>
          <w:rFonts w:ascii="Arial" w:hAnsi="Arial" w:cs="Arial"/>
          <w:sz w:val="22"/>
          <w:szCs w:val="22"/>
        </w:rPr>
        <w:t xml:space="preserve"> </w:t>
      </w:r>
      <w:r>
        <w:rPr>
          <w:rFonts w:ascii="Arial" w:hAnsi="Arial" w:cs="Arial"/>
          <w:sz w:val="22"/>
          <w:szCs w:val="22"/>
        </w:rPr>
        <w:t xml:space="preserve">, κατά την απόλυτη διακριτική της ευχέρεια, </w:t>
      </w:r>
      <w:r w:rsidR="000B6358">
        <w:rPr>
          <w:rFonts w:ascii="Arial" w:hAnsi="Arial" w:cs="Arial"/>
          <w:sz w:val="22"/>
          <w:szCs w:val="22"/>
        </w:rPr>
        <w:t xml:space="preserve">ανά πάσα στιγμή και για οποιονδήποτε λόγο ή άνευ λόγου, </w:t>
      </w:r>
      <w:r>
        <w:rPr>
          <w:rFonts w:ascii="Arial" w:hAnsi="Arial" w:cs="Arial"/>
          <w:sz w:val="22"/>
          <w:szCs w:val="22"/>
        </w:rPr>
        <w:t>να αναστείλει (προσωρινά ή μόνιμα) τη χρήση τ</w:t>
      </w:r>
      <w:r w:rsidR="00D473CB">
        <w:rPr>
          <w:rFonts w:ascii="Arial" w:hAnsi="Arial" w:cs="Arial"/>
          <w:sz w:val="22"/>
          <w:szCs w:val="22"/>
        </w:rPr>
        <w:t>ης Πλατφόρμας, των Υλικών API ή</w:t>
      </w:r>
      <w:r>
        <w:rPr>
          <w:rFonts w:ascii="Arial" w:hAnsi="Arial" w:cs="Arial"/>
          <w:sz w:val="22"/>
          <w:szCs w:val="22"/>
        </w:rPr>
        <w:t xml:space="preserve">/και των Δεδομένων (είτε από τον </w:t>
      </w:r>
      <w:r w:rsidR="00D473CB">
        <w:rPr>
          <w:rFonts w:ascii="Arial" w:hAnsi="Arial" w:cs="Arial"/>
          <w:sz w:val="22"/>
          <w:szCs w:val="22"/>
        </w:rPr>
        <w:t>Αδειοδόχο</w:t>
      </w:r>
      <w:r>
        <w:rPr>
          <w:rFonts w:ascii="Arial" w:hAnsi="Arial" w:cs="Arial"/>
          <w:sz w:val="22"/>
          <w:szCs w:val="22"/>
        </w:rPr>
        <w:t>,</w:t>
      </w:r>
      <w:r w:rsidR="00107140">
        <w:rPr>
          <w:rFonts w:ascii="Arial" w:hAnsi="Arial" w:cs="Arial"/>
          <w:sz w:val="22"/>
          <w:szCs w:val="22"/>
        </w:rPr>
        <w:t xml:space="preserve"> από</w:t>
      </w:r>
      <w:r>
        <w:rPr>
          <w:rFonts w:ascii="Arial" w:hAnsi="Arial" w:cs="Arial"/>
          <w:sz w:val="22"/>
          <w:szCs w:val="22"/>
        </w:rPr>
        <w:t xml:space="preserve"> οποιαδήποτε Εφαρμογή ή </w:t>
      </w:r>
      <w:r w:rsidR="00107140">
        <w:rPr>
          <w:rFonts w:ascii="Arial" w:hAnsi="Arial" w:cs="Arial"/>
          <w:sz w:val="22"/>
          <w:szCs w:val="22"/>
        </w:rPr>
        <w:t xml:space="preserve">από </w:t>
      </w:r>
      <w:r>
        <w:rPr>
          <w:rFonts w:ascii="Arial" w:hAnsi="Arial" w:cs="Arial"/>
          <w:sz w:val="22"/>
          <w:szCs w:val="22"/>
        </w:rPr>
        <w:t>οποιονδή</w:t>
      </w:r>
      <w:r w:rsidR="00D473CB">
        <w:rPr>
          <w:rFonts w:ascii="Arial" w:hAnsi="Arial" w:cs="Arial"/>
          <w:sz w:val="22"/>
          <w:szCs w:val="22"/>
        </w:rPr>
        <w:t>ποτε Χρήστη), εν όλω ή εν μέρει</w:t>
      </w:r>
      <w:r>
        <w:rPr>
          <w:rFonts w:ascii="Arial" w:hAnsi="Arial" w:cs="Arial"/>
          <w:sz w:val="22"/>
          <w:szCs w:val="22"/>
        </w:rPr>
        <w:t>, με ή χωρίς ειδοποίηση. Η Ε</w:t>
      </w:r>
      <w:r w:rsidR="008468EA">
        <w:rPr>
          <w:rFonts w:ascii="Arial" w:hAnsi="Arial" w:cs="Arial"/>
          <w:sz w:val="22"/>
          <w:szCs w:val="22"/>
        </w:rPr>
        <w:t>ΤΕ</w:t>
      </w:r>
      <w:r>
        <w:rPr>
          <w:rFonts w:ascii="Arial" w:hAnsi="Arial" w:cs="Arial"/>
          <w:sz w:val="22"/>
          <w:szCs w:val="22"/>
        </w:rPr>
        <w:t xml:space="preserve"> δεν φέρει καμία </w:t>
      </w:r>
      <w:r w:rsidR="00D473CB">
        <w:rPr>
          <w:rFonts w:ascii="Arial" w:hAnsi="Arial" w:cs="Arial"/>
          <w:sz w:val="22"/>
          <w:szCs w:val="22"/>
        </w:rPr>
        <w:t xml:space="preserve">υποχρέωση </w:t>
      </w:r>
      <w:r>
        <w:rPr>
          <w:rFonts w:ascii="Arial" w:hAnsi="Arial" w:cs="Arial"/>
          <w:sz w:val="22"/>
          <w:szCs w:val="22"/>
        </w:rPr>
        <w:t xml:space="preserve">ή ευθύνη για </w:t>
      </w:r>
      <w:r w:rsidR="00D473CB">
        <w:rPr>
          <w:rFonts w:ascii="Arial" w:hAnsi="Arial" w:cs="Arial"/>
          <w:sz w:val="22"/>
          <w:szCs w:val="22"/>
        </w:rPr>
        <w:t xml:space="preserve">οποιαδήποτε καταγγελία </w:t>
      </w:r>
      <w:r>
        <w:rPr>
          <w:rFonts w:ascii="Arial" w:hAnsi="Arial" w:cs="Arial"/>
          <w:sz w:val="22"/>
          <w:szCs w:val="22"/>
        </w:rPr>
        <w:t>ή αναστολή</w:t>
      </w:r>
      <w:r w:rsidR="00D473CB">
        <w:rPr>
          <w:rFonts w:ascii="Arial" w:hAnsi="Arial" w:cs="Arial"/>
          <w:sz w:val="22"/>
          <w:szCs w:val="22"/>
        </w:rPr>
        <w:t xml:space="preserve"> αυτού του είδους</w:t>
      </w:r>
      <w:r>
        <w:rPr>
          <w:rFonts w:ascii="Arial" w:hAnsi="Arial" w:cs="Arial"/>
          <w:sz w:val="22"/>
          <w:szCs w:val="22"/>
        </w:rPr>
        <w:t>. Με</w:t>
      </w:r>
      <w:r w:rsidR="00BE4FBC">
        <w:rPr>
          <w:rFonts w:ascii="Arial" w:hAnsi="Arial" w:cs="Arial"/>
          <w:sz w:val="22"/>
          <w:szCs w:val="22"/>
        </w:rPr>
        <w:t xml:space="preserve"> την </w:t>
      </w:r>
      <w:r w:rsidR="00D473CB">
        <w:rPr>
          <w:rFonts w:ascii="Arial" w:hAnsi="Arial" w:cs="Arial"/>
          <w:sz w:val="22"/>
          <w:szCs w:val="22"/>
        </w:rPr>
        <w:t xml:space="preserve">καταγγελία </w:t>
      </w:r>
      <w:r>
        <w:rPr>
          <w:rFonts w:ascii="Arial" w:hAnsi="Arial" w:cs="Arial"/>
          <w:sz w:val="22"/>
          <w:szCs w:val="22"/>
        </w:rPr>
        <w:t>ή αναστολή</w:t>
      </w:r>
      <w:r w:rsidR="00D473CB">
        <w:rPr>
          <w:rFonts w:ascii="Arial" w:hAnsi="Arial" w:cs="Arial"/>
          <w:sz w:val="22"/>
          <w:szCs w:val="22"/>
        </w:rPr>
        <w:t xml:space="preserve"> αυτού του είδους</w:t>
      </w:r>
      <w:r>
        <w:rPr>
          <w:rFonts w:ascii="Arial" w:hAnsi="Arial" w:cs="Arial"/>
          <w:sz w:val="22"/>
          <w:szCs w:val="22"/>
        </w:rPr>
        <w:t>, όλες οι άδειες που μπορεί να έχει ο Αδειο</w:t>
      </w:r>
      <w:r w:rsidR="00D473CB">
        <w:rPr>
          <w:rFonts w:ascii="Arial" w:hAnsi="Arial" w:cs="Arial"/>
          <w:sz w:val="22"/>
          <w:szCs w:val="22"/>
        </w:rPr>
        <w:t>δόχος</w:t>
      </w:r>
      <w:r>
        <w:rPr>
          <w:rFonts w:ascii="Arial" w:hAnsi="Arial" w:cs="Arial"/>
          <w:sz w:val="22"/>
          <w:szCs w:val="22"/>
        </w:rPr>
        <w:t xml:space="preserve"> σε σχέση με τα Υλικά </w:t>
      </w:r>
      <w:r w:rsidR="00D473CB">
        <w:rPr>
          <w:rFonts w:ascii="Arial" w:hAnsi="Arial" w:cs="Arial"/>
          <w:sz w:val="22"/>
          <w:szCs w:val="22"/>
          <w:lang w:val="en-US"/>
        </w:rPr>
        <w:t>API</w:t>
      </w:r>
      <w:r w:rsidR="00D473CB" w:rsidRPr="00D473CB">
        <w:rPr>
          <w:rFonts w:ascii="Arial" w:hAnsi="Arial" w:cs="Arial"/>
          <w:sz w:val="22"/>
          <w:szCs w:val="22"/>
        </w:rPr>
        <w:t xml:space="preserve"> </w:t>
      </w:r>
      <w:r>
        <w:rPr>
          <w:rFonts w:ascii="Arial" w:hAnsi="Arial" w:cs="Arial"/>
          <w:sz w:val="22"/>
          <w:szCs w:val="22"/>
        </w:rPr>
        <w:t xml:space="preserve">και </w:t>
      </w:r>
      <w:r w:rsidR="00D473CB">
        <w:rPr>
          <w:rFonts w:ascii="Arial" w:hAnsi="Arial" w:cs="Arial"/>
          <w:sz w:val="22"/>
          <w:szCs w:val="22"/>
        </w:rPr>
        <w:t xml:space="preserve">τα </w:t>
      </w:r>
      <w:r>
        <w:rPr>
          <w:rFonts w:ascii="Arial" w:hAnsi="Arial" w:cs="Arial"/>
          <w:sz w:val="22"/>
          <w:szCs w:val="22"/>
        </w:rPr>
        <w:t xml:space="preserve">Δεδομένα </w:t>
      </w:r>
      <w:r w:rsidR="00BE4FBC">
        <w:rPr>
          <w:rFonts w:ascii="Arial" w:hAnsi="Arial" w:cs="Arial"/>
          <w:sz w:val="22"/>
          <w:szCs w:val="22"/>
        </w:rPr>
        <w:t xml:space="preserve">λήγουν </w:t>
      </w:r>
      <w:r w:rsidR="00D473CB">
        <w:rPr>
          <w:rFonts w:ascii="Arial" w:hAnsi="Arial" w:cs="Arial"/>
          <w:sz w:val="22"/>
          <w:szCs w:val="22"/>
        </w:rPr>
        <w:t xml:space="preserve">ή </w:t>
      </w:r>
      <w:r>
        <w:rPr>
          <w:rFonts w:ascii="Arial" w:hAnsi="Arial" w:cs="Arial"/>
          <w:sz w:val="22"/>
          <w:szCs w:val="22"/>
        </w:rPr>
        <w:t>αναστ</w:t>
      </w:r>
      <w:r w:rsidR="00BE4FBC">
        <w:rPr>
          <w:rFonts w:ascii="Arial" w:hAnsi="Arial" w:cs="Arial"/>
          <w:sz w:val="22"/>
          <w:szCs w:val="22"/>
        </w:rPr>
        <w:t>έλλονται</w:t>
      </w:r>
      <w:r w:rsidR="00D473CB">
        <w:rPr>
          <w:rFonts w:ascii="Arial" w:hAnsi="Arial" w:cs="Arial"/>
          <w:sz w:val="22"/>
          <w:szCs w:val="22"/>
        </w:rPr>
        <w:t xml:space="preserve"> </w:t>
      </w:r>
      <w:r w:rsidR="00BE4FBC">
        <w:rPr>
          <w:rFonts w:ascii="Arial" w:hAnsi="Arial" w:cs="Arial"/>
          <w:sz w:val="22"/>
          <w:szCs w:val="22"/>
        </w:rPr>
        <w:t>άμεσα</w:t>
      </w:r>
      <w:r>
        <w:rPr>
          <w:rFonts w:ascii="Arial" w:hAnsi="Arial" w:cs="Arial"/>
          <w:sz w:val="22"/>
          <w:szCs w:val="22"/>
        </w:rPr>
        <w:t xml:space="preserve">, ανάλογα με την περίπτωση, και ο </w:t>
      </w:r>
      <w:r w:rsidR="00D473CB">
        <w:rPr>
          <w:rFonts w:ascii="Arial" w:hAnsi="Arial" w:cs="Arial"/>
          <w:sz w:val="22"/>
          <w:szCs w:val="22"/>
        </w:rPr>
        <w:t>Αδειοδόχος</w:t>
      </w:r>
      <w:r>
        <w:rPr>
          <w:rFonts w:ascii="Arial" w:hAnsi="Arial" w:cs="Arial"/>
          <w:sz w:val="22"/>
          <w:szCs w:val="22"/>
        </w:rPr>
        <w:t xml:space="preserve"> θα </w:t>
      </w:r>
      <w:r w:rsidR="00D473CB">
        <w:rPr>
          <w:rFonts w:ascii="Arial" w:hAnsi="Arial" w:cs="Arial"/>
          <w:sz w:val="22"/>
          <w:szCs w:val="22"/>
        </w:rPr>
        <w:t>παύσει</w:t>
      </w:r>
      <w:r>
        <w:rPr>
          <w:rFonts w:ascii="Arial" w:hAnsi="Arial" w:cs="Arial"/>
          <w:sz w:val="22"/>
          <w:szCs w:val="22"/>
        </w:rPr>
        <w:t xml:space="preserve"> αμέσως να χρησιμοποιεί </w:t>
      </w:r>
      <w:r w:rsidR="00D473CB">
        <w:rPr>
          <w:rFonts w:ascii="Arial" w:hAnsi="Arial" w:cs="Arial"/>
          <w:sz w:val="22"/>
          <w:szCs w:val="22"/>
        </w:rPr>
        <w:t>τα εν λόγω</w:t>
      </w:r>
      <w:r>
        <w:rPr>
          <w:rFonts w:ascii="Arial" w:hAnsi="Arial" w:cs="Arial"/>
          <w:sz w:val="22"/>
          <w:szCs w:val="22"/>
        </w:rPr>
        <w:t xml:space="preserve"> Υλικά </w:t>
      </w:r>
      <w:r w:rsidR="00D473CB">
        <w:rPr>
          <w:rFonts w:ascii="Arial" w:hAnsi="Arial" w:cs="Arial"/>
          <w:sz w:val="22"/>
          <w:szCs w:val="22"/>
          <w:lang w:val="en-US"/>
        </w:rPr>
        <w:t>API</w:t>
      </w:r>
      <w:r w:rsidR="00D473CB" w:rsidRPr="00D473CB">
        <w:rPr>
          <w:rFonts w:ascii="Arial" w:hAnsi="Arial" w:cs="Arial"/>
          <w:sz w:val="22"/>
          <w:szCs w:val="22"/>
        </w:rPr>
        <w:t xml:space="preserve"> </w:t>
      </w:r>
      <w:r>
        <w:rPr>
          <w:rFonts w:ascii="Arial" w:hAnsi="Arial" w:cs="Arial"/>
          <w:sz w:val="22"/>
          <w:szCs w:val="22"/>
        </w:rPr>
        <w:t xml:space="preserve">και </w:t>
      </w:r>
      <w:r w:rsidR="00D473CB">
        <w:rPr>
          <w:rFonts w:ascii="Arial" w:hAnsi="Arial" w:cs="Arial"/>
          <w:sz w:val="22"/>
          <w:szCs w:val="22"/>
        </w:rPr>
        <w:t xml:space="preserve">τα </w:t>
      </w:r>
      <w:r>
        <w:rPr>
          <w:rFonts w:ascii="Arial" w:hAnsi="Arial" w:cs="Arial"/>
          <w:sz w:val="22"/>
          <w:szCs w:val="22"/>
        </w:rPr>
        <w:t>Δεδομένα και θα διαγράψει οποι</w:t>
      </w:r>
      <w:r w:rsidR="00D473CB">
        <w:rPr>
          <w:rFonts w:ascii="Arial" w:hAnsi="Arial" w:cs="Arial"/>
          <w:sz w:val="22"/>
          <w:szCs w:val="22"/>
        </w:rPr>
        <w:t>α</w:t>
      </w:r>
      <w:r>
        <w:rPr>
          <w:rFonts w:ascii="Arial" w:hAnsi="Arial" w:cs="Arial"/>
          <w:sz w:val="22"/>
          <w:szCs w:val="22"/>
        </w:rPr>
        <w:t>δήποτε Υλικ</w:t>
      </w:r>
      <w:r w:rsidR="00D473CB">
        <w:rPr>
          <w:rFonts w:ascii="Arial" w:hAnsi="Arial" w:cs="Arial"/>
          <w:sz w:val="22"/>
          <w:szCs w:val="22"/>
        </w:rPr>
        <w:t>ά</w:t>
      </w:r>
      <w:r>
        <w:rPr>
          <w:rFonts w:ascii="Arial" w:hAnsi="Arial" w:cs="Arial"/>
          <w:sz w:val="22"/>
          <w:szCs w:val="22"/>
        </w:rPr>
        <w:t xml:space="preserve"> API και Δεδομένα </w:t>
      </w:r>
      <w:r w:rsidR="00D473CB">
        <w:rPr>
          <w:rFonts w:ascii="Arial" w:hAnsi="Arial" w:cs="Arial"/>
          <w:sz w:val="22"/>
          <w:szCs w:val="22"/>
        </w:rPr>
        <w:t xml:space="preserve">αυτού του είδους που ευρίσκονται </w:t>
      </w:r>
      <w:r>
        <w:rPr>
          <w:rFonts w:ascii="Arial" w:hAnsi="Arial" w:cs="Arial"/>
          <w:sz w:val="22"/>
          <w:szCs w:val="22"/>
        </w:rPr>
        <w:t xml:space="preserve">στην κατοχή ή τον έλεγχό του. </w:t>
      </w:r>
      <w:r w:rsidR="00473426">
        <w:rPr>
          <w:rFonts w:ascii="Arial" w:hAnsi="Arial" w:cs="Arial"/>
          <w:sz w:val="22"/>
          <w:szCs w:val="22"/>
        </w:rPr>
        <w:t>Τα Άρθρα</w:t>
      </w:r>
      <w:r>
        <w:rPr>
          <w:rFonts w:ascii="Arial" w:hAnsi="Arial" w:cs="Arial"/>
          <w:sz w:val="22"/>
          <w:szCs w:val="22"/>
        </w:rPr>
        <w:t xml:space="preserve"> 2, 4, 5, 7-17 και 21-25 </w:t>
      </w:r>
      <w:r w:rsidR="00BE4FBC">
        <w:rPr>
          <w:rFonts w:ascii="Arial" w:hAnsi="Arial" w:cs="Arial"/>
          <w:sz w:val="22"/>
          <w:szCs w:val="22"/>
        </w:rPr>
        <w:t xml:space="preserve">του παρόντος </w:t>
      </w:r>
      <w:r>
        <w:rPr>
          <w:rFonts w:ascii="Arial" w:hAnsi="Arial" w:cs="Arial"/>
          <w:sz w:val="22"/>
          <w:szCs w:val="22"/>
        </w:rPr>
        <w:t xml:space="preserve">θα </w:t>
      </w:r>
      <w:r w:rsidR="00D473CB">
        <w:rPr>
          <w:rFonts w:ascii="Arial" w:hAnsi="Arial" w:cs="Arial"/>
          <w:sz w:val="22"/>
          <w:szCs w:val="22"/>
        </w:rPr>
        <w:t>εξακολουθήσουν να ισχύουν</w:t>
      </w:r>
      <w:r>
        <w:rPr>
          <w:rFonts w:ascii="Arial" w:hAnsi="Arial" w:cs="Arial"/>
          <w:sz w:val="22"/>
          <w:szCs w:val="22"/>
        </w:rPr>
        <w:t xml:space="preserve">, </w:t>
      </w:r>
      <w:r w:rsidR="00BE4FBC" w:rsidRPr="008468EA">
        <w:rPr>
          <w:rFonts w:ascii="Arial" w:hAnsi="Arial" w:cs="Arial"/>
          <w:sz w:val="22"/>
          <w:szCs w:val="22"/>
        </w:rPr>
        <w:t>στο βαθμ</w:t>
      </w:r>
      <w:r w:rsidR="00BE4FBC" w:rsidRPr="008B25E2">
        <w:rPr>
          <w:rFonts w:ascii="Arial" w:hAnsi="Arial" w:cs="Arial"/>
          <w:sz w:val="22"/>
          <w:szCs w:val="22"/>
        </w:rPr>
        <w:t xml:space="preserve">ό </w:t>
      </w:r>
      <w:r w:rsidR="000B6358" w:rsidRPr="00D032CE">
        <w:rPr>
          <w:rFonts w:ascii="Arial" w:hAnsi="Arial" w:cs="Arial"/>
          <w:sz w:val="22"/>
          <w:szCs w:val="22"/>
        </w:rPr>
        <w:t xml:space="preserve">που είναι </w:t>
      </w:r>
      <w:r w:rsidR="008468EA" w:rsidRPr="00D032CE">
        <w:rPr>
          <w:rFonts w:ascii="Arial" w:hAnsi="Arial" w:cs="Arial"/>
          <w:sz w:val="22"/>
          <w:szCs w:val="22"/>
        </w:rPr>
        <w:t>δυνατόν</w:t>
      </w:r>
      <w:r w:rsidRPr="008468EA">
        <w:rPr>
          <w:rFonts w:ascii="Arial" w:hAnsi="Arial" w:cs="Arial"/>
          <w:sz w:val="22"/>
          <w:szCs w:val="22"/>
        </w:rPr>
        <w:t xml:space="preserve">, </w:t>
      </w:r>
      <w:r w:rsidR="00D473CB" w:rsidRPr="008468EA">
        <w:rPr>
          <w:rFonts w:ascii="Arial" w:hAnsi="Arial" w:cs="Arial"/>
          <w:sz w:val="22"/>
          <w:szCs w:val="22"/>
        </w:rPr>
        <w:t xml:space="preserve">μετά από οποιαδήποτε </w:t>
      </w:r>
      <w:r w:rsidR="00BE4FBC" w:rsidRPr="008468EA">
        <w:rPr>
          <w:rFonts w:ascii="Arial" w:hAnsi="Arial" w:cs="Arial"/>
          <w:sz w:val="22"/>
          <w:szCs w:val="22"/>
        </w:rPr>
        <w:t xml:space="preserve">λύση ή </w:t>
      </w:r>
      <w:r w:rsidR="00D473CB" w:rsidRPr="008468EA">
        <w:rPr>
          <w:rFonts w:ascii="Arial" w:hAnsi="Arial" w:cs="Arial"/>
          <w:sz w:val="22"/>
          <w:szCs w:val="22"/>
        </w:rPr>
        <w:t>λήξη</w:t>
      </w:r>
      <w:r w:rsidRPr="008468EA">
        <w:rPr>
          <w:rFonts w:ascii="Arial" w:hAnsi="Arial" w:cs="Arial"/>
          <w:sz w:val="22"/>
          <w:szCs w:val="22"/>
        </w:rPr>
        <w:t xml:space="preserve"> ή </w:t>
      </w:r>
      <w:r w:rsidR="00D473CB" w:rsidRPr="008468EA">
        <w:rPr>
          <w:rFonts w:ascii="Arial" w:hAnsi="Arial" w:cs="Arial"/>
          <w:sz w:val="22"/>
          <w:szCs w:val="22"/>
        </w:rPr>
        <w:t xml:space="preserve">καταγγελία των παρόντων </w:t>
      </w:r>
      <w:r w:rsidRPr="008468EA">
        <w:rPr>
          <w:rFonts w:ascii="Arial" w:hAnsi="Arial" w:cs="Arial"/>
          <w:sz w:val="22"/>
          <w:szCs w:val="22"/>
        </w:rPr>
        <w:t>Όρων.</w:t>
      </w:r>
    </w:p>
    <w:p w14:paraId="7233C04D" w14:textId="2A812343" w:rsidR="00212965" w:rsidRPr="00A278A0" w:rsidRDefault="005345FF">
      <w:pPr>
        <w:pStyle w:val="Heading2"/>
        <w:jc w:val="both"/>
      </w:pPr>
      <w:bookmarkStart w:id="18" w:name="_z337ya"/>
      <w:bookmarkEnd w:id="18"/>
      <w:r w:rsidRPr="00A278A0">
        <w:rPr>
          <w:rStyle w:val="None"/>
        </w:rPr>
        <w:t xml:space="preserve">21. </w:t>
      </w:r>
      <w:r w:rsidR="00B2189A">
        <w:rPr>
          <w:rStyle w:val="None"/>
        </w:rPr>
        <w:t>Αποποίηση</w:t>
      </w:r>
      <w:r w:rsidR="00B2189A" w:rsidRPr="00A278A0">
        <w:rPr>
          <w:rStyle w:val="None"/>
        </w:rPr>
        <w:t xml:space="preserve"> </w:t>
      </w:r>
      <w:r w:rsidR="00B2189A">
        <w:rPr>
          <w:rStyle w:val="None"/>
        </w:rPr>
        <w:t>ευθύνης</w:t>
      </w:r>
    </w:p>
    <w:p w14:paraId="486B2A50" w14:textId="63BFA2CC" w:rsidR="00B2189A" w:rsidRDefault="00B2189A" w:rsidP="00B2189A">
      <w:pPr>
        <w:pStyle w:val="NormalWeb"/>
        <w:spacing w:before="0" w:beforeAutospacing="0" w:after="0" w:afterAutospacing="0" w:line="276" w:lineRule="auto"/>
        <w:jc w:val="both"/>
        <w:rPr>
          <w:sz w:val="22"/>
          <w:szCs w:val="22"/>
        </w:rPr>
      </w:pPr>
      <w:r>
        <w:rPr>
          <w:rFonts w:ascii="Arial" w:hAnsi="Arial" w:cs="Arial"/>
          <w:sz w:val="22"/>
          <w:szCs w:val="22"/>
        </w:rPr>
        <w:t>Όλα τα υλικά API, η Πλατφόρμα και όλα τα δεδομένα που παρέχονται από ή για λογαριασμό της ΕΤΕ, παρέχονται «ως έχουν» και χωρίς εγγύηση οποιουδήποτε είδους, ρητή</w:t>
      </w:r>
      <w:r w:rsidR="00BE4FBC">
        <w:rPr>
          <w:rFonts w:ascii="Arial" w:hAnsi="Arial" w:cs="Arial"/>
          <w:sz w:val="22"/>
          <w:szCs w:val="22"/>
        </w:rPr>
        <w:t>,</w:t>
      </w:r>
      <w:r>
        <w:rPr>
          <w:rFonts w:ascii="Arial" w:hAnsi="Arial" w:cs="Arial"/>
          <w:sz w:val="22"/>
          <w:szCs w:val="22"/>
        </w:rPr>
        <w:t xml:space="preserve"> </w:t>
      </w:r>
      <w:r w:rsidR="00917C05">
        <w:rPr>
          <w:rFonts w:ascii="Arial" w:hAnsi="Arial" w:cs="Arial"/>
          <w:sz w:val="22"/>
          <w:szCs w:val="22"/>
        </w:rPr>
        <w:t xml:space="preserve">ή </w:t>
      </w:r>
      <w:r>
        <w:rPr>
          <w:rFonts w:ascii="Arial" w:hAnsi="Arial" w:cs="Arial"/>
          <w:sz w:val="22"/>
          <w:szCs w:val="22"/>
        </w:rPr>
        <w:t xml:space="preserve">σιωπηρή. Στο μέγιστο βαθμό που επιτρέπεται από τον νόμο, η ΕΤΕ και οι </w:t>
      </w:r>
      <w:r w:rsidRPr="008468EA">
        <w:rPr>
          <w:rFonts w:ascii="Arial" w:hAnsi="Arial" w:cs="Arial"/>
          <w:sz w:val="22"/>
          <w:szCs w:val="22"/>
        </w:rPr>
        <w:t>συγγεν</w:t>
      </w:r>
      <w:r w:rsidRPr="008B25E2">
        <w:rPr>
          <w:rFonts w:ascii="Arial" w:hAnsi="Arial" w:cs="Arial"/>
          <w:sz w:val="22"/>
          <w:szCs w:val="22"/>
        </w:rPr>
        <w:t>ε</w:t>
      </w:r>
      <w:r w:rsidR="006C2B8A" w:rsidRPr="00D032CE">
        <w:rPr>
          <w:rFonts w:ascii="Arial" w:hAnsi="Arial" w:cs="Arial"/>
          <w:sz w:val="22"/>
          <w:szCs w:val="22"/>
        </w:rPr>
        <w:t>ί</w:t>
      </w:r>
      <w:r w:rsidRPr="00D032CE">
        <w:rPr>
          <w:rFonts w:ascii="Arial" w:hAnsi="Arial" w:cs="Arial"/>
          <w:sz w:val="22"/>
          <w:szCs w:val="22"/>
        </w:rPr>
        <w:t>ς</w:t>
      </w:r>
      <w:r w:rsidR="00BE4FBC" w:rsidRPr="00BF6209">
        <w:rPr>
          <w:rFonts w:ascii="Arial" w:hAnsi="Arial" w:cs="Arial"/>
          <w:sz w:val="22"/>
          <w:szCs w:val="22"/>
        </w:rPr>
        <w:t>/συνδεδεμένες</w:t>
      </w:r>
      <w:r w:rsidRPr="00BF6209">
        <w:rPr>
          <w:rFonts w:ascii="Arial" w:hAnsi="Arial" w:cs="Arial"/>
          <w:sz w:val="22"/>
          <w:szCs w:val="22"/>
        </w:rPr>
        <w:t xml:space="preserve"> </w:t>
      </w:r>
      <w:r w:rsidR="006C2B8A" w:rsidRPr="00BF6209">
        <w:rPr>
          <w:rFonts w:ascii="Arial" w:hAnsi="Arial" w:cs="Arial"/>
          <w:sz w:val="22"/>
          <w:szCs w:val="22"/>
        </w:rPr>
        <w:t>εταιρείες</w:t>
      </w:r>
      <w:r>
        <w:rPr>
          <w:rFonts w:ascii="Arial" w:hAnsi="Arial" w:cs="Arial"/>
          <w:sz w:val="22"/>
          <w:szCs w:val="22"/>
        </w:rPr>
        <w:t xml:space="preserve"> της και οι </w:t>
      </w:r>
      <w:r w:rsidR="006C2B8A">
        <w:rPr>
          <w:rFonts w:ascii="Arial" w:hAnsi="Arial" w:cs="Arial"/>
          <w:sz w:val="22"/>
          <w:szCs w:val="22"/>
        </w:rPr>
        <w:t>αδειο</w:t>
      </w:r>
      <w:r>
        <w:rPr>
          <w:rFonts w:ascii="Arial" w:hAnsi="Arial" w:cs="Arial"/>
          <w:sz w:val="22"/>
          <w:szCs w:val="22"/>
        </w:rPr>
        <w:t>δότες, προμηθευτές, πάροχοι υπηρεσιών, επιχειρηματικοί συνεργάτες και πελάτες της (</w:t>
      </w:r>
      <w:r w:rsidR="0015252F">
        <w:rPr>
          <w:rFonts w:ascii="Arial" w:hAnsi="Arial" w:cs="Arial"/>
          <w:sz w:val="22"/>
          <w:szCs w:val="22"/>
        </w:rPr>
        <w:t>από κοινού</w:t>
      </w:r>
      <w:r>
        <w:rPr>
          <w:rFonts w:ascii="Arial" w:hAnsi="Arial" w:cs="Arial"/>
          <w:sz w:val="22"/>
          <w:szCs w:val="22"/>
        </w:rPr>
        <w:t>, εξαιρουμένου του Αδειοδόχου, οι «Εταιρείες ΕΤΕ») αποποιούνται όλες τις εγγυήσεις, ρητές</w:t>
      </w:r>
      <w:r w:rsidR="00917C05">
        <w:rPr>
          <w:rFonts w:ascii="Arial" w:hAnsi="Arial" w:cs="Arial"/>
          <w:sz w:val="22"/>
          <w:szCs w:val="22"/>
        </w:rPr>
        <w:t xml:space="preserve"> ή</w:t>
      </w:r>
      <w:r>
        <w:rPr>
          <w:rFonts w:ascii="Arial" w:hAnsi="Arial" w:cs="Arial"/>
          <w:sz w:val="22"/>
          <w:szCs w:val="22"/>
        </w:rPr>
        <w:t xml:space="preserve"> σιωπηρές, περιλαμβανομένων τυχόν σιωπηρών</w:t>
      </w:r>
      <w:r w:rsidR="0015252F">
        <w:rPr>
          <w:rFonts w:ascii="Arial" w:hAnsi="Arial" w:cs="Arial"/>
          <w:sz w:val="22"/>
          <w:szCs w:val="22"/>
        </w:rPr>
        <w:t xml:space="preserve"> </w:t>
      </w:r>
      <w:r>
        <w:rPr>
          <w:rFonts w:ascii="Arial" w:hAnsi="Arial" w:cs="Arial"/>
          <w:sz w:val="22"/>
          <w:szCs w:val="22"/>
        </w:rPr>
        <w:t xml:space="preserve"> εγγυήσεων τίτλου, μη παραβίασης, ακρίβειας, εμπορευσιμότητας ή καταλληλότητας για συγκεκριμένο σκοπό και τυχόν εγγυήσεων που ενδέχεται να προκύψουν </w:t>
      </w:r>
      <w:r w:rsidR="00917C05" w:rsidRPr="008B25E2">
        <w:rPr>
          <w:rFonts w:ascii="Arial" w:hAnsi="Arial" w:cs="Arial"/>
          <w:sz w:val="22"/>
          <w:szCs w:val="22"/>
        </w:rPr>
        <w:t xml:space="preserve">κατά τη διάρκεια </w:t>
      </w:r>
      <w:r w:rsidRPr="008B25E2">
        <w:rPr>
          <w:rFonts w:ascii="Arial" w:hAnsi="Arial" w:cs="Arial"/>
          <w:sz w:val="22"/>
          <w:szCs w:val="22"/>
        </w:rPr>
        <w:t>τ</w:t>
      </w:r>
      <w:r w:rsidR="008468EA" w:rsidRPr="00D032CE">
        <w:rPr>
          <w:rFonts w:ascii="Arial" w:hAnsi="Arial" w:cs="Arial"/>
          <w:sz w:val="22"/>
          <w:szCs w:val="22"/>
        </w:rPr>
        <w:t>ης διαχείρισης</w:t>
      </w:r>
      <w:r w:rsidRPr="008B25E2">
        <w:rPr>
          <w:rFonts w:ascii="Arial" w:hAnsi="Arial" w:cs="Arial"/>
          <w:sz w:val="22"/>
          <w:szCs w:val="22"/>
        </w:rPr>
        <w:t>, τη</w:t>
      </w:r>
      <w:r w:rsidR="00917C05" w:rsidRPr="00D032CE">
        <w:rPr>
          <w:rFonts w:ascii="Arial" w:hAnsi="Arial" w:cs="Arial"/>
          <w:sz w:val="22"/>
          <w:szCs w:val="22"/>
        </w:rPr>
        <w:t xml:space="preserve">ς εκτέλεσης </w:t>
      </w:r>
      <w:r w:rsidRPr="008B25E2">
        <w:rPr>
          <w:rFonts w:ascii="Arial" w:hAnsi="Arial" w:cs="Arial"/>
          <w:sz w:val="22"/>
          <w:szCs w:val="22"/>
        </w:rPr>
        <w:t>ή τ</w:t>
      </w:r>
      <w:r w:rsidR="008468EA" w:rsidRPr="00D032CE">
        <w:rPr>
          <w:rFonts w:ascii="Arial" w:hAnsi="Arial" w:cs="Arial"/>
          <w:sz w:val="22"/>
          <w:szCs w:val="22"/>
        </w:rPr>
        <w:t>ων εμπορικών δραστηριοτήτων</w:t>
      </w:r>
      <w:r w:rsidRPr="008B25E2">
        <w:rPr>
          <w:rFonts w:ascii="Arial" w:hAnsi="Arial" w:cs="Arial"/>
          <w:sz w:val="22"/>
          <w:szCs w:val="22"/>
        </w:rPr>
        <w:t>. Οι Εταιρείες ΕΤΕ δεν</w:t>
      </w:r>
      <w:r>
        <w:rPr>
          <w:rFonts w:ascii="Arial" w:hAnsi="Arial" w:cs="Arial"/>
          <w:sz w:val="22"/>
          <w:szCs w:val="22"/>
        </w:rPr>
        <w:t xml:space="preserve"> εγγυώνται ότι η χρήση οποιωνδήποτε Υλικών API, της Πλατφόρμας ή οποιωνδήποτε δεδομένων θα είναι αδιάλειπτη, χωρίς σφάλματα ή ασφαλή</w:t>
      </w:r>
      <w:r w:rsidR="0015252F">
        <w:rPr>
          <w:rFonts w:ascii="Arial" w:hAnsi="Arial" w:cs="Arial"/>
          <w:sz w:val="22"/>
          <w:szCs w:val="22"/>
        </w:rPr>
        <w:t>ς</w:t>
      </w:r>
      <w:r>
        <w:rPr>
          <w:rFonts w:ascii="Arial" w:hAnsi="Arial" w:cs="Arial"/>
          <w:sz w:val="22"/>
          <w:szCs w:val="22"/>
        </w:rPr>
        <w:t xml:space="preserve"> ή ότι τυχόν ελαττώματα θα διορθωθούν. Ο Αδειοδόχος αναγνωρίζει ότι είναι υπεύθυνος για την απόκτηση και συντήρηση όλου του τηλεφωνικού, </w:t>
      </w:r>
      <w:r w:rsidRPr="00917C05">
        <w:rPr>
          <w:rFonts w:ascii="Arial" w:hAnsi="Arial" w:cs="Arial"/>
          <w:sz w:val="22"/>
          <w:szCs w:val="22"/>
        </w:rPr>
        <w:t>υλι</w:t>
      </w:r>
      <w:r w:rsidR="001B69DC" w:rsidRPr="00095891">
        <w:rPr>
          <w:rFonts w:ascii="Arial" w:hAnsi="Arial" w:cs="Arial"/>
          <w:sz w:val="22"/>
          <w:szCs w:val="22"/>
        </w:rPr>
        <w:t>σμικού</w:t>
      </w:r>
      <w:r w:rsidRPr="00095891">
        <w:rPr>
          <w:rFonts w:ascii="Arial" w:hAnsi="Arial" w:cs="Arial"/>
          <w:sz w:val="22"/>
          <w:szCs w:val="22"/>
        </w:rPr>
        <w:t>, λογισμικού</w:t>
      </w:r>
      <w:r>
        <w:rPr>
          <w:rFonts w:ascii="Arial" w:hAnsi="Arial" w:cs="Arial"/>
          <w:sz w:val="22"/>
          <w:szCs w:val="22"/>
        </w:rPr>
        <w:t xml:space="preserve"> και άλλου εξοπλισμού, </w:t>
      </w:r>
      <w:r w:rsidR="001B69DC">
        <w:rPr>
          <w:rFonts w:ascii="Arial" w:hAnsi="Arial" w:cs="Arial"/>
          <w:sz w:val="22"/>
          <w:szCs w:val="22"/>
        </w:rPr>
        <w:t xml:space="preserve">των </w:t>
      </w:r>
      <w:r>
        <w:rPr>
          <w:rFonts w:ascii="Arial" w:hAnsi="Arial" w:cs="Arial"/>
          <w:sz w:val="22"/>
          <w:szCs w:val="22"/>
        </w:rPr>
        <w:t xml:space="preserve">υλικών και αδειών χρήσης και συναινέσεων τρίτων που απαιτούνται για τη χρήση κάθε </w:t>
      </w:r>
      <w:r w:rsidR="001B69DC">
        <w:rPr>
          <w:rFonts w:ascii="Arial" w:hAnsi="Arial" w:cs="Arial"/>
          <w:sz w:val="22"/>
          <w:szCs w:val="22"/>
        </w:rPr>
        <w:t>Ε</w:t>
      </w:r>
      <w:r>
        <w:rPr>
          <w:rFonts w:ascii="Arial" w:hAnsi="Arial" w:cs="Arial"/>
          <w:sz w:val="22"/>
          <w:szCs w:val="22"/>
        </w:rPr>
        <w:t xml:space="preserve">φαρμογής, των </w:t>
      </w:r>
      <w:r w:rsidR="001B69DC">
        <w:rPr>
          <w:rFonts w:ascii="Arial" w:hAnsi="Arial" w:cs="Arial"/>
          <w:sz w:val="22"/>
          <w:szCs w:val="22"/>
        </w:rPr>
        <w:t>Υ</w:t>
      </w:r>
      <w:r>
        <w:rPr>
          <w:rFonts w:ascii="Arial" w:hAnsi="Arial" w:cs="Arial"/>
          <w:sz w:val="22"/>
          <w:szCs w:val="22"/>
        </w:rPr>
        <w:t xml:space="preserve">λικών API, των δεδομένων και της Πλατφόρμας και για όλες τις σχετικές </w:t>
      </w:r>
      <w:r w:rsidR="001B69DC">
        <w:rPr>
          <w:rFonts w:ascii="Arial" w:hAnsi="Arial" w:cs="Arial"/>
          <w:sz w:val="22"/>
          <w:szCs w:val="22"/>
        </w:rPr>
        <w:t xml:space="preserve">με αυτά </w:t>
      </w:r>
      <w:r>
        <w:rPr>
          <w:rFonts w:ascii="Arial" w:hAnsi="Arial" w:cs="Arial"/>
          <w:sz w:val="22"/>
          <w:szCs w:val="22"/>
        </w:rPr>
        <w:t xml:space="preserve">χρεώσεις. </w:t>
      </w:r>
      <w:r w:rsidR="001B69DC">
        <w:rPr>
          <w:rFonts w:ascii="Arial" w:hAnsi="Arial" w:cs="Arial"/>
          <w:sz w:val="22"/>
          <w:szCs w:val="22"/>
        </w:rPr>
        <w:t xml:space="preserve">Η χρήση από τον Αδειοδόχο </w:t>
      </w:r>
      <w:r>
        <w:rPr>
          <w:rFonts w:ascii="Arial" w:hAnsi="Arial" w:cs="Arial"/>
          <w:sz w:val="22"/>
          <w:szCs w:val="22"/>
        </w:rPr>
        <w:t>οποι</w:t>
      </w:r>
      <w:r w:rsidR="001B69DC">
        <w:rPr>
          <w:rFonts w:ascii="Arial" w:hAnsi="Arial" w:cs="Arial"/>
          <w:sz w:val="22"/>
          <w:szCs w:val="22"/>
        </w:rPr>
        <w:t>ων</w:t>
      </w:r>
      <w:r>
        <w:rPr>
          <w:rFonts w:ascii="Arial" w:hAnsi="Arial" w:cs="Arial"/>
          <w:sz w:val="22"/>
          <w:szCs w:val="22"/>
        </w:rPr>
        <w:t>δήποτε υλικ</w:t>
      </w:r>
      <w:r w:rsidR="001B69DC">
        <w:rPr>
          <w:rFonts w:ascii="Arial" w:hAnsi="Arial" w:cs="Arial"/>
          <w:sz w:val="22"/>
          <w:szCs w:val="22"/>
        </w:rPr>
        <w:t>ών</w:t>
      </w:r>
      <w:r>
        <w:rPr>
          <w:rFonts w:ascii="Arial" w:hAnsi="Arial" w:cs="Arial"/>
          <w:sz w:val="22"/>
          <w:szCs w:val="22"/>
        </w:rPr>
        <w:t xml:space="preserve"> API, τη</w:t>
      </w:r>
      <w:r w:rsidR="001B69DC">
        <w:rPr>
          <w:rFonts w:ascii="Arial" w:hAnsi="Arial" w:cs="Arial"/>
          <w:sz w:val="22"/>
          <w:szCs w:val="22"/>
        </w:rPr>
        <w:t>ς</w:t>
      </w:r>
      <w:r>
        <w:rPr>
          <w:rFonts w:ascii="Arial" w:hAnsi="Arial" w:cs="Arial"/>
          <w:sz w:val="22"/>
          <w:szCs w:val="22"/>
        </w:rPr>
        <w:t xml:space="preserve"> </w:t>
      </w:r>
      <w:r w:rsidR="001B69DC">
        <w:rPr>
          <w:rFonts w:ascii="Arial" w:hAnsi="Arial" w:cs="Arial"/>
          <w:sz w:val="22"/>
          <w:szCs w:val="22"/>
        </w:rPr>
        <w:t>Π</w:t>
      </w:r>
      <w:r>
        <w:rPr>
          <w:rFonts w:ascii="Arial" w:hAnsi="Arial" w:cs="Arial"/>
          <w:sz w:val="22"/>
          <w:szCs w:val="22"/>
        </w:rPr>
        <w:t>λατφόρμα</w:t>
      </w:r>
      <w:r w:rsidR="0015252F">
        <w:rPr>
          <w:rFonts w:ascii="Arial" w:hAnsi="Arial" w:cs="Arial"/>
          <w:sz w:val="22"/>
          <w:szCs w:val="22"/>
        </w:rPr>
        <w:t>ς</w:t>
      </w:r>
      <w:r>
        <w:rPr>
          <w:rFonts w:ascii="Arial" w:hAnsi="Arial" w:cs="Arial"/>
          <w:sz w:val="22"/>
          <w:szCs w:val="22"/>
        </w:rPr>
        <w:t xml:space="preserve"> και </w:t>
      </w:r>
      <w:r w:rsidR="001B69DC">
        <w:rPr>
          <w:rFonts w:ascii="Arial" w:hAnsi="Arial" w:cs="Arial"/>
          <w:sz w:val="22"/>
          <w:szCs w:val="22"/>
        </w:rPr>
        <w:t>οποιωνδήποτε δεδομένων ή</w:t>
      </w:r>
      <w:r>
        <w:rPr>
          <w:rFonts w:ascii="Arial" w:hAnsi="Arial" w:cs="Arial"/>
          <w:sz w:val="22"/>
          <w:szCs w:val="22"/>
        </w:rPr>
        <w:t xml:space="preserve"> εφαρμογ</w:t>
      </w:r>
      <w:r w:rsidR="001B69DC">
        <w:rPr>
          <w:rFonts w:ascii="Arial" w:hAnsi="Arial" w:cs="Arial"/>
          <w:sz w:val="22"/>
          <w:szCs w:val="22"/>
        </w:rPr>
        <w:t xml:space="preserve">ών γίνεται </w:t>
      </w:r>
      <w:r>
        <w:rPr>
          <w:rFonts w:ascii="Arial" w:hAnsi="Arial" w:cs="Arial"/>
          <w:sz w:val="22"/>
          <w:szCs w:val="22"/>
        </w:rPr>
        <w:t xml:space="preserve">εξ ολοκλήρου </w:t>
      </w:r>
      <w:r w:rsidR="001B69DC">
        <w:rPr>
          <w:rFonts w:ascii="Arial" w:hAnsi="Arial" w:cs="Arial"/>
          <w:sz w:val="22"/>
          <w:szCs w:val="22"/>
        </w:rPr>
        <w:t xml:space="preserve">με </w:t>
      </w:r>
      <w:r w:rsidR="0015252F">
        <w:rPr>
          <w:rFonts w:ascii="Arial" w:hAnsi="Arial" w:cs="Arial"/>
          <w:sz w:val="22"/>
          <w:szCs w:val="22"/>
        </w:rPr>
        <w:t xml:space="preserve">αποκλειστική του </w:t>
      </w:r>
      <w:r w:rsidR="001B69DC">
        <w:rPr>
          <w:rFonts w:ascii="Arial" w:hAnsi="Arial" w:cs="Arial"/>
          <w:sz w:val="22"/>
          <w:szCs w:val="22"/>
        </w:rPr>
        <w:t>ευθύνη</w:t>
      </w:r>
      <w:r>
        <w:rPr>
          <w:rFonts w:ascii="Arial" w:hAnsi="Arial" w:cs="Arial"/>
          <w:sz w:val="22"/>
          <w:szCs w:val="22"/>
        </w:rPr>
        <w:t>.</w:t>
      </w:r>
    </w:p>
    <w:p w14:paraId="36687745" w14:textId="77777777" w:rsidR="00212965" w:rsidRPr="00B2189A" w:rsidRDefault="00212965">
      <w:pPr>
        <w:pStyle w:val="Body"/>
        <w:jc w:val="both"/>
      </w:pPr>
    </w:p>
    <w:p w14:paraId="60B45773" w14:textId="2AFB312A" w:rsidR="00212965" w:rsidRPr="00E275C4" w:rsidRDefault="005345FF">
      <w:pPr>
        <w:pStyle w:val="Heading2"/>
        <w:spacing w:before="0"/>
        <w:jc w:val="both"/>
      </w:pPr>
      <w:bookmarkStart w:id="19" w:name="_j2qqm3"/>
      <w:bookmarkEnd w:id="19"/>
      <w:r w:rsidRPr="00E275C4">
        <w:rPr>
          <w:rStyle w:val="None"/>
        </w:rPr>
        <w:t xml:space="preserve">22. </w:t>
      </w:r>
      <w:r w:rsidR="001B69DC">
        <w:rPr>
          <w:rStyle w:val="None"/>
        </w:rPr>
        <w:t>Περιορισμός ευθύνης</w:t>
      </w:r>
    </w:p>
    <w:p w14:paraId="7B32EED9" w14:textId="0E1C8836" w:rsidR="001B69DC" w:rsidRDefault="00917C05" w:rsidP="001B69DC">
      <w:pPr>
        <w:pStyle w:val="NormalWeb"/>
        <w:spacing w:before="0" w:beforeAutospacing="0" w:after="0" w:afterAutospacing="0" w:line="276" w:lineRule="auto"/>
        <w:jc w:val="both"/>
        <w:rPr>
          <w:sz w:val="22"/>
          <w:szCs w:val="22"/>
        </w:rPr>
      </w:pPr>
      <w:r>
        <w:rPr>
          <w:rFonts w:ascii="Arial" w:hAnsi="Arial" w:cs="Arial"/>
          <w:sz w:val="22"/>
          <w:szCs w:val="22"/>
        </w:rPr>
        <w:t>Ο</w:t>
      </w:r>
      <w:r w:rsidR="001B69DC">
        <w:rPr>
          <w:rFonts w:ascii="Arial" w:hAnsi="Arial" w:cs="Arial"/>
          <w:sz w:val="22"/>
          <w:szCs w:val="22"/>
        </w:rPr>
        <w:t xml:space="preserve">ι </w:t>
      </w:r>
      <w:r w:rsidR="00E275C4">
        <w:rPr>
          <w:rFonts w:ascii="Arial" w:hAnsi="Arial" w:cs="Arial"/>
          <w:sz w:val="22"/>
          <w:szCs w:val="22"/>
        </w:rPr>
        <w:t>Εταιρείες ΕΤΕ</w:t>
      </w:r>
      <w:r>
        <w:rPr>
          <w:rFonts w:ascii="Arial" w:hAnsi="Arial" w:cs="Arial"/>
          <w:sz w:val="22"/>
          <w:szCs w:val="22"/>
        </w:rPr>
        <w:t>,</w:t>
      </w:r>
      <w:r w:rsidR="002A00CA">
        <w:rPr>
          <w:rFonts w:ascii="Arial" w:hAnsi="Arial" w:cs="Arial"/>
          <w:sz w:val="22"/>
          <w:szCs w:val="22"/>
        </w:rPr>
        <w:t xml:space="preserve"> </w:t>
      </w:r>
      <w:r>
        <w:rPr>
          <w:rFonts w:ascii="Arial" w:hAnsi="Arial" w:cs="Arial"/>
          <w:sz w:val="22"/>
          <w:szCs w:val="22"/>
        </w:rPr>
        <w:t>οι</w:t>
      </w:r>
      <w:r w:rsidR="001B69DC">
        <w:rPr>
          <w:rFonts w:ascii="Arial" w:hAnsi="Arial" w:cs="Arial"/>
          <w:sz w:val="22"/>
          <w:szCs w:val="22"/>
        </w:rPr>
        <w:t xml:space="preserve"> διευθυντές, τ</w:t>
      </w:r>
      <w:r w:rsidR="00E275C4">
        <w:rPr>
          <w:rFonts w:ascii="Arial" w:hAnsi="Arial" w:cs="Arial"/>
          <w:sz w:val="22"/>
          <w:szCs w:val="22"/>
        </w:rPr>
        <w:t>α</w:t>
      </w:r>
      <w:r w:rsidR="001B69DC">
        <w:rPr>
          <w:rFonts w:ascii="Arial" w:hAnsi="Arial" w:cs="Arial"/>
          <w:sz w:val="22"/>
          <w:szCs w:val="22"/>
        </w:rPr>
        <w:t xml:space="preserve"> </w:t>
      </w:r>
      <w:r w:rsidR="00E275C4">
        <w:rPr>
          <w:rFonts w:ascii="Arial" w:hAnsi="Arial" w:cs="Arial"/>
          <w:sz w:val="22"/>
          <w:szCs w:val="22"/>
        </w:rPr>
        <w:t>στελέχη</w:t>
      </w:r>
      <w:r w:rsidR="001B69DC">
        <w:rPr>
          <w:rFonts w:ascii="Arial" w:hAnsi="Arial" w:cs="Arial"/>
          <w:sz w:val="22"/>
          <w:szCs w:val="22"/>
        </w:rPr>
        <w:t xml:space="preserve">, </w:t>
      </w:r>
      <w:r>
        <w:rPr>
          <w:rFonts w:ascii="Arial" w:hAnsi="Arial" w:cs="Arial"/>
          <w:sz w:val="22"/>
          <w:szCs w:val="22"/>
        </w:rPr>
        <w:t>οι υπάλληλοι,</w:t>
      </w:r>
      <w:r w:rsidR="002A00CA">
        <w:rPr>
          <w:rFonts w:ascii="Arial" w:hAnsi="Arial" w:cs="Arial"/>
          <w:sz w:val="22"/>
          <w:szCs w:val="22"/>
        </w:rPr>
        <w:t xml:space="preserve"> </w:t>
      </w:r>
      <w:r>
        <w:rPr>
          <w:rFonts w:ascii="Arial" w:hAnsi="Arial" w:cs="Arial"/>
          <w:sz w:val="22"/>
          <w:szCs w:val="22"/>
        </w:rPr>
        <w:t>οι</w:t>
      </w:r>
      <w:r w:rsidR="001B69DC">
        <w:rPr>
          <w:rFonts w:ascii="Arial" w:hAnsi="Arial" w:cs="Arial"/>
          <w:sz w:val="22"/>
          <w:szCs w:val="22"/>
        </w:rPr>
        <w:t xml:space="preserve"> </w:t>
      </w:r>
      <w:r w:rsidR="002A00CA">
        <w:rPr>
          <w:rFonts w:ascii="Arial" w:hAnsi="Arial" w:cs="Arial"/>
          <w:sz w:val="22"/>
          <w:szCs w:val="22"/>
        </w:rPr>
        <w:t>σύμβουλοι</w:t>
      </w:r>
      <w:r w:rsidR="001B69DC">
        <w:rPr>
          <w:rFonts w:ascii="Arial" w:hAnsi="Arial" w:cs="Arial"/>
          <w:sz w:val="22"/>
          <w:szCs w:val="22"/>
        </w:rPr>
        <w:t>, ο</w:t>
      </w:r>
      <w:r>
        <w:rPr>
          <w:rFonts w:ascii="Arial" w:hAnsi="Arial" w:cs="Arial"/>
          <w:sz w:val="22"/>
          <w:szCs w:val="22"/>
        </w:rPr>
        <w:t>ι</w:t>
      </w:r>
      <w:r w:rsidR="001B69DC">
        <w:rPr>
          <w:rFonts w:ascii="Arial" w:hAnsi="Arial" w:cs="Arial"/>
          <w:sz w:val="22"/>
          <w:szCs w:val="22"/>
        </w:rPr>
        <w:t xml:space="preserve"> αντιπρ</w:t>
      </w:r>
      <w:r>
        <w:rPr>
          <w:rFonts w:ascii="Arial" w:hAnsi="Arial" w:cs="Arial"/>
          <w:sz w:val="22"/>
          <w:szCs w:val="22"/>
        </w:rPr>
        <w:t>όσωποι</w:t>
      </w:r>
      <w:r w:rsidR="001B69DC">
        <w:rPr>
          <w:rFonts w:ascii="Arial" w:hAnsi="Arial" w:cs="Arial"/>
          <w:sz w:val="22"/>
          <w:szCs w:val="22"/>
        </w:rPr>
        <w:t xml:space="preserve"> ή άλλο</w:t>
      </w:r>
      <w:r w:rsidR="008468EA">
        <w:rPr>
          <w:rFonts w:ascii="Arial" w:hAnsi="Arial" w:cs="Arial"/>
          <w:sz w:val="22"/>
          <w:szCs w:val="22"/>
        </w:rPr>
        <w:t>ι</w:t>
      </w:r>
      <w:r w:rsidR="001B69DC">
        <w:rPr>
          <w:rFonts w:ascii="Arial" w:hAnsi="Arial" w:cs="Arial"/>
          <w:sz w:val="22"/>
          <w:szCs w:val="22"/>
        </w:rPr>
        <w:t xml:space="preserve"> εκπρ</w:t>
      </w:r>
      <w:r>
        <w:rPr>
          <w:rFonts w:ascii="Arial" w:hAnsi="Arial" w:cs="Arial"/>
          <w:sz w:val="22"/>
          <w:szCs w:val="22"/>
        </w:rPr>
        <w:t>όσωποί</w:t>
      </w:r>
      <w:r w:rsidR="001B69DC">
        <w:rPr>
          <w:rFonts w:ascii="Arial" w:hAnsi="Arial" w:cs="Arial"/>
          <w:sz w:val="22"/>
          <w:szCs w:val="22"/>
        </w:rPr>
        <w:t xml:space="preserve"> τους δεν </w:t>
      </w:r>
      <w:r w:rsidR="00095891">
        <w:rPr>
          <w:rFonts w:ascii="Arial" w:hAnsi="Arial" w:cs="Arial"/>
          <w:sz w:val="22"/>
          <w:szCs w:val="22"/>
        </w:rPr>
        <w:t>ευθύνονται</w:t>
      </w:r>
      <w:r w:rsidR="008468EA">
        <w:rPr>
          <w:rFonts w:ascii="Arial" w:hAnsi="Arial" w:cs="Arial"/>
          <w:sz w:val="22"/>
          <w:szCs w:val="22"/>
        </w:rPr>
        <w:t xml:space="preserve"> ούτε είναι υπόχρεοι </w:t>
      </w:r>
      <w:r w:rsidR="001B69DC">
        <w:rPr>
          <w:rFonts w:ascii="Arial" w:hAnsi="Arial" w:cs="Arial"/>
          <w:sz w:val="22"/>
          <w:szCs w:val="22"/>
        </w:rPr>
        <w:t xml:space="preserve"> για </w:t>
      </w:r>
      <w:r w:rsidR="008468EA">
        <w:rPr>
          <w:rFonts w:ascii="Arial" w:hAnsi="Arial" w:cs="Arial"/>
          <w:sz w:val="22"/>
          <w:szCs w:val="22"/>
        </w:rPr>
        <w:t>οποιεσδήποτε</w:t>
      </w:r>
      <w:r w:rsidR="001B69DC">
        <w:rPr>
          <w:rFonts w:ascii="Arial" w:hAnsi="Arial" w:cs="Arial"/>
          <w:sz w:val="22"/>
          <w:szCs w:val="22"/>
        </w:rPr>
        <w:t xml:space="preserve"> έμμεσες, </w:t>
      </w:r>
      <w:r w:rsidR="00E275C4">
        <w:rPr>
          <w:rFonts w:ascii="Arial" w:hAnsi="Arial" w:cs="Arial"/>
          <w:sz w:val="22"/>
          <w:szCs w:val="22"/>
        </w:rPr>
        <w:t>τυχαίες,</w:t>
      </w:r>
      <w:r w:rsidR="001B69DC">
        <w:rPr>
          <w:rFonts w:ascii="Arial" w:hAnsi="Arial" w:cs="Arial"/>
          <w:sz w:val="22"/>
          <w:szCs w:val="22"/>
        </w:rPr>
        <w:t xml:space="preserve"> παρεπόμενες, ειδικές ζημίες (περιλαμβανομέν</w:t>
      </w:r>
      <w:r w:rsidR="00C433E5">
        <w:rPr>
          <w:rFonts w:ascii="Arial" w:hAnsi="Arial" w:cs="Arial"/>
          <w:sz w:val="22"/>
          <w:szCs w:val="22"/>
        </w:rPr>
        <w:t>ων</w:t>
      </w:r>
      <w:r w:rsidR="00E275C4">
        <w:rPr>
          <w:rFonts w:ascii="Arial" w:hAnsi="Arial" w:cs="Arial"/>
          <w:sz w:val="22"/>
          <w:szCs w:val="22"/>
        </w:rPr>
        <w:t xml:space="preserve"> </w:t>
      </w:r>
      <w:r w:rsidR="00C433E5">
        <w:rPr>
          <w:rFonts w:ascii="Arial" w:hAnsi="Arial" w:cs="Arial"/>
          <w:sz w:val="22"/>
          <w:szCs w:val="22"/>
        </w:rPr>
        <w:t>ζημιών</w:t>
      </w:r>
      <w:r w:rsidR="00E275C4">
        <w:rPr>
          <w:rFonts w:ascii="Arial" w:hAnsi="Arial" w:cs="Arial"/>
          <w:sz w:val="22"/>
          <w:szCs w:val="22"/>
        </w:rPr>
        <w:t xml:space="preserve"> για</w:t>
      </w:r>
      <w:r w:rsidR="001B69DC">
        <w:rPr>
          <w:rFonts w:ascii="Arial" w:hAnsi="Arial" w:cs="Arial"/>
          <w:sz w:val="22"/>
          <w:szCs w:val="22"/>
        </w:rPr>
        <w:t xml:space="preserve"> </w:t>
      </w:r>
      <w:r w:rsidR="008468EA">
        <w:rPr>
          <w:rFonts w:ascii="Arial" w:hAnsi="Arial" w:cs="Arial"/>
          <w:sz w:val="22"/>
          <w:szCs w:val="22"/>
        </w:rPr>
        <w:t xml:space="preserve">απώλεια </w:t>
      </w:r>
      <w:r w:rsidR="00E275C4">
        <w:rPr>
          <w:rFonts w:ascii="Arial" w:hAnsi="Arial" w:cs="Arial"/>
          <w:sz w:val="22"/>
          <w:szCs w:val="22"/>
        </w:rPr>
        <w:t>ε</w:t>
      </w:r>
      <w:r w:rsidR="00095891">
        <w:rPr>
          <w:rFonts w:ascii="Arial" w:hAnsi="Arial" w:cs="Arial"/>
          <w:sz w:val="22"/>
          <w:szCs w:val="22"/>
        </w:rPr>
        <w:t>πιχειρηματική</w:t>
      </w:r>
      <w:r w:rsidR="008468EA">
        <w:rPr>
          <w:rFonts w:ascii="Arial" w:hAnsi="Arial" w:cs="Arial"/>
          <w:sz w:val="22"/>
          <w:szCs w:val="22"/>
        </w:rPr>
        <w:t>ς δραστηριότητας</w:t>
      </w:r>
      <w:r w:rsidR="001B69DC">
        <w:rPr>
          <w:rFonts w:ascii="Arial" w:hAnsi="Arial" w:cs="Arial"/>
          <w:sz w:val="22"/>
          <w:szCs w:val="22"/>
        </w:rPr>
        <w:t>, απώλ</w:t>
      </w:r>
      <w:r w:rsidR="00E275C4">
        <w:rPr>
          <w:rFonts w:ascii="Arial" w:hAnsi="Arial" w:cs="Arial"/>
          <w:sz w:val="22"/>
          <w:szCs w:val="22"/>
        </w:rPr>
        <w:t>εια δεδομένων ή απώλεια κερδών)</w:t>
      </w:r>
      <w:r w:rsidR="001B69DC">
        <w:rPr>
          <w:rFonts w:ascii="Arial" w:hAnsi="Arial" w:cs="Arial"/>
          <w:sz w:val="22"/>
          <w:szCs w:val="22"/>
        </w:rPr>
        <w:t xml:space="preserve">, που </w:t>
      </w:r>
      <w:r w:rsidR="00C433E5">
        <w:rPr>
          <w:rFonts w:ascii="Arial" w:hAnsi="Arial" w:cs="Arial"/>
          <w:sz w:val="22"/>
          <w:szCs w:val="22"/>
        </w:rPr>
        <w:t>απορρέουν ή σχετίζονται</w:t>
      </w:r>
      <w:r w:rsidR="001B69DC">
        <w:rPr>
          <w:rFonts w:ascii="Arial" w:hAnsi="Arial" w:cs="Arial"/>
          <w:sz w:val="22"/>
          <w:szCs w:val="22"/>
        </w:rPr>
        <w:t xml:space="preserve"> με οποιονδήποτε τρόπο με τ</w:t>
      </w:r>
      <w:r w:rsidR="00E275C4">
        <w:rPr>
          <w:rFonts w:ascii="Arial" w:hAnsi="Arial" w:cs="Arial"/>
          <w:sz w:val="22"/>
          <w:szCs w:val="22"/>
        </w:rPr>
        <w:t>α</w:t>
      </w:r>
      <w:r w:rsidR="001B69DC">
        <w:rPr>
          <w:rFonts w:ascii="Arial" w:hAnsi="Arial" w:cs="Arial"/>
          <w:sz w:val="22"/>
          <w:szCs w:val="22"/>
        </w:rPr>
        <w:t xml:space="preserve"> </w:t>
      </w:r>
      <w:r w:rsidR="00E275C4">
        <w:rPr>
          <w:rFonts w:ascii="Arial" w:hAnsi="Arial" w:cs="Arial"/>
          <w:sz w:val="22"/>
          <w:szCs w:val="22"/>
        </w:rPr>
        <w:t xml:space="preserve">Υλικά </w:t>
      </w:r>
      <w:r w:rsidR="001B69DC">
        <w:rPr>
          <w:rFonts w:ascii="Arial" w:hAnsi="Arial" w:cs="Arial"/>
          <w:sz w:val="22"/>
          <w:szCs w:val="22"/>
        </w:rPr>
        <w:t>API, τη</w:t>
      </w:r>
      <w:r w:rsidR="00E275C4">
        <w:rPr>
          <w:rFonts w:ascii="Arial" w:hAnsi="Arial" w:cs="Arial"/>
          <w:sz w:val="22"/>
          <w:szCs w:val="22"/>
        </w:rPr>
        <w:t>ν</w:t>
      </w:r>
      <w:r w:rsidR="001B69DC">
        <w:rPr>
          <w:rFonts w:ascii="Arial" w:hAnsi="Arial" w:cs="Arial"/>
          <w:sz w:val="22"/>
          <w:szCs w:val="22"/>
        </w:rPr>
        <w:t xml:space="preserve"> </w:t>
      </w:r>
      <w:r w:rsidR="00E275C4">
        <w:rPr>
          <w:rFonts w:ascii="Arial" w:hAnsi="Arial" w:cs="Arial"/>
          <w:sz w:val="22"/>
          <w:szCs w:val="22"/>
        </w:rPr>
        <w:t>Π</w:t>
      </w:r>
      <w:r w:rsidR="001B69DC">
        <w:rPr>
          <w:rFonts w:ascii="Arial" w:hAnsi="Arial" w:cs="Arial"/>
          <w:sz w:val="22"/>
          <w:szCs w:val="22"/>
        </w:rPr>
        <w:t xml:space="preserve">λατφόρμα, </w:t>
      </w:r>
      <w:r w:rsidR="00E275C4">
        <w:rPr>
          <w:rFonts w:ascii="Arial" w:hAnsi="Arial" w:cs="Arial"/>
          <w:sz w:val="22"/>
          <w:szCs w:val="22"/>
        </w:rPr>
        <w:t xml:space="preserve">οποιαδήποτε </w:t>
      </w:r>
      <w:r w:rsidR="001B69DC">
        <w:rPr>
          <w:rFonts w:ascii="Arial" w:hAnsi="Arial" w:cs="Arial"/>
          <w:sz w:val="22"/>
          <w:szCs w:val="22"/>
        </w:rPr>
        <w:t xml:space="preserve">δεδομένα ή </w:t>
      </w:r>
      <w:r w:rsidR="00E275C4">
        <w:rPr>
          <w:rFonts w:ascii="Arial" w:hAnsi="Arial" w:cs="Arial"/>
          <w:sz w:val="22"/>
          <w:szCs w:val="22"/>
        </w:rPr>
        <w:t>τους</w:t>
      </w:r>
      <w:r w:rsidR="001B69DC">
        <w:rPr>
          <w:rFonts w:ascii="Arial" w:hAnsi="Arial" w:cs="Arial"/>
          <w:sz w:val="22"/>
          <w:szCs w:val="22"/>
        </w:rPr>
        <w:t xml:space="preserve"> παρόντες Όρο</w:t>
      </w:r>
      <w:r w:rsidR="006C2B8A">
        <w:rPr>
          <w:rFonts w:ascii="Arial" w:hAnsi="Arial" w:cs="Arial"/>
          <w:sz w:val="22"/>
          <w:szCs w:val="22"/>
        </w:rPr>
        <w:t>υς</w:t>
      </w:r>
      <w:r w:rsidR="001B69DC">
        <w:rPr>
          <w:rFonts w:ascii="Arial" w:hAnsi="Arial" w:cs="Arial"/>
          <w:sz w:val="22"/>
          <w:szCs w:val="22"/>
        </w:rPr>
        <w:t xml:space="preserve">, ή για </w:t>
      </w:r>
      <w:r w:rsidR="00C433E5">
        <w:rPr>
          <w:rFonts w:ascii="Arial" w:hAnsi="Arial" w:cs="Arial"/>
          <w:sz w:val="22"/>
          <w:szCs w:val="22"/>
        </w:rPr>
        <w:t xml:space="preserve">οποιεσδήποτε </w:t>
      </w:r>
      <w:r w:rsidR="001B69DC">
        <w:rPr>
          <w:rFonts w:ascii="Arial" w:hAnsi="Arial" w:cs="Arial"/>
          <w:sz w:val="22"/>
          <w:szCs w:val="22"/>
        </w:rPr>
        <w:t xml:space="preserve">ζημίες </w:t>
      </w:r>
      <w:r w:rsidR="00C433E5">
        <w:rPr>
          <w:rFonts w:ascii="Arial" w:hAnsi="Arial" w:cs="Arial"/>
          <w:sz w:val="22"/>
          <w:szCs w:val="22"/>
        </w:rPr>
        <w:t>απορρέουσες</w:t>
      </w:r>
      <w:r w:rsidR="001B69DC">
        <w:rPr>
          <w:rFonts w:ascii="Arial" w:hAnsi="Arial" w:cs="Arial"/>
          <w:sz w:val="22"/>
          <w:szCs w:val="22"/>
        </w:rPr>
        <w:t xml:space="preserve"> από </w:t>
      </w:r>
      <w:r w:rsidR="00C433E5">
        <w:rPr>
          <w:rFonts w:ascii="Arial" w:hAnsi="Arial" w:cs="Arial"/>
          <w:sz w:val="22"/>
          <w:szCs w:val="22"/>
        </w:rPr>
        <w:t xml:space="preserve">την </w:t>
      </w:r>
      <w:r w:rsidR="00E275C4" w:rsidRPr="00095891">
        <w:rPr>
          <w:rFonts w:ascii="Arial" w:hAnsi="Arial" w:cs="Arial"/>
          <w:sz w:val="22"/>
          <w:szCs w:val="22"/>
        </w:rPr>
        <w:t xml:space="preserve">καταγγελία </w:t>
      </w:r>
      <w:r w:rsidR="001B69DC" w:rsidRPr="00095891">
        <w:rPr>
          <w:rFonts w:ascii="Arial" w:hAnsi="Arial" w:cs="Arial"/>
          <w:sz w:val="22"/>
          <w:szCs w:val="22"/>
        </w:rPr>
        <w:t xml:space="preserve">ή </w:t>
      </w:r>
      <w:r w:rsidR="001B69DC" w:rsidRPr="00095891">
        <w:rPr>
          <w:rFonts w:ascii="Arial" w:hAnsi="Arial" w:cs="Arial"/>
          <w:sz w:val="22"/>
          <w:szCs w:val="22"/>
        </w:rPr>
        <w:lastRenderedPageBreak/>
        <w:t>αναστολή</w:t>
      </w:r>
      <w:r w:rsidR="001B69DC">
        <w:rPr>
          <w:rFonts w:ascii="Arial" w:hAnsi="Arial" w:cs="Arial"/>
          <w:sz w:val="22"/>
          <w:szCs w:val="22"/>
        </w:rPr>
        <w:t xml:space="preserve"> των </w:t>
      </w:r>
      <w:r w:rsidR="00E275C4">
        <w:rPr>
          <w:rFonts w:ascii="Arial" w:hAnsi="Arial" w:cs="Arial"/>
          <w:sz w:val="22"/>
          <w:szCs w:val="22"/>
        </w:rPr>
        <w:t xml:space="preserve">παρόντων </w:t>
      </w:r>
      <w:r w:rsidR="001B69DC">
        <w:rPr>
          <w:rFonts w:ascii="Arial" w:hAnsi="Arial" w:cs="Arial"/>
          <w:sz w:val="22"/>
          <w:szCs w:val="22"/>
        </w:rPr>
        <w:t>Όρων</w:t>
      </w:r>
      <w:r w:rsidR="00E275C4">
        <w:rPr>
          <w:rFonts w:ascii="Arial" w:hAnsi="Arial" w:cs="Arial"/>
          <w:sz w:val="22"/>
          <w:szCs w:val="22"/>
        </w:rPr>
        <w:t xml:space="preserve"> </w:t>
      </w:r>
      <w:r w:rsidR="001B69DC">
        <w:rPr>
          <w:rFonts w:ascii="Arial" w:hAnsi="Arial" w:cs="Arial"/>
          <w:sz w:val="22"/>
          <w:szCs w:val="22"/>
        </w:rPr>
        <w:t xml:space="preserve">ή </w:t>
      </w:r>
      <w:r w:rsidR="00E275C4">
        <w:rPr>
          <w:rFonts w:ascii="Arial" w:hAnsi="Arial" w:cs="Arial"/>
          <w:sz w:val="22"/>
          <w:szCs w:val="22"/>
        </w:rPr>
        <w:t xml:space="preserve">της </w:t>
      </w:r>
      <w:r w:rsidR="001B69DC">
        <w:rPr>
          <w:rFonts w:ascii="Arial" w:hAnsi="Arial" w:cs="Arial"/>
          <w:sz w:val="22"/>
          <w:szCs w:val="22"/>
        </w:rPr>
        <w:t>πρόσβασης ή χρήση</w:t>
      </w:r>
      <w:r w:rsidR="00E275C4">
        <w:rPr>
          <w:rFonts w:ascii="Arial" w:hAnsi="Arial" w:cs="Arial"/>
          <w:sz w:val="22"/>
          <w:szCs w:val="22"/>
        </w:rPr>
        <w:t>ς</w:t>
      </w:r>
      <w:r w:rsidR="001B69DC">
        <w:rPr>
          <w:rFonts w:ascii="Arial" w:hAnsi="Arial" w:cs="Arial"/>
          <w:sz w:val="22"/>
          <w:szCs w:val="22"/>
        </w:rPr>
        <w:t xml:space="preserve"> </w:t>
      </w:r>
      <w:r w:rsidR="00E275C4">
        <w:rPr>
          <w:rFonts w:ascii="Arial" w:hAnsi="Arial" w:cs="Arial"/>
          <w:sz w:val="22"/>
          <w:szCs w:val="22"/>
        </w:rPr>
        <w:t xml:space="preserve">από τον Αδειοδόχο </w:t>
      </w:r>
      <w:r w:rsidR="001B69DC">
        <w:rPr>
          <w:rFonts w:ascii="Arial" w:hAnsi="Arial" w:cs="Arial"/>
          <w:sz w:val="22"/>
          <w:szCs w:val="22"/>
        </w:rPr>
        <w:t xml:space="preserve">των </w:t>
      </w:r>
      <w:r w:rsidR="00E275C4">
        <w:rPr>
          <w:rFonts w:ascii="Arial" w:hAnsi="Arial" w:cs="Arial"/>
          <w:sz w:val="22"/>
          <w:szCs w:val="22"/>
        </w:rPr>
        <w:t>Υ</w:t>
      </w:r>
      <w:r w:rsidR="001B69DC">
        <w:rPr>
          <w:rFonts w:ascii="Arial" w:hAnsi="Arial" w:cs="Arial"/>
          <w:sz w:val="22"/>
          <w:szCs w:val="22"/>
        </w:rPr>
        <w:t xml:space="preserve">λικών API, της </w:t>
      </w:r>
      <w:r w:rsidR="00E275C4">
        <w:rPr>
          <w:rFonts w:ascii="Arial" w:hAnsi="Arial" w:cs="Arial"/>
          <w:sz w:val="22"/>
          <w:szCs w:val="22"/>
        </w:rPr>
        <w:t>Π</w:t>
      </w:r>
      <w:r w:rsidR="001B69DC">
        <w:rPr>
          <w:rFonts w:ascii="Arial" w:hAnsi="Arial" w:cs="Arial"/>
          <w:sz w:val="22"/>
          <w:szCs w:val="22"/>
        </w:rPr>
        <w:t>λατφόρμας ή οποιωνδήποτε δεδομένων.</w:t>
      </w:r>
    </w:p>
    <w:p w14:paraId="6828A1E0" w14:textId="77777777" w:rsidR="00212965" w:rsidRPr="001B69DC" w:rsidRDefault="00212965">
      <w:pPr>
        <w:pStyle w:val="Body"/>
        <w:jc w:val="both"/>
      </w:pPr>
    </w:p>
    <w:p w14:paraId="6A3D13EF" w14:textId="0928CCF2" w:rsidR="00E275C4" w:rsidRPr="00295960" w:rsidRDefault="00E275C4" w:rsidP="00E275C4">
      <w:pPr>
        <w:pStyle w:val="NormalWeb"/>
        <w:spacing w:before="0" w:beforeAutospacing="0" w:after="0" w:afterAutospacing="0" w:line="276" w:lineRule="auto"/>
        <w:jc w:val="both"/>
        <w:rPr>
          <w:sz w:val="22"/>
          <w:szCs w:val="22"/>
        </w:rPr>
      </w:pPr>
      <w:r>
        <w:rPr>
          <w:rFonts w:ascii="Arial" w:hAnsi="Arial" w:cs="Arial"/>
          <w:sz w:val="22"/>
          <w:szCs w:val="22"/>
        </w:rPr>
        <w:t xml:space="preserve">Η μοναδική και αποκλειστική μέγιστη ευθύνη των εταιρειών ΕΤΕ για τυχόν ζημίες απώλειες και ευθύνες σε σχέση με τα Υλικά API, την Πλατφόρμα, τυχόν δεδομένα ή τους παρόντες Όρους, περιορίζεται στα συνολικά ποσά που </w:t>
      </w:r>
      <w:r w:rsidR="00775C8E">
        <w:rPr>
          <w:rFonts w:ascii="Arial" w:hAnsi="Arial" w:cs="Arial"/>
          <w:sz w:val="22"/>
          <w:szCs w:val="22"/>
        </w:rPr>
        <w:t>κατέβαλε</w:t>
      </w:r>
      <w:r>
        <w:rPr>
          <w:rFonts w:ascii="Arial" w:hAnsi="Arial" w:cs="Arial"/>
          <w:sz w:val="22"/>
          <w:szCs w:val="22"/>
        </w:rPr>
        <w:t xml:space="preserve"> ο Αδειοδόχος στην ΕΤΕ για τη χρήση των Υλικών API.</w:t>
      </w:r>
    </w:p>
    <w:p w14:paraId="6FFCAD9D" w14:textId="7DB7CA28" w:rsidR="00212965" w:rsidRPr="00A278A0" w:rsidRDefault="005345FF">
      <w:pPr>
        <w:pStyle w:val="Heading2"/>
        <w:jc w:val="both"/>
      </w:pPr>
      <w:r w:rsidRPr="00A278A0">
        <w:rPr>
          <w:rStyle w:val="None"/>
        </w:rPr>
        <w:t xml:space="preserve">23. </w:t>
      </w:r>
      <w:r w:rsidR="00E275C4">
        <w:rPr>
          <w:rStyle w:val="None"/>
        </w:rPr>
        <w:t>Αποζημίωση</w:t>
      </w:r>
    </w:p>
    <w:p w14:paraId="4B9D50E0" w14:textId="7CB65144" w:rsidR="00212965" w:rsidRPr="00CE4EB5" w:rsidRDefault="003D0415">
      <w:pPr>
        <w:pStyle w:val="Body"/>
        <w:jc w:val="both"/>
      </w:pPr>
      <w:r>
        <w:rPr>
          <w:rFonts w:cs="Arial"/>
        </w:rPr>
        <w:t>Ο</w:t>
      </w:r>
      <w:r w:rsidRPr="009252F7">
        <w:rPr>
          <w:rFonts w:cs="Arial"/>
        </w:rPr>
        <w:t xml:space="preserve"> </w:t>
      </w:r>
      <w:r w:rsidR="00A647AB">
        <w:rPr>
          <w:rFonts w:cs="Arial"/>
        </w:rPr>
        <w:t>Αδειοδόχος</w:t>
      </w:r>
      <w:r w:rsidR="00A647AB" w:rsidRPr="009252F7">
        <w:rPr>
          <w:rFonts w:cs="Arial"/>
        </w:rPr>
        <w:t xml:space="preserve"> </w:t>
      </w:r>
      <w:r w:rsidR="00A647AB">
        <w:rPr>
          <w:rFonts w:cs="Arial"/>
        </w:rPr>
        <w:t>θα</w:t>
      </w:r>
      <w:r w:rsidRPr="009252F7">
        <w:rPr>
          <w:rFonts w:cs="Arial"/>
        </w:rPr>
        <w:t xml:space="preserve"> </w:t>
      </w:r>
      <w:r>
        <w:rPr>
          <w:rFonts w:cs="Arial"/>
        </w:rPr>
        <w:t>αποζημιώνει</w:t>
      </w:r>
      <w:r w:rsidRPr="009252F7">
        <w:rPr>
          <w:rFonts w:cs="Arial"/>
        </w:rPr>
        <w:t xml:space="preserve">, </w:t>
      </w:r>
      <w:r>
        <w:rPr>
          <w:rFonts w:cs="Arial"/>
        </w:rPr>
        <w:t>υπερασπίζεται</w:t>
      </w:r>
      <w:r w:rsidRPr="009252F7">
        <w:rPr>
          <w:rFonts w:cs="Arial"/>
        </w:rPr>
        <w:t xml:space="preserve"> </w:t>
      </w:r>
      <w:r>
        <w:rPr>
          <w:rFonts w:cs="Arial"/>
        </w:rPr>
        <w:t>και</w:t>
      </w:r>
      <w:r w:rsidRPr="009252F7">
        <w:rPr>
          <w:rFonts w:cs="Arial"/>
        </w:rPr>
        <w:t xml:space="preserve"> </w:t>
      </w:r>
      <w:r w:rsidR="00A647AB">
        <w:rPr>
          <w:rFonts w:cs="Arial"/>
        </w:rPr>
        <w:t>απαλλάσσει</w:t>
      </w:r>
      <w:r w:rsidR="00A647AB" w:rsidRPr="009252F7">
        <w:rPr>
          <w:rFonts w:cs="Arial"/>
        </w:rPr>
        <w:t xml:space="preserve"> </w:t>
      </w:r>
      <w:r w:rsidR="00A647AB">
        <w:rPr>
          <w:rFonts w:cs="Arial"/>
        </w:rPr>
        <w:t>από</w:t>
      </w:r>
      <w:r w:rsidR="00C433E5">
        <w:rPr>
          <w:rFonts w:cs="Arial"/>
        </w:rPr>
        <w:t xml:space="preserve"> κάθε</w:t>
      </w:r>
      <w:r w:rsidR="00A647AB" w:rsidRPr="009252F7">
        <w:rPr>
          <w:rFonts w:cs="Arial"/>
        </w:rPr>
        <w:t xml:space="preserve"> </w:t>
      </w:r>
      <w:r w:rsidR="00A647AB">
        <w:rPr>
          <w:rFonts w:cs="Arial"/>
        </w:rPr>
        <w:t>ευθύνη</w:t>
      </w:r>
      <w:r w:rsidR="00A647AB" w:rsidRPr="009252F7">
        <w:rPr>
          <w:rFonts w:cs="Arial"/>
        </w:rPr>
        <w:t xml:space="preserve"> </w:t>
      </w:r>
      <w:r w:rsidR="00A647AB">
        <w:rPr>
          <w:rFonts w:cs="Arial"/>
        </w:rPr>
        <w:t>τις</w:t>
      </w:r>
      <w:r w:rsidR="00A647AB" w:rsidRPr="009252F7">
        <w:rPr>
          <w:rFonts w:cs="Arial"/>
        </w:rPr>
        <w:t xml:space="preserve"> </w:t>
      </w:r>
      <w:r w:rsidR="00A647AB">
        <w:rPr>
          <w:rFonts w:cs="Arial"/>
        </w:rPr>
        <w:t>Εταιρείες</w:t>
      </w:r>
      <w:r w:rsidR="00A647AB" w:rsidRPr="009252F7">
        <w:rPr>
          <w:rFonts w:cs="Arial"/>
        </w:rPr>
        <w:t xml:space="preserve"> </w:t>
      </w:r>
      <w:r>
        <w:rPr>
          <w:rFonts w:cs="Arial"/>
        </w:rPr>
        <w:t>Ε</w:t>
      </w:r>
      <w:r w:rsidR="00A647AB">
        <w:rPr>
          <w:rFonts w:cs="Arial"/>
        </w:rPr>
        <w:t>ΤΕ</w:t>
      </w:r>
      <w:r w:rsidRPr="009252F7">
        <w:rPr>
          <w:rFonts w:cs="Arial"/>
        </w:rPr>
        <w:t xml:space="preserve"> </w:t>
      </w:r>
      <w:r>
        <w:rPr>
          <w:rFonts w:cs="Arial"/>
        </w:rPr>
        <w:t>και</w:t>
      </w:r>
      <w:r w:rsidRPr="009252F7">
        <w:rPr>
          <w:rFonts w:cs="Arial"/>
        </w:rPr>
        <w:t xml:space="preserve"> </w:t>
      </w:r>
      <w:r w:rsidR="00A647AB">
        <w:rPr>
          <w:rFonts w:cs="Arial"/>
        </w:rPr>
        <w:t>τους</w:t>
      </w:r>
      <w:r w:rsidRPr="009252F7">
        <w:rPr>
          <w:rFonts w:cs="Arial"/>
        </w:rPr>
        <w:t xml:space="preserve"> </w:t>
      </w:r>
      <w:r>
        <w:rPr>
          <w:rFonts w:cs="Arial"/>
        </w:rPr>
        <w:t>διευθυντές</w:t>
      </w:r>
      <w:r w:rsidRPr="009252F7">
        <w:rPr>
          <w:rFonts w:cs="Arial"/>
        </w:rPr>
        <w:t xml:space="preserve">, </w:t>
      </w:r>
      <w:r>
        <w:rPr>
          <w:rFonts w:cs="Arial"/>
        </w:rPr>
        <w:t>τα</w:t>
      </w:r>
      <w:r w:rsidRPr="009252F7">
        <w:rPr>
          <w:rFonts w:cs="Arial"/>
        </w:rPr>
        <w:t xml:space="preserve"> </w:t>
      </w:r>
      <w:r>
        <w:rPr>
          <w:rFonts w:cs="Arial"/>
        </w:rPr>
        <w:t>στελέχη</w:t>
      </w:r>
      <w:r w:rsidRPr="009252F7">
        <w:rPr>
          <w:rFonts w:cs="Arial"/>
        </w:rPr>
        <w:t xml:space="preserve">, </w:t>
      </w:r>
      <w:r>
        <w:rPr>
          <w:rFonts w:cs="Arial"/>
        </w:rPr>
        <w:t>τους</w:t>
      </w:r>
      <w:r w:rsidRPr="009252F7">
        <w:rPr>
          <w:rFonts w:cs="Arial"/>
        </w:rPr>
        <w:t xml:space="preserve"> </w:t>
      </w:r>
      <w:r>
        <w:rPr>
          <w:rFonts w:cs="Arial"/>
        </w:rPr>
        <w:t>υπαλλήλους</w:t>
      </w:r>
      <w:r w:rsidRPr="009252F7">
        <w:rPr>
          <w:rFonts w:cs="Arial"/>
        </w:rPr>
        <w:t xml:space="preserve">, </w:t>
      </w:r>
      <w:r>
        <w:rPr>
          <w:rFonts w:cs="Arial"/>
        </w:rPr>
        <w:t>τους</w:t>
      </w:r>
      <w:r w:rsidRPr="009252F7">
        <w:rPr>
          <w:rFonts w:cs="Arial"/>
        </w:rPr>
        <w:t xml:space="preserve"> </w:t>
      </w:r>
      <w:r>
        <w:rPr>
          <w:rFonts w:cs="Arial"/>
        </w:rPr>
        <w:t>συμβούλους</w:t>
      </w:r>
      <w:r w:rsidRPr="009252F7">
        <w:rPr>
          <w:rFonts w:cs="Arial"/>
        </w:rPr>
        <w:t xml:space="preserve">, </w:t>
      </w:r>
      <w:r>
        <w:rPr>
          <w:rFonts w:cs="Arial"/>
        </w:rPr>
        <w:t>τους</w:t>
      </w:r>
      <w:r w:rsidRPr="009252F7">
        <w:rPr>
          <w:rFonts w:cs="Arial"/>
        </w:rPr>
        <w:t xml:space="preserve"> </w:t>
      </w:r>
      <w:r w:rsidR="00A647AB">
        <w:rPr>
          <w:rFonts w:cs="Arial"/>
        </w:rPr>
        <w:t>αντιπροσώπους</w:t>
      </w:r>
      <w:r w:rsidR="00A647AB" w:rsidRPr="009252F7">
        <w:rPr>
          <w:rFonts w:cs="Arial"/>
        </w:rPr>
        <w:t xml:space="preserve"> </w:t>
      </w:r>
      <w:r w:rsidR="00A647AB">
        <w:rPr>
          <w:rFonts w:cs="Arial"/>
        </w:rPr>
        <w:t>και</w:t>
      </w:r>
      <w:r w:rsidR="00A647AB" w:rsidRPr="009252F7">
        <w:rPr>
          <w:rFonts w:cs="Arial"/>
        </w:rPr>
        <w:t xml:space="preserve"> </w:t>
      </w:r>
      <w:r w:rsidR="00A647AB">
        <w:rPr>
          <w:rFonts w:cs="Arial"/>
        </w:rPr>
        <w:t>άλλους</w:t>
      </w:r>
      <w:r w:rsidR="00A647AB" w:rsidRPr="009252F7">
        <w:rPr>
          <w:rFonts w:cs="Arial"/>
        </w:rPr>
        <w:t xml:space="preserve"> </w:t>
      </w:r>
      <w:r>
        <w:rPr>
          <w:rFonts w:cs="Arial"/>
        </w:rPr>
        <w:t>εκπρ</w:t>
      </w:r>
      <w:r w:rsidR="00A647AB">
        <w:rPr>
          <w:rFonts w:cs="Arial"/>
        </w:rPr>
        <w:t>οσώπους</w:t>
      </w:r>
      <w:r w:rsidR="00A647AB" w:rsidRPr="009252F7">
        <w:rPr>
          <w:rFonts w:cs="Arial"/>
        </w:rPr>
        <w:t xml:space="preserve"> </w:t>
      </w:r>
      <w:r w:rsidR="00A647AB">
        <w:rPr>
          <w:rFonts w:cs="Arial"/>
        </w:rPr>
        <w:t>τους</w:t>
      </w:r>
      <w:r w:rsidR="00A647AB" w:rsidRPr="009252F7">
        <w:rPr>
          <w:rFonts w:cs="Arial"/>
        </w:rPr>
        <w:t xml:space="preserve"> </w:t>
      </w:r>
      <w:r>
        <w:rPr>
          <w:rFonts w:cs="Arial"/>
        </w:rPr>
        <w:t>από</w:t>
      </w:r>
      <w:r w:rsidRPr="009252F7">
        <w:rPr>
          <w:rFonts w:cs="Arial"/>
        </w:rPr>
        <w:t xml:space="preserve"> </w:t>
      </w:r>
      <w:r>
        <w:rPr>
          <w:rFonts w:cs="Arial"/>
        </w:rPr>
        <w:t>και</w:t>
      </w:r>
      <w:r w:rsidRPr="009252F7">
        <w:rPr>
          <w:rFonts w:cs="Arial"/>
        </w:rPr>
        <w:t xml:space="preserve"> </w:t>
      </w:r>
      <w:r w:rsidR="00A647AB">
        <w:rPr>
          <w:rFonts w:cs="Arial"/>
        </w:rPr>
        <w:t>έναντι</w:t>
      </w:r>
      <w:r w:rsidRPr="009252F7">
        <w:rPr>
          <w:rFonts w:cs="Arial"/>
        </w:rPr>
        <w:t xml:space="preserve"> </w:t>
      </w:r>
      <w:r w:rsidRPr="00775C8E">
        <w:rPr>
          <w:rFonts w:cs="Arial"/>
        </w:rPr>
        <w:t>οποι</w:t>
      </w:r>
      <w:r w:rsidR="00A647AB" w:rsidRPr="00BF6209">
        <w:rPr>
          <w:rFonts w:cs="Arial"/>
        </w:rPr>
        <w:t>ων</w:t>
      </w:r>
      <w:r w:rsidRPr="00BF6209">
        <w:rPr>
          <w:rFonts w:cs="Arial"/>
        </w:rPr>
        <w:t xml:space="preserve">δήποτε </w:t>
      </w:r>
      <w:r w:rsidR="00C433E5" w:rsidRPr="00BF6209">
        <w:rPr>
          <w:rFonts w:cs="Arial"/>
        </w:rPr>
        <w:t>αξιώσεων,</w:t>
      </w:r>
      <w:r w:rsidR="00C433E5">
        <w:rPr>
          <w:rFonts w:cs="Arial"/>
        </w:rPr>
        <w:t xml:space="preserve"> </w:t>
      </w:r>
      <w:r w:rsidR="00A647AB">
        <w:rPr>
          <w:rFonts w:cs="Arial"/>
        </w:rPr>
        <w:t>απαιτήσεων</w:t>
      </w:r>
      <w:r w:rsidRPr="009252F7">
        <w:rPr>
          <w:rFonts w:cs="Arial"/>
        </w:rPr>
        <w:t xml:space="preserve">, </w:t>
      </w:r>
      <w:r w:rsidR="00A647AB">
        <w:rPr>
          <w:rFonts w:cs="Arial"/>
        </w:rPr>
        <w:t>εξόδων</w:t>
      </w:r>
      <w:r w:rsidRPr="009252F7">
        <w:rPr>
          <w:rFonts w:cs="Arial"/>
        </w:rPr>
        <w:t xml:space="preserve">, </w:t>
      </w:r>
      <w:r>
        <w:rPr>
          <w:rFonts w:cs="Arial"/>
        </w:rPr>
        <w:t>απ</w:t>
      </w:r>
      <w:r w:rsidR="00A647AB">
        <w:rPr>
          <w:rFonts w:cs="Arial"/>
        </w:rPr>
        <w:t>ωλειών</w:t>
      </w:r>
      <w:r w:rsidRPr="009252F7">
        <w:rPr>
          <w:rFonts w:cs="Arial"/>
        </w:rPr>
        <w:t xml:space="preserve">, </w:t>
      </w:r>
      <w:r>
        <w:rPr>
          <w:rFonts w:cs="Arial"/>
        </w:rPr>
        <w:t>ζημ</w:t>
      </w:r>
      <w:r w:rsidR="00A647AB">
        <w:rPr>
          <w:rFonts w:cs="Arial"/>
        </w:rPr>
        <w:t>ιών</w:t>
      </w:r>
      <w:r w:rsidRPr="009252F7">
        <w:rPr>
          <w:rFonts w:cs="Arial"/>
        </w:rPr>
        <w:t xml:space="preserve">, </w:t>
      </w:r>
      <w:r w:rsidR="00A647AB">
        <w:rPr>
          <w:rFonts w:cs="Arial"/>
        </w:rPr>
        <w:t>ευθυνών</w:t>
      </w:r>
      <w:r w:rsidRPr="009252F7">
        <w:rPr>
          <w:rFonts w:cs="Arial"/>
        </w:rPr>
        <w:t xml:space="preserve">, </w:t>
      </w:r>
      <w:r w:rsidR="00A647AB">
        <w:rPr>
          <w:rFonts w:cs="Arial"/>
        </w:rPr>
        <w:t>δικαστικών</w:t>
      </w:r>
      <w:r w:rsidR="00A647AB" w:rsidRPr="009252F7">
        <w:rPr>
          <w:rFonts w:cs="Arial"/>
        </w:rPr>
        <w:t xml:space="preserve"> </w:t>
      </w:r>
      <w:r>
        <w:rPr>
          <w:rFonts w:cs="Arial"/>
        </w:rPr>
        <w:t>αποφάσε</w:t>
      </w:r>
      <w:r w:rsidR="00A647AB">
        <w:rPr>
          <w:rFonts w:cs="Arial"/>
        </w:rPr>
        <w:t>ων</w:t>
      </w:r>
      <w:r w:rsidRPr="009252F7">
        <w:rPr>
          <w:rFonts w:cs="Arial"/>
        </w:rPr>
        <w:t xml:space="preserve"> </w:t>
      </w:r>
      <w:r>
        <w:rPr>
          <w:rFonts w:cs="Arial"/>
        </w:rPr>
        <w:t>και</w:t>
      </w:r>
      <w:r w:rsidRPr="009252F7">
        <w:rPr>
          <w:rFonts w:cs="Arial"/>
        </w:rPr>
        <w:t xml:space="preserve"> </w:t>
      </w:r>
      <w:r w:rsidR="00A647AB">
        <w:rPr>
          <w:rFonts w:cs="Arial"/>
        </w:rPr>
        <w:t>δαπανών</w:t>
      </w:r>
      <w:r w:rsidRPr="009252F7">
        <w:rPr>
          <w:rFonts w:cs="Arial"/>
        </w:rPr>
        <w:t xml:space="preserve"> (</w:t>
      </w:r>
      <w:r>
        <w:rPr>
          <w:rFonts w:cs="Arial"/>
        </w:rPr>
        <w:t>περιλαμβανομένων</w:t>
      </w:r>
      <w:r w:rsidRPr="009252F7">
        <w:rPr>
          <w:rFonts w:cs="Arial"/>
        </w:rPr>
        <w:t xml:space="preserve"> </w:t>
      </w:r>
      <w:r>
        <w:rPr>
          <w:rFonts w:cs="Arial"/>
        </w:rPr>
        <w:t>των</w:t>
      </w:r>
      <w:r w:rsidRPr="009252F7">
        <w:rPr>
          <w:rFonts w:cs="Arial"/>
        </w:rPr>
        <w:t xml:space="preserve"> </w:t>
      </w:r>
      <w:r>
        <w:rPr>
          <w:rFonts w:cs="Arial"/>
        </w:rPr>
        <w:t>εύλογων</w:t>
      </w:r>
      <w:r w:rsidRPr="009252F7">
        <w:rPr>
          <w:rFonts w:cs="Arial"/>
        </w:rPr>
        <w:t xml:space="preserve"> </w:t>
      </w:r>
      <w:r>
        <w:rPr>
          <w:rFonts w:cs="Arial"/>
        </w:rPr>
        <w:t>δικηγορικών</w:t>
      </w:r>
      <w:r w:rsidRPr="009252F7">
        <w:rPr>
          <w:rFonts w:cs="Arial"/>
        </w:rPr>
        <w:t xml:space="preserve"> </w:t>
      </w:r>
      <w:r w:rsidR="00A647AB">
        <w:rPr>
          <w:rFonts w:cs="Arial"/>
        </w:rPr>
        <w:t>αμοιβών</w:t>
      </w:r>
      <w:r w:rsidRPr="009252F7">
        <w:rPr>
          <w:rFonts w:cs="Arial"/>
        </w:rPr>
        <w:t xml:space="preserve">), </w:t>
      </w:r>
      <w:r>
        <w:rPr>
          <w:rFonts w:cs="Arial"/>
        </w:rPr>
        <w:t>που</w:t>
      </w:r>
      <w:r w:rsidRPr="009252F7">
        <w:rPr>
          <w:rFonts w:cs="Arial"/>
        </w:rPr>
        <w:t xml:space="preserve"> </w:t>
      </w:r>
      <w:r w:rsidR="00C433E5">
        <w:rPr>
          <w:rFonts w:cs="Arial"/>
        </w:rPr>
        <w:t>απορρέουν</w:t>
      </w:r>
      <w:r w:rsidRPr="009252F7">
        <w:rPr>
          <w:rFonts w:cs="Arial"/>
        </w:rPr>
        <w:t xml:space="preserve"> </w:t>
      </w:r>
      <w:r>
        <w:rPr>
          <w:rFonts w:cs="Arial"/>
        </w:rPr>
        <w:t>ή</w:t>
      </w:r>
      <w:r w:rsidRPr="009252F7">
        <w:rPr>
          <w:rFonts w:cs="Arial"/>
        </w:rPr>
        <w:t xml:space="preserve"> </w:t>
      </w:r>
      <w:r w:rsidR="00C433E5">
        <w:rPr>
          <w:rFonts w:cs="Arial"/>
        </w:rPr>
        <w:t>σχετίζονται</w:t>
      </w:r>
      <w:r w:rsidRPr="009252F7">
        <w:rPr>
          <w:rFonts w:cs="Arial"/>
        </w:rPr>
        <w:t xml:space="preserve"> </w:t>
      </w:r>
      <w:r>
        <w:rPr>
          <w:rFonts w:cs="Arial"/>
        </w:rPr>
        <w:t>με</w:t>
      </w:r>
      <w:r w:rsidRPr="009252F7">
        <w:rPr>
          <w:rFonts w:cs="Arial"/>
        </w:rPr>
        <w:t xml:space="preserve"> </w:t>
      </w:r>
      <w:r w:rsidR="00C433E5" w:rsidRPr="00775C8E">
        <w:rPr>
          <w:rFonts w:cs="Arial"/>
        </w:rPr>
        <w:t>κάθε αξίωση</w:t>
      </w:r>
      <w:r w:rsidR="00C433E5" w:rsidRPr="00BF6209">
        <w:rPr>
          <w:rFonts w:cs="Arial"/>
        </w:rPr>
        <w:t>,</w:t>
      </w:r>
      <w:r w:rsidR="00C433E5">
        <w:rPr>
          <w:rFonts w:cs="Arial"/>
        </w:rPr>
        <w:t xml:space="preserve"> </w:t>
      </w:r>
      <w:r w:rsidR="00A647AB">
        <w:rPr>
          <w:rFonts w:cs="Arial"/>
        </w:rPr>
        <w:t>απαίτηση</w:t>
      </w:r>
      <w:r w:rsidR="00A647AB" w:rsidRPr="009252F7">
        <w:rPr>
          <w:rFonts w:cs="Arial"/>
        </w:rPr>
        <w:t>,</w:t>
      </w:r>
      <w:r w:rsidRPr="009252F7">
        <w:rPr>
          <w:rFonts w:cs="Arial"/>
        </w:rPr>
        <w:t xml:space="preserve"> </w:t>
      </w:r>
      <w:r w:rsidR="00775C8E">
        <w:rPr>
          <w:rFonts w:cs="Arial"/>
        </w:rPr>
        <w:t>ενέργεια/</w:t>
      </w:r>
      <w:r w:rsidR="00A647AB">
        <w:rPr>
          <w:rFonts w:cs="Arial"/>
        </w:rPr>
        <w:t>αγωγή</w:t>
      </w:r>
      <w:r w:rsidR="00A647AB" w:rsidRPr="009252F7">
        <w:rPr>
          <w:rFonts w:cs="Arial"/>
        </w:rPr>
        <w:t xml:space="preserve"> </w:t>
      </w:r>
      <w:r>
        <w:rPr>
          <w:rFonts w:cs="Arial"/>
        </w:rPr>
        <w:t>ή</w:t>
      </w:r>
      <w:r w:rsidRPr="009252F7">
        <w:rPr>
          <w:rFonts w:cs="Arial"/>
        </w:rPr>
        <w:t xml:space="preserve"> </w:t>
      </w:r>
      <w:r>
        <w:rPr>
          <w:rFonts w:cs="Arial"/>
        </w:rPr>
        <w:t>διαδικασία</w:t>
      </w:r>
      <w:r w:rsidRPr="009252F7">
        <w:rPr>
          <w:rFonts w:cs="Arial"/>
        </w:rPr>
        <w:t xml:space="preserve"> (</w:t>
      </w:r>
      <w:r w:rsidR="00A647AB" w:rsidRPr="009252F7">
        <w:rPr>
          <w:rFonts w:cs="Arial"/>
        </w:rPr>
        <w:t>«</w:t>
      </w:r>
      <w:r>
        <w:rPr>
          <w:rFonts w:cs="Arial"/>
        </w:rPr>
        <w:t>Απαιτήσεις</w:t>
      </w:r>
      <w:r w:rsidRPr="009252F7">
        <w:rPr>
          <w:rFonts w:cs="Arial"/>
        </w:rPr>
        <w:t xml:space="preserve">») </w:t>
      </w:r>
      <w:r>
        <w:rPr>
          <w:rFonts w:cs="Arial"/>
        </w:rPr>
        <w:t>σχετικά</w:t>
      </w:r>
      <w:r w:rsidRPr="009252F7">
        <w:rPr>
          <w:rFonts w:cs="Arial"/>
        </w:rPr>
        <w:t xml:space="preserve"> </w:t>
      </w:r>
      <w:r>
        <w:rPr>
          <w:rFonts w:cs="Arial"/>
        </w:rPr>
        <w:t>με</w:t>
      </w:r>
      <w:r w:rsidRPr="009252F7">
        <w:rPr>
          <w:rFonts w:cs="Arial"/>
        </w:rPr>
        <w:t xml:space="preserve">: </w:t>
      </w:r>
      <w:r w:rsidR="009252F7">
        <w:rPr>
          <w:rFonts w:cs="Arial"/>
        </w:rPr>
        <w:t xml:space="preserve">(i) τη χρήση από τον Αδειοδόχο ή άλλους ή άλλες δραστηριότητες σε σχέση με τα Υλικά </w:t>
      </w:r>
      <w:r w:rsidR="009252F7">
        <w:rPr>
          <w:rFonts w:cs="Arial"/>
          <w:lang w:val="en-US"/>
        </w:rPr>
        <w:t>AP</w:t>
      </w:r>
      <w:r w:rsidR="009252F7">
        <w:rPr>
          <w:rFonts w:cs="Arial"/>
        </w:rPr>
        <w:t xml:space="preserve">I ή την Πλατφόρμα ή τα Δεδομένα, (ii) κάθε Εφαρμογή, τη χρήση της (είτε από τον Αδειοδόχο είτε από άλλους) και </w:t>
      </w:r>
      <w:r w:rsidR="00C433E5">
        <w:rPr>
          <w:rFonts w:cs="Arial"/>
        </w:rPr>
        <w:t>κάθε συναλλαγή</w:t>
      </w:r>
      <w:r w:rsidR="009252F7">
        <w:rPr>
          <w:rFonts w:cs="Arial"/>
        </w:rPr>
        <w:t xml:space="preserve"> που πραγματοποι</w:t>
      </w:r>
      <w:r w:rsidR="00C433E5">
        <w:rPr>
          <w:rFonts w:cs="Arial"/>
        </w:rPr>
        <w:t>εί</w:t>
      </w:r>
      <w:r w:rsidR="009252F7">
        <w:rPr>
          <w:rFonts w:cs="Arial"/>
        </w:rPr>
        <w:t xml:space="preserve">ται μέσω αυτής ή τα Δεδομένα Χρήστη που διαβιβάζονται μέσω αυτής (είτε από τον Αδειοδόχο είτε από άλλους), (iii) </w:t>
      </w:r>
      <w:r w:rsidR="0025436B">
        <w:rPr>
          <w:rFonts w:cs="Arial"/>
        </w:rPr>
        <w:t xml:space="preserve">τη διεξαγωγή των εργασιών του Αδειοδόχου </w:t>
      </w:r>
      <w:r w:rsidR="009252F7">
        <w:rPr>
          <w:rFonts w:cs="Arial"/>
        </w:rPr>
        <w:t>σε σχέση με τ</w:t>
      </w:r>
      <w:r w:rsidR="0025436B">
        <w:rPr>
          <w:rFonts w:cs="Arial"/>
        </w:rPr>
        <w:t>α</w:t>
      </w:r>
      <w:r w:rsidR="009252F7">
        <w:rPr>
          <w:rFonts w:cs="Arial"/>
        </w:rPr>
        <w:t xml:space="preserve"> </w:t>
      </w:r>
      <w:r w:rsidR="0025436B">
        <w:rPr>
          <w:rFonts w:cs="Arial"/>
        </w:rPr>
        <w:t xml:space="preserve">Υλικά </w:t>
      </w:r>
      <w:r w:rsidR="009252F7">
        <w:rPr>
          <w:rFonts w:cs="Arial"/>
        </w:rPr>
        <w:t xml:space="preserve">API ή </w:t>
      </w:r>
      <w:r w:rsidR="0025436B">
        <w:rPr>
          <w:rFonts w:cs="Arial"/>
        </w:rPr>
        <w:t xml:space="preserve">την </w:t>
      </w:r>
      <w:r w:rsidR="009252F7">
        <w:rPr>
          <w:rFonts w:cs="Arial"/>
        </w:rPr>
        <w:t xml:space="preserve">Πλατφόρμα ή </w:t>
      </w:r>
      <w:r w:rsidR="0025436B">
        <w:rPr>
          <w:rFonts w:cs="Arial"/>
        </w:rPr>
        <w:t>τα Δ</w:t>
      </w:r>
      <w:r w:rsidR="009252F7">
        <w:rPr>
          <w:rFonts w:cs="Arial"/>
        </w:rPr>
        <w:t>εδομέν</w:t>
      </w:r>
      <w:r w:rsidR="0025436B">
        <w:rPr>
          <w:rFonts w:cs="Arial"/>
        </w:rPr>
        <w:t>α</w:t>
      </w:r>
      <w:r w:rsidR="009252F7">
        <w:rPr>
          <w:rFonts w:cs="Arial"/>
        </w:rPr>
        <w:t xml:space="preserve">, (iv) οποιαδήποτε αναστολή ή </w:t>
      </w:r>
      <w:r w:rsidR="0025436B" w:rsidRPr="00095891">
        <w:rPr>
          <w:rFonts w:cs="Arial"/>
        </w:rPr>
        <w:t>καταγγελία</w:t>
      </w:r>
      <w:r w:rsidR="00775C8E">
        <w:rPr>
          <w:rFonts w:cs="Arial"/>
        </w:rPr>
        <w:t>/παύση</w:t>
      </w:r>
      <w:r w:rsidR="0025436B" w:rsidRPr="00095891">
        <w:rPr>
          <w:rFonts w:cs="Arial"/>
        </w:rPr>
        <w:t xml:space="preserve"> </w:t>
      </w:r>
      <w:r w:rsidR="0025436B" w:rsidRPr="00BC13F9">
        <w:rPr>
          <w:rFonts w:cs="Arial"/>
        </w:rPr>
        <w:t>της χρήσης της Εφαρμογής</w:t>
      </w:r>
      <w:r w:rsidR="0025436B" w:rsidRPr="00095891">
        <w:rPr>
          <w:rFonts w:cs="Arial"/>
        </w:rPr>
        <w:t xml:space="preserve"> των Υλικών</w:t>
      </w:r>
      <w:r w:rsidR="009252F7" w:rsidRPr="00095891">
        <w:rPr>
          <w:rFonts w:cs="Arial"/>
        </w:rPr>
        <w:t xml:space="preserve"> API ή </w:t>
      </w:r>
      <w:r w:rsidR="0025436B" w:rsidRPr="00095891">
        <w:rPr>
          <w:rFonts w:cs="Arial"/>
        </w:rPr>
        <w:t>της Π</w:t>
      </w:r>
      <w:r w:rsidR="009252F7" w:rsidRPr="00095891">
        <w:rPr>
          <w:rFonts w:cs="Arial"/>
        </w:rPr>
        <w:t>λατφόρμα</w:t>
      </w:r>
      <w:r w:rsidR="0025436B" w:rsidRPr="00095891">
        <w:rPr>
          <w:rFonts w:cs="Arial"/>
        </w:rPr>
        <w:t>ς</w:t>
      </w:r>
      <w:r w:rsidR="009252F7">
        <w:rPr>
          <w:rFonts w:cs="Arial"/>
        </w:rPr>
        <w:t xml:space="preserve"> (περιλαμβανομένης οποιασδήποτε τέτοιας αναστολής ή </w:t>
      </w:r>
      <w:r w:rsidR="0025436B">
        <w:rPr>
          <w:rFonts w:cs="Arial"/>
        </w:rPr>
        <w:t>καταγγελίας</w:t>
      </w:r>
      <w:r w:rsidR="00775C8E">
        <w:rPr>
          <w:rFonts w:cs="Arial"/>
        </w:rPr>
        <w:t>/παύσης</w:t>
      </w:r>
      <w:r w:rsidR="009252F7">
        <w:rPr>
          <w:rFonts w:cs="Arial"/>
        </w:rPr>
        <w:t xml:space="preserve"> </w:t>
      </w:r>
      <w:r w:rsidR="0025436B">
        <w:rPr>
          <w:rFonts w:cs="Arial"/>
        </w:rPr>
        <w:t xml:space="preserve">που </w:t>
      </w:r>
      <w:r w:rsidR="009252F7">
        <w:rPr>
          <w:rFonts w:cs="Arial"/>
        </w:rPr>
        <w:t>προ</w:t>
      </w:r>
      <w:r w:rsidR="0025436B">
        <w:rPr>
          <w:rFonts w:cs="Arial"/>
        </w:rPr>
        <w:t xml:space="preserve">έρχεται </w:t>
      </w:r>
      <w:r w:rsidR="009252F7">
        <w:rPr>
          <w:rFonts w:cs="Arial"/>
        </w:rPr>
        <w:t xml:space="preserve">από την </w:t>
      </w:r>
      <w:r w:rsidR="0025436B">
        <w:rPr>
          <w:rFonts w:cs="Arial"/>
        </w:rPr>
        <w:t>ΕΤΕ</w:t>
      </w:r>
      <w:r w:rsidR="009252F7">
        <w:rPr>
          <w:rFonts w:cs="Arial"/>
        </w:rPr>
        <w:t>)</w:t>
      </w:r>
      <w:r w:rsidR="0025436B">
        <w:rPr>
          <w:rFonts w:cs="Arial"/>
        </w:rPr>
        <w:t>,</w:t>
      </w:r>
      <w:r w:rsidR="009252F7">
        <w:rPr>
          <w:rFonts w:cs="Arial"/>
        </w:rPr>
        <w:t xml:space="preserve"> (v) </w:t>
      </w:r>
      <w:r w:rsidR="00C433E5">
        <w:rPr>
          <w:rFonts w:cs="Arial"/>
        </w:rPr>
        <w:t>κάθε</w:t>
      </w:r>
      <w:r w:rsidR="009252F7">
        <w:rPr>
          <w:rFonts w:cs="Arial"/>
        </w:rPr>
        <w:t xml:space="preserve"> παραβίαση </w:t>
      </w:r>
      <w:r w:rsidR="00606E04">
        <w:rPr>
          <w:rFonts w:cs="Arial"/>
        </w:rPr>
        <w:t xml:space="preserve">από </w:t>
      </w:r>
      <w:r w:rsidR="009252F7">
        <w:rPr>
          <w:rFonts w:cs="Arial"/>
        </w:rPr>
        <w:t>το</w:t>
      </w:r>
      <w:r w:rsidR="00606E04">
        <w:rPr>
          <w:rFonts w:cs="Arial"/>
        </w:rPr>
        <w:t>ν</w:t>
      </w:r>
      <w:r w:rsidR="009252F7">
        <w:rPr>
          <w:rFonts w:cs="Arial"/>
        </w:rPr>
        <w:t xml:space="preserve"> </w:t>
      </w:r>
      <w:r w:rsidR="0025436B">
        <w:rPr>
          <w:rFonts w:cs="Arial"/>
        </w:rPr>
        <w:t>Αδειοδόχο</w:t>
      </w:r>
      <w:r w:rsidR="009252F7">
        <w:rPr>
          <w:rFonts w:cs="Arial"/>
        </w:rPr>
        <w:t xml:space="preserve"> ή </w:t>
      </w:r>
      <w:r w:rsidR="00606E04" w:rsidRPr="00775C8E">
        <w:rPr>
          <w:rFonts w:cs="Arial"/>
        </w:rPr>
        <w:t xml:space="preserve">από </w:t>
      </w:r>
      <w:r w:rsidR="0025436B" w:rsidRPr="00BF6209">
        <w:rPr>
          <w:rFonts w:cs="Arial"/>
        </w:rPr>
        <w:t>τρίτ</w:t>
      </w:r>
      <w:r w:rsidR="00606E04" w:rsidRPr="00BF6209">
        <w:rPr>
          <w:rFonts w:cs="Arial"/>
        </w:rPr>
        <w:t>ους</w:t>
      </w:r>
      <w:r w:rsidR="0025436B" w:rsidRPr="00BF6209">
        <w:rPr>
          <w:rFonts w:cs="Arial"/>
        </w:rPr>
        <w:t xml:space="preserve"> </w:t>
      </w:r>
      <w:r w:rsidR="009252F7" w:rsidRPr="006D18D1">
        <w:rPr>
          <w:rFonts w:cs="Arial"/>
        </w:rPr>
        <w:t>αντιπροσώπ</w:t>
      </w:r>
      <w:r w:rsidR="00606E04" w:rsidRPr="006D18D1">
        <w:rPr>
          <w:rFonts w:cs="Arial"/>
        </w:rPr>
        <w:t>ους</w:t>
      </w:r>
      <w:r w:rsidR="009252F7" w:rsidRPr="00775C8E">
        <w:rPr>
          <w:rFonts w:cs="Arial"/>
        </w:rPr>
        <w:t xml:space="preserve"> </w:t>
      </w:r>
      <w:r w:rsidR="0025436B" w:rsidRPr="00775C8E">
        <w:rPr>
          <w:rFonts w:cs="Arial"/>
        </w:rPr>
        <w:t>του</w:t>
      </w:r>
      <w:r w:rsidR="009252F7" w:rsidRPr="00775C8E">
        <w:rPr>
          <w:rFonts w:cs="Arial"/>
        </w:rPr>
        <w:t xml:space="preserve"> οποι</w:t>
      </w:r>
      <w:r w:rsidR="00606E04" w:rsidRPr="00775C8E">
        <w:rPr>
          <w:rFonts w:cs="Arial"/>
        </w:rPr>
        <w:t>ων</w:t>
      </w:r>
      <w:r w:rsidR="009252F7" w:rsidRPr="00775C8E">
        <w:rPr>
          <w:rFonts w:cs="Arial"/>
        </w:rPr>
        <w:t>δήποτε δηλώσε</w:t>
      </w:r>
      <w:r w:rsidR="00606E04" w:rsidRPr="00775C8E">
        <w:rPr>
          <w:rFonts w:cs="Arial"/>
        </w:rPr>
        <w:t>ων</w:t>
      </w:r>
      <w:r w:rsidR="009252F7" w:rsidRPr="00775C8E">
        <w:rPr>
          <w:rFonts w:cs="Arial"/>
        </w:rPr>
        <w:t>, εγγυήσε</w:t>
      </w:r>
      <w:r w:rsidR="00606E04" w:rsidRPr="00775C8E">
        <w:rPr>
          <w:rFonts w:cs="Arial"/>
        </w:rPr>
        <w:t>ων</w:t>
      </w:r>
      <w:r w:rsidR="009252F7" w:rsidRPr="00775C8E">
        <w:rPr>
          <w:rFonts w:cs="Arial"/>
        </w:rPr>
        <w:t>, συμφων</w:t>
      </w:r>
      <w:r w:rsidR="00606E04" w:rsidRPr="00775C8E">
        <w:rPr>
          <w:rFonts w:cs="Arial"/>
        </w:rPr>
        <w:t>ιών</w:t>
      </w:r>
      <w:r w:rsidR="009252F7" w:rsidRPr="00775C8E">
        <w:rPr>
          <w:rFonts w:cs="Arial"/>
        </w:rPr>
        <w:t xml:space="preserve"> ή υποχρ</w:t>
      </w:r>
      <w:r w:rsidR="009252F7">
        <w:rPr>
          <w:rFonts w:cs="Arial"/>
        </w:rPr>
        <w:t>εώσε</w:t>
      </w:r>
      <w:r w:rsidR="00606E04">
        <w:rPr>
          <w:rFonts w:cs="Arial"/>
        </w:rPr>
        <w:t>ων</w:t>
      </w:r>
      <w:r w:rsidR="009252F7">
        <w:rPr>
          <w:rFonts w:cs="Arial"/>
        </w:rPr>
        <w:t xml:space="preserve"> </w:t>
      </w:r>
      <w:r w:rsidR="00633456">
        <w:rPr>
          <w:rFonts w:cs="Arial"/>
        </w:rPr>
        <w:t>υπό τους παρόντες Όρους</w:t>
      </w:r>
      <w:r w:rsidR="009252F7">
        <w:rPr>
          <w:rFonts w:cs="Arial"/>
        </w:rPr>
        <w:t xml:space="preserve"> ή </w:t>
      </w:r>
      <w:r w:rsidR="00633456">
        <w:rPr>
          <w:rFonts w:cs="Arial"/>
        </w:rPr>
        <w:t>υπό το ισχύον νομοθετικό και κανονιστικό πλαίσιο</w:t>
      </w:r>
      <w:r w:rsidR="009252F7">
        <w:rPr>
          <w:rFonts w:cs="Arial"/>
        </w:rPr>
        <w:t xml:space="preserve">, ή (vi) </w:t>
      </w:r>
      <w:r w:rsidR="00633456">
        <w:rPr>
          <w:rFonts w:cs="Arial"/>
        </w:rPr>
        <w:t>κάθε</w:t>
      </w:r>
      <w:r w:rsidR="009252F7">
        <w:rPr>
          <w:rFonts w:cs="Arial"/>
        </w:rPr>
        <w:t xml:space="preserve"> αξίωση ότι μια </w:t>
      </w:r>
      <w:r w:rsidR="00606E04">
        <w:rPr>
          <w:rFonts w:cs="Arial"/>
        </w:rPr>
        <w:t>Ε</w:t>
      </w:r>
      <w:r w:rsidR="009252F7">
        <w:rPr>
          <w:rFonts w:cs="Arial"/>
        </w:rPr>
        <w:t>φαρμογή (περιλαμβανομένης οποιασδήποτε συ</w:t>
      </w:r>
      <w:r w:rsidR="00606E04">
        <w:rPr>
          <w:rFonts w:cs="Arial"/>
        </w:rPr>
        <w:t xml:space="preserve">νιστώσας </w:t>
      </w:r>
      <w:r w:rsidR="009252F7">
        <w:rPr>
          <w:rFonts w:cs="Arial"/>
        </w:rPr>
        <w:t>αυτ</w:t>
      </w:r>
      <w:r w:rsidR="00606E04">
        <w:rPr>
          <w:rFonts w:cs="Arial"/>
        </w:rPr>
        <w:t>ής</w:t>
      </w:r>
      <w:r w:rsidR="009252F7">
        <w:rPr>
          <w:rFonts w:cs="Arial"/>
        </w:rPr>
        <w:t xml:space="preserve">), ή οποιαδήποτε </w:t>
      </w:r>
      <w:r w:rsidR="00606E04">
        <w:rPr>
          <w:rFonts w:cs="Arial"/>
        </w:rPr>
        <w:t xml:space="preserve">Σχόλιο </w:t>
      </w:r>
      <w:r w:rsidR="009252F7">
        <w:rPr>
          <w:rFonts w:cs="Arial"/>
        </w:rPr>
        <w:t xml:space="preserve">ή άλλα υλικά που διατίθενται στην ΕΤΕ από τον </w:t>
      </w:r>
      <w:r w:rsidR="00606E04">
        <w:rPr>
          <w:rFonts w:cs="Arial"/>
        </w:rPr>
        <w:t>Αδειοδόχο</w:t>
      </w:r>
      <w:r w:rsidR="009252F7">
        <w:rPr>
          <w:rFonts w:cs="Arial"/>
        </w:rPr>
        <w:t xml:space="preserve">, ή </w:t>
      </w:r>
      <w:r w:rsidR="00606E04">
        <w:rPr>
          <w:rFonts w:cs="Arial"/>
        </w:rPr>
        <w:t xml:space="preserve">η άσκηση από την </w:t>
      </w:r>
      <w:r w:rsidR="009252F7">
        <w:rPr>
          <w:rFonts w:cs="Arial"/>
        </w:rPr>
        <w:t xml:space="preserve">ΕΤΕ των δικαιωμάτων της βάσει της παρούσας </w:t>
      </w:r>
      <w:r w:rsidR="00606E04">
        <w:rPr>
          <w:rFonts w:cs="Arial"/>
        </w:rPr>
        <w:t>Σύμβασης</w:t>
      </w:r>
      <w:r w:rsidR="009252F7">
        <w:rPr>
          <w:rFonts w:cs="Arial"/>
        </w:rPr>
        <w:t xml:space="preserve">, ή ο συνδυασμός οποιασδήποτε Εφαρμογής ή </w:t>
      </w:r>
      <w:r w:rsidR="00606E04">
        <w:rPr>
          <w:rFonts w:cs="Arial"/>
        </w:rPr>
        <w:t>Σχολίου</w:t>
      </w:r>
      <w:r w:rsidR="009252F7">
        <w:rPr>
          <w:rFonts w:cs="Arial"/>
        </w:rPr>
        <w:t xml:space="preserve"> με οποι</w:t>
      </w:r>
      <w:r w:rsidR="00606E04">
        <w:rPr>
          <w:rFonts w:cs="Arial"/>
        </w:rPr>
        <w:t>α</w:t>
      </w:r>
      <w:r w:rsidR="009252F7">
        <w:rPr>
          <w:rFonts w:cs="Arial"/>
        </w:rPr>
        <w:t xml:space="preserve">δήποτε </w:t>
      </w:r>
      <w:r w:rsidR="00606E04">
        <w:rPr>
          <w:rFonts w:cs="Arial"/>
        </w:rPr>
        <w:t>Υ</w:t>
      </w:r>
      <w:r w:rsidR="009252F7">
        <w:rPr>
          <w:rFonts w:cs="Arial"/>
        </w:rPr>
        <w:t>λικ</w:t>
      </w:r>
      <w:r w:rsidR="00606E04">
        <w:rPr>
          <w:rFonts w:cs="Arial"/>
        </w:rPr>
        <w:t>ά</w:t>
      </w:r>
      <w:r w:rsidR="009252F7">
        <w:rPr>
          <w:rFonts w:cs="Arial"/>
        </w:rPr>
        <w:t xml:space="preserve"> API, </w:t>
      </w:r>
      <w:r w:rsidR="00606E04">
        <w:rPr>
          <w:rFonts w:cs="Arial"/>
        </w:rPr>
        <w:t>παραβαίνει</w:t>
      </w:r>
      <w:r w:rsidR="009252F7">
        <w:rPr>
          <w:rFonts w:cs="Arial"/>
        </w:rPr>
        <w:t xml:space="preserve">, </w:t>
      </w:r>
      <w:r w:rsidR="00606E04">
        <w:rPr>
          <w:rFonts w:cs="Arial"/>
        </w:rPr>
        <w:t xml:space="preserve">ιδιοποιείται </w:t>
      </w:r>
      <w:r w:rsidR="009252F7">
        <w:rPr>
          <w:rFonts w:cs="Arial"/>
        </w:rPr>
        <w:t xml:space="preserve">ή παραβιάζει οποιαδήποτε </w:t>
      </w:r>
      <w:r w:rsidR="00606E04">
        <w:rPr>
          <w:rFonts w:cs="Arial"/>
        </w:rPr>
        <w:t xml:space="preserve">δικαιώματα </w:t>
      </w:r>
      <w:r w:rsidR="009252F7">
        <w:rPr>
          <w:rFonts w:cs="Arial"/>
        </w:rPr>
        <w:t>πνευματική</w:t>
      </w:r>
      <w:r w:rsidR="00606E04">
        <w:rPr>
          <w:rFonts w:cs="Arial"/>
        </w:rPr>
        <w:t>ς</w:t>
      </w:r>
      <w:r w:rsidR="009252F7">
        <w:rPr>
          <w:rFonts w:cs="Arial"/>
        </w:rPr>
        <w:t xml:space="preserve"> ιδιοκτησία</w:t>
      </w:r>
      <w:r w:rsidR="00606E04">
        <w:rPr>
          <w:rFonts w:cs="Arial"/>
        </w:rPr>
        <w:t>ς</w:t>
      </w:r>
      <w:r w:rsidR="009252F7">
        <w:rPr>
          <w:rFonts w:cs="Arial"/>
        </w:rPr>
        <w:t xml:space="preserve"> ή δικαιώματα ιδιοκτησίας τρίτων. </w:t>
      </w:r>
      <w:r w:rsidR="00606E04">
        <w:rPr>
          <w:rFonts w:cs="Arial"/>
        </w:rPr>
        <w:t>Κατά την επιλογή της ΕΤΕ</w:t>
      </w:r>
      <w:r w:rsidR="009252F7">
        <w:rPr>
          <w:rFonts w:cs="Arial"/>
        </w:rPr>
        <w:t>, ο Αδειο</w:t>
      </w:r>
      <w:r w:rsidR="00606E04">
        <w:rPr>
          <w:rFonts w:cs="Arial"/>
        </w:rPr>
        <w:t>δόχος</w:t>
      </w:r>
      <w:r w:rsidR="009252F7">
        <w:rPr>
          <w:rFonts w:cs="Arial"/>
        </w:rPr>
        <w:t xml:space="preserve"> θα αναλάβει </w:t>
      </w:r>
      <w:r w:rsidR="009252F7" w:rsidRPr="00775C8E">
        <w:rPr>
          <w:rFonts w:cs="Arial"/>
        </w:rPr>
        <w:t>τ</w:t>
      </w:r>
      <w:r w:rsidR="00BC13F9" w:rsidRPr="00775C8E">
        <w:rPr>
          <w:rFonts w:cs="Arial"/>
        </w:rPr>
        <w:t xml:space="preserve">ην </w:t>
      </w:r>
      <w:r w:rsidR="00606E04" w:rsidRPr="00775C8E">
        <w:rPr>
          <w:rFonts w:cs="Arial"/>
        </w:rPr>
        <w:t>υπεράσπιση</w:t>
      </w:r>
      <w:r w:rsidR="00775C8E">
        <w:rPr>
          <w:rFonts w:cs="Arial"/>
        </w:rPr>
        <w:t>/άμυνα</w:t>
      </w:r>
      <w:r w:rsidR="009252F7">
        <w:rPr>
          <w:rFonts w:cs="Arial"/>
        </w:rPr>
        <w:t xml:space="preserve"> και</w:t>
      </w:r>
      <w:r w:rsidR="00606E04">
        <w:rPr>
          <w:rFonts w:cs="Arial"/>
        </w:rPr>
        <w:t xml:space="preserve"> τον διακανονισμό οποιασδήποτε Απαίτησης</w:t>
      </w:r>
      <w:r w:rsidR="009252F7">
        <w:rPr>
          <w:rFonts w:cs="Arial"/>
        </w:rPr>
        <w:t xml:space="preserve"> που υπόκειται σε αποζημίωση από </w:t>
      </w:r>
      <w:r w:rsidR="00606E04">
        <w:rPr>
          <w:rFonts w:cs="Arial"/>
        </w:rPr>
        <w:t xml:space="preserve">τον </w:t>
      </w:r>
      <w:r w:rsidR="009252F7">
        <w:rPr>
          <w:rFonts w:cs="Arial"/>
        </w:rPr>
        <w:t>Αδειο</w:t>
      </w:r>
      <w:r w:rsidR="00606E04">
        <w:rPr>
          <w:rFonts w:cs="Arial"/>
        </w:rPr>
        <w:t>δόχο</w:t>
      </w:r>
      <w:r w:rsidR="009252F7">
        <w:rPr>
          <w:rFonts w:cs="Arial"/>
        </w:rPr>
        <w:t xml:space="preserve"> σύμφωνα με τ</w:t>
      </w:r>
      <w:r w:rsidR="006C2B8A">
        <w:rPr>
          <w:rFonts w:cs="Arial"/>
        </w:rPr>
        <w:t>ο</w:t>
      </w:r>
      <w:r w:rsidR="00606E04">
        <w:rPr>
          <w:rFonts w:cs="Arial"/>
        </w:rPr>
        <w:t xml:space="preserve"> παρ</w:t>
      </w:r>
      <w:r w:rsidR="006C2B8A">
        <w:rPr>
          <w:rFonts w:cs="Arial"/>
        </w:rPr>
        <w:t>όν</w:t>
      </w:r>
      <w:r w:rsidR="00606E04">
        <w:rPr>
          <w:rFonts w:cs="Arial"/>
        </w:rPr>
        <w:t xml:space="preserve"> </w:t>
      </w:r>
      <w:r w:rsidR="006C2B8A">
        <w:rPr>
          <w:rFonts w:cs="Arial"/>
        </w:rPr>
        <w:t>Άρθρο</w:t>
      </w:r>
      <w:r w:rsidR="009252F7">
        <w:rPr>
          <w:rFonts w:cs="Arial"/>
        </w:rPr>
        <w:t xml:space="preserve"> 2</w:t>
      </w:r>
      <w:r w:rsidR="00775C8E">
        <w:rPr>
          <w:rFonts w:cs="Arial"/>
        </w:rPr>
        <w:t>3</w:t>
      </w:r>
      <w:r w:rsidR="009252F7">
        <w:rPr>
          <w:rFonts w:cs="Arial"/>
        </w:rPr>
        <w:t xml:space="preserve"> (με την προϋπόθεση ότι η Ε</w:t>
      </w:r>
      <w:r w:rsidR="00606E04">
        <w:rPr>
          <w:rFonts w:cs="Arial"/>
        </w:rPr>
        <w:t>ΤΕ</w:t>
      </w:r>
      <w:r w:rsidR="009252F7">
        <w:rPr>
          <w:rFonts w:cs="Arial"/>
        </w:rPr>
        <w:t xml:space="preserve"> </w:t>
      </w:r>
      <w:r w:rsidR="00633456">
        <w:rPr>
          <w:rFonts w:cs="Arial"/>
        </w:rPr>
        <w:t>δύναται</w:t>
      </w:r>
      <w:r w:rsidR="009252F7">
        <w:rPr>
          <w:rFonts w:cs="Arial"/>
        </w:rPr>
        <w:t xml:space="preserve"> ανά πάσα στιγμή στη συνέχεια να επιλέξει να αναλάβει τον έλεγχο της </w:t>
      </w:r>
      <w:r w:rsidR="00606E04" w:rsidRPr="00BC13F9">
        <w:rPr>
          <w:rFonts w:cs="Arial"/>
        </w:rPr>
        <w:t>υπεράσπισης</w:t>
      </w:r>
      <w:r w:rsidR="00775C8E">
        <w:rPr>
          <w:rFonts w:cs="Arial"/>
        </w:rPr>
        <w:t>/άμυνας</w:t>
      </w:r>
      <w:r w:rsidR="009252F7">
        <w:rPr>
          <w:rFonts w:cs="Arial"/>
        </w:rPr>
        <w:t xml:space="preserve"> και τον διακανονισμό οποια</w:t>
      </w:r>
      <w:r w:rsidR="00606E04">
        <w:rPr>
          <w:rFonts w:cs="Arial"/>
        </w:rPr>
        <w:t>σ</w:t>
      </w:r>
      <w:r w:rsidR="009252F7">
        <w:rPr>
          <w:rFonts w:cs="Arial"/>
        </w:rPr>
        <w:t xml:space="preserve">δήποτε </w:t>
      </w:r>
      <w:r w:rsidR="00CE4EB5">
        <w:rPr>
          <w:rFonts w:cs="Arial"/>
        </w:rPr>
        <w:t>Απαίτησης αυτού του είδους</w:t>
      </w:r>
      <w:r w:rsidR="009252F7">
        <w:rPr>
          <w:rFonts w:cs="Arial"/>
        </w:rPr>
        <w:t>, και υπό την προϋπόθεση ότι ο Αδειο</w:t>
      </w:r>
      <w:r w:rsidR="00CE4EB5">
        <w:rPr>
          <w:rFonts w:cs="Arial"/>
        </w:rPr>
        <w:t>δόχος</w:t>
      </w:r>
      <w:r w:rsidR="009252F7">
        <w:rPr>
          <w:rFonts w:cs="Arial"/>
        </w:rPr>
        <w:t xml:space="preserve"> δεν θα </w:t>
      </w:r>
      <w:r w:rsidR="00CE4EB5">
        <w:rPr>
          <w:rFonts w:cs="Arial"/>
        </w:rPr>
        <w:t xml:space="preserve">διακανονίσει </w:t>
      </w:r>
      <w:r w:rsidR="00775C8E">
        <w:rPr>
          <w:rFonts w:cs="Arial"/>
        </w:rPr>
        <w:t xml:space="preserve">οποιαδήποτε </w:t>
      </w:r>
      <w:r w:rsidR="00BC13F9">
        <w:rPr>
          <w:rFonts w:cs="Arial"/>
        </w:rPr>
        <w:t xml:space="preserve">τέτοια </w:t>
      </w:r>
      <w:r w:rsidR="00CE4EB5">
        <w:rPr>
          <w:rFonts w:cs="Arial"/>
        </w:rPr>
        <w:t xml:space="preserve">Απαίτηση χωρίς την προηγούμενη ρητή και </w:t>
      </w:r>
      <w:r w:rsidR="00633456">
        <w:rPr>
          <w:rFonts w:cs="Arial"/>
        </w:rPr>
        <w:t>έγγραφη</w:t>
      </w:r>
      <w:r w:rsidR="00CE4EB5">
        <w:rPr>
          <w:rFonts w:cs="Arial"/>
        </w:rPr>
        <w:t xml:space="preserve"> συναίνεση της ΕΤΕ</w:t>
      </w:r>
      <w:r w:rsidR="005345FF" w:rsidRPr="00CE4EB5">
        <w:rPr>
          <w:rStyle w:val="None"/>
        </w:rPr>
        <w:t>).</w:t>
      </w:r>
    </w:p>
    <w:p w14:paraId="2A275F28" w14:textId="14CEBFF3" w:rsidR="00212965" w:rsidRPr="0026141D" w:rsidRDefault="005345FF">
      <w:pPr>
        <w:pStyle w:val="Heading2"/>
        <w:jc w:val="both"/>
      </w:pPr>
      <w:r w:rsidRPr="0026141D">
        <w:rPr>
          <w:rStyle w:val="None"/>
        </w:rPr>
        <w:t xml:space="preserve">24. </w:t>
      </w:r>
      <w:r w:rsidR="00633456">
        <w:rPr>
          <w:rStyle w:val="None"/>
        </w:rPr>
        <w:t>Διέπον δίκαιο</w:t>
      </w:r>
      <w:r w:rsidR="00BF794C" w:rsidRPr="0026141D">
        <w:rPr>
          <w:rStyle w:val="None"/>
        </w:rPr>
        <w:t xml:space="preserve"> </w:t>
      </w:r>
      <w:r w:rsidR="00633456">
        <w:rPr>
          <w:rStyle w:val="None"/>
        </w:rPr>
        <w:t>&amp;</w:t>
      </w:r>
      <w:r w:rsidR="00BF794C" w:rsidRPr="0026141D">
        <w:rPr>
          <w:rStyle w:val="None"/>
        </w:rPr>
        <w:t xml:space="preserve"> </w:t>
      </w:r>
      <w:r w:rsidR="00633456">
        <w:rPr>
          <w:rStyle w:val="None"/>
        </w:rPr>
        <w:t>Δ</w:t>
      </w:r>
      <w:r w:rsidR="00BF794C">
        <w:rPr>
          <w:rStyle w:val="None"/>
        </w:rPr>
        <w:t>ικαιοδοσία</w:t>
      </w:r>
    </w:p>
    <w:p w14:paraId="6CE7AF55" w14:textId="69DC7D08" w:rsidR="00BF794C" w:rsidRDefault="005E2058" w:rsidP="00BF794C">
      <w:pPr>
        <w:pStyle w:val="NormalWeb"/>
        <w:spacing w:before="0" w:beforeAutospacing="0" w:after="0" w:afterAutospacing="0" w:line="276" w:lineRule="auto"/>
        <w:jc w:val="both"/>
        <w:rPr>
          <w:sz w:val="22"/>
          <w:szCs w:val="22"/>
        </w:rPr>
      </w:pPr>
      <w:r>
        <w:rPr>
          <w:rFonts w:ascii="Arial" w:hAnsi="Arial" w:cs="Arial"/>
          <w:sz w:val="22"/>
          <w:szCs w:val="22"/>
        </w:rPr>
        <w:t>Ο</w:t>
      </w:r>
      <w:r w:rsidR="00BF794C">
        <w:rPr>
          <w:rFonts w:ascii="Arial" w:hAnsi="Arial" w:cs="Arial"/>
          <w:sz w:val="22"/>
          <w:szCs w:val="22"/>
        </w:rPr>
        <w:t xml:space="preserve">ι </w:t>
      </w:r>
      <w:r>
        <w:rPr>
          <w:rFonts w:ascii="Arial" w:hAnsi="Arial" w:cs="Arial"/>
          <w:sz w:val="22"/>
          <w:szCs w:val="22"/>
        </w:rPr>
        <w:t xml:space="preserve">παρόντες </w:t>
      </w:r>
      <w:r w:rsidR="00BF794C">
        <w:rPr>
          <w:rFonts w:ascii="Arial" w:hAnsi="Arial" w:cs="Arial"/>
          <w:sz w:val="22"/>
          <w:szCs w:val="22"/>
        </w:rPr>
        <w:t xml:space="preserve">Όροι διέπονται από τους </w:t>
      </w:r>
      <w:r w:rsidR="00633456">
        <w:rPr>
          <w:rFonts w:ascii="Arial" w:hAnsi="Arial" w:cs="Arial"/>
          <w:sz w:val="22"/>
          <w:szCs w:val="22"/>
        </w:rPr>
        <w:t xml:space="preserve">Ελληνικούς </w:t>
      </w:r>
      <w:r w:rsidR="00BF794C">
        <w:rPr>
          <w:rFonts w:ascii="Arial" w:hAnsi="Arial" w:cs="Arial"/>
          <w:sz w:val="22"/>
          <w:szCs w:val="22"/>
        </w:rPr>
        <w:t xml:space="preserve">νόμους </w:t>
      </w:r>
      <w:r>
        <w:rPr>
          <w:rFonts w:ascii="Arial" w:hAnsi="Arial" w:cs="Arial"/>
          <w:sz w:val="22"/>
          <w:szCs w:val="22"/>
        </w:rPr>
        <w:t>και ερμηνεύονται σύμφωνα με αυτούς</w:t>
      </w:r>
      <w:r w:rsidR="00BC13F9">
        <w:rPr>
          <w:rFonts w:ascii="Arial" w:hAnsi="Arial" w:cs="Arial"/>
          <w:sz w:val="22"/>
          <w:szCs w:val="22"/>
        </w:rPr>
        <w:t>. Γ</w:t>
      </w:r>
      <w:r w:rsidR="00633456">
        <w:rPr>
          <w:rFonts w:ascii="Arial" w:hAnsi="Arial" w:cs="Arial"/>
          <w:sz w:val="22"/>
          <w:szCs w:val="22"/>
        </w:rPr>
        <w:t xml:space="preserve">ια την επίλυση οποιασδήποτε διαφοράς που απορρέει ή σχετίζεται με τους παρόντες Όρους </w:t>
      </w:r>
      <w:r w:rsidR="00BF794C">
        <w:rPr>
          <w:rFonts w:ascii="Arial" w:hAnsi="Arial" w:cs="Arial"/>
          <w:sz w:val="22"/>
          <w:szCs w:val="22"/>
        </w:rPr>
        <w:t>τα αρμόδια δικαστήρια της Αθήνας, Ελλάδα</w:t>
      </w:r>
      <w:r>
        <w:rPr>
          <w:rFonts w:ascii="Arial" w:hAnsi="Arial" w:cs="Arial"/>
          <w:sz w:val="22"/>
          <w:szCs w:val="22"/>
        </w:rPr>
        <w:t>,</w:t>
      </w:r>
      <w:r w:rsidR="00BF794C">
        <w:rPr>
          <w:rFonts w:ascii="Arial" w:hAnsi="Arial" w:cs="Arial"/>
          <w:sz w:val="22"/>
          <w:szCs w:val="22"/>
        </w:rPr>
        <w:t xml:space="preserve"> θα έχ</w:t>
      </w:r>
      <w:r>
        <w:rPr>
          <w:rFonts w:ascii="Arial" w:hAnsi="Arial" w:cs="Arial"/>
          <w:sz w:val="22"/>
          <w:szCs w:val="22"/>
        </w:rPr>
        <w:t xml:space="preserve">ουν </w:t>
      </w:r>
      <w:r w:rsidR="00BF794C">
        <w:rPr>
          <w:rFonts w:ascii="Arial" w:hAnsi="Arial" w:cs="Arial"/>
          <w:sz w:val="22"/>
          <w:szCs w:val="22"/>
        </w:rPr>
        <w:t>αποκλειστική</w:t>
      </w:r>
      <w:r w:rsidR="00633456">
        <w:rPr>
          <w:rFonts w:ascii="Arial" w:hAnsi="Arial" w:cs="Arial"/>
          <w:sz w:val="22"/>
          <w:szCs w:val="22"/>
        </w:rPr>
        <w:t xml:space="preserve"> αρμοδιότητα</w:t>
      </w:r>
      <w:r w:rsidR="00BF794C">
        <w:rPr>
          <w:rFonts w:ascii="Arial" w:hAnsi="Arial" w:cs="Arial"/>
          <w:sz w:val="22"/>
          <w:szCs w:val="22"/>
        </w:rPr>
        <w:t>.</w:t>
      </w:r>
    </w:p>
    <w:p w14:paraId="437A5500" w14:textId="26282387" w:rsidR="00212965" w:rsidRPr="00BF794C" w:rsidRDefault="00212965">
      <w:pPr>
        <w:pStyle w:val="Body"/>
        <w:jc w:val="both"/>
      </w:pPr>
    </w:p>
    <w:p w14:paraId="471BC82D" w14:textId="0057B31A" w:rsidR="00212965" w:rsidRPr="0026141D" w:rsidRDefault="005345FF">
      <w:pPr>
        <w:pStyle w:val="Body"/>
        <w:jc w:val="both"/>
      </w:pPr>
      <w:bookmarkStart w:id="20" w:name="_y810tw"/>
      <w:bookmarkEnd w:id="20"/>
      <w:r w:rsidRPr="00BF794C">
        <w:rPr>
          <w:rStyle w:val="None"/>
        </w:rPr>
        <w:tab/>
      </w:r>
      <w:r w:rsidRPr="00BF794C">
        <w:rPr>
          <w:rStyle w:val="None"/>
        </w:rPr>
        <w:tab/>
      </w:r>
      <w:r w:rsidRPr="00BF794C">
        <w:rPr>
          <w:rStyle w:val="None"/>
        </w:rPr>
        <w:tab/>
      </w:r>
      <w:r w:rsidRPr="00BF794C">
        <w:rPr>
          <w:rStyle w:val="None"/>
        </w:rPr>
        <w:tab/>
      </w:r>
      <w:r w:rsidRPr="00BF794C">
        <w:rPr>
          <w:rStyle w:val="None"/>
        </w:rPr>
        <w:tab/>
      </w:r>
      <w:r w:rsidRPr="00BF794C">
        <w:rPr>
          <w:rStyle w:val="None"/>
        </w:rPr>
        <w:tab/>
      </w:r>
      <w:r w:rsidRPr="00BF794C">
        <w:rPr>
          <w:rStyle w:val="None"/>
        </w:rPr>
        <w:tab/>
        <w:t xml:space="preserve">   </w:t>
      </w:r>
      <w:r w:rsidR="009B435D">
        <w:rPr>
          <w:rStyle w:val="None"/>
        </w:rPr>
        <w:t>Τελευταία επικαιροποίηση</w:t>
      </w:r>
      <w:r w:rsidRPr="0026141D">
        <w:rPr>
          <w:rStyle w:val="None"/>
        </w:rPr>
        <w:t>: .../…/…..</w:t>
      </w:r>
    </w:p>
    <w:p w14:paraId="0FDB44C3" w14:textId="77777777" w:rsidR="00212965" w:rsidRPr="0026141D" w:rsidRDefault="00212965">
      <w:pPr>
        <w:pStyle w:val="Body"/>
        <w:jc w:val="both"/>
      </w:pPr>
    </w:p>
    <w:p w14:paraId="061176EE" w14:textId="2475128E" w:rsidR="009B435D" w:rsidRDefault="009B435D" w:rsidP="009B435D">
      <w:pPr>
        <w:pStyle w:val="NormalWeb"/>
        <w:spacing w:before="0" w:beforeAutospacing="0" w:after="0" w:afterAutospacing="0" w:line="276" w:lineRule="auto"/>
        <w:jc w:val="both"/>
        <w:rPr>
          <w:sz w:val="22"/>
          <w:szCs w:val="22"/>
        </w:rPr>
      </w:pPr>
      <w:r>
        <w:rPr>
          <w:rFonts w:ascii="Arial" w:hAnsi="Arial" w:cs="Arial"/>
          <w:sz w:val="22"/>
          <w:szCs w:val="22"/>
        </w:rPr>
        <w:lastRenderedPageBreak/>
        <w:t xml:space="preserve">Με την υπογραφή του παρόντος, ο Αδειοδόχος, ως ορίζεται παραπάνω, επιβεβαιώνει ότι έχει αναγνώσει και κατανοήσει τους </w:t>
      </w:r>
      <w:r w:rsidR="00A65517">
        <w:rPr>
          <w:rFonts w:ascii="Arial" w:hAnsi="Arial" w:cs="Arial"/>
          <w:sz w:val="22"/>
          <w:szCs w:val="22"/>
        </w:rPr>
        <w:t>παραπάνω</w:t>
      </w:r>
      <w:r>
        <w:rPr>
          <w:rFonts w:ascii="Arial" w:hAnsi="Arial" w:cs="Arial"/>
          <w:sz w:val="22"/>
          <w:szCs w:val="22"/>
        </w:rPr>
        <w:t xml:space="preserve"> Όρους </w:t>
      </w:r>
      <w:r w:rsidR="003633E3">
        <w:rPr>
          <w:rFonts w:ascii="Arial" w:hAnsi="Arial" w:cs="Arial"/>
          <w:sz w:val="22"/>
          <w:szCs w:val="22"/>
        </w:rPr>
        <w:t xml:space="preserve">και Προϋποθέσεις </w:t>
      </w:r>
      <w:r>
        <w:rPr>
          <w:rFonts w:ascii="Arial" w:hAnsi="Arial" w:cs="Arial"/>
          <w:sz w:val="22"/>
          <w:szCs w:val="22"/>
        </w:rPr>
        <w:t xml:space="preserve">και επιπλέον αποδέχεται, αναγνωρίζει και συμφωνεί με το πλήρες περιεχόμενο </w:t>
      </w:r>
      <w:r w:rsidR="006C2B8A">
        <w:rPr>
          <w:rFonts w:ascii="Arial" w:hAnsi="Arial" w:cs="Arial"/>
          <w:sz w:val="22"/>
          <w:szCs w:val="22"/>
        </w:rPr>
        <w:t>αυτών</w:t>
      </w:r>
      <w:r>
        <w:rPr>
          <w:rFonts w:ascii="Arial" w:hAnsi="Arial" w:cs="Arial"/>
          <w:sz w:val="22"/>
          <w:szCs w:val="22"/>
        </w:rPr>
        <w:t>.</w:t>
      </w:r>
    </w:p>
    <w:p w14:paraId="69E99B38" w14:textId="70805388" w:rsidR="00212965" w:rsidRPr="009B435D" w:rsidRDefault="00212965">
      <w:pPr>
        <w:pStyle w:val="Body"/>
        <w:jc w:val="both"/>
        <w:rPr>
          <w:rStyle w:val="None"/>
        </w:rPr>
      </w:pPr>
    </w:p>
    <w:p w14:paraId="41F49DE4" w14:textId="77777777" w:rsidR="00212965" w:rsidRPr="009B435D" w:rsidRDefault="005345FF">
      <w:pPr>
        <w:pStyle w:val="Body"/>
        <w:jc w:val="both"/>
        <w:rPr>
          <w:rStyle w:val="None"/>
        </w:rPr>
      </w:pPr>
      <w:r w:rsidRPr="009B435D">
        <w:rPr>
          <w:rStyle w:val="None"/>
        </w:rPr>
        <w:t xml:space="preserve"> </w:t>
      </w:r>
    </w:p>
    <w:p w14:paraId="605A18E8" w14:textId="0B402C6C" w:rsidR="00212965" w:rsidRPr="009B435D" w:rsidRDefault="003633E3">
      <w:pPr>
        <w:pStyle w:val="Body"/>
        <w:jc w:val="right"/>
        <w:rPr>
          <w:rStyle w:val="None"/>
        </w:rPr>
      </w:pPr>
      <w:r>
        <w:rPr>
          <w:rStyle w:val="None"/>
        </w:rPr>
        <w:t>Γ</w:t>
      </w:r>
      <w:r w:rsidR="009B435D">
        <w:rPr>
          <w:rStyle w:val="None"/>
        </w:rPr>
        <w:t>ια</w:t>
      </w:r>
      <w:r w:rsidR="009B435D" w:rsidRPr="009B435D">
        <w:rPr>
          <w:rStyle w:val="None"/>
        </w:rPr>
        <w:t xml:space="preserve"> </w:t>
      </w:r>
      <w:r w:rsidR="00775C8E">
        <w:rPr>
          <w:rStyle w:val="None"/>
        </w:rPr>
        <w:t>τον</w:t>
      </w:r>
      <w:r w:rsidR="009B435D" w:rsidRPr="009B435D">
        <w:rPr>
          <w:rStyle w:val="None"/>
        </w:rPr>
        <w:t xml:space="preserve"> </w:t>
      </w:r>
      <w:r w:rsidR="009B435D">
        <w:rPr>
          <w:rStyle w:val="None"/>
        </w:rPr>
        <w:t>Αδειοδόχου</w:t>
      </w:r>
      <w:r w:rsidR="005345FF" w:rsidRPr="009B435D">
        <w:rPr>
          <w:rStyle w:val="None"/>
        </w:rPr>
        <w:t>,</w:t>
      </w:r>
    </w:p>
    <w:p w14:paraId="1F7792BD" w14:textId="74774B8A" w:rsidR="00212965" w:rsidRPr="009B435D" w:rsidRDefault="009B435D">
      <w:pPr>
        <w:pStyle w:val="fineprint"/>
        <w:keepNext/>
        <w:keepLines/>
        <w:widowControl/>
        <w:tabs>
          <w:tab w:val="clear" w:pos="1620"/>
          <w:tab w:val="left" w:pos="4320"/>
          <w:tab w:val="left" w:pos="5040"/>
          <w:tab w:val="left" w:pos="8520"/>
        </w:tabs>
        <w:spacing w:after="240"/>
        <w:ind w:right="14"/>
        <w:jc w:val="right"/>
        <w:rPr>
          <w:lang w:val="el-GR"/>
        </w:rPr>
      </w:pPr>
      <w:r>
        <w:rPr>
          <w:rStyle w:val="None"/>
          <w:lang w:val="el-GR"/>
        </w:rPr>
        <w:t>Ημερομηνία</w:t>
      </w:r>
      <w:r w:rsidR="005345FF" w:rsidRPr="009B435D">
        <w:rPr>
          <w:rStyle w:val="None"/>
          <w:lang w:val="el-GR"/>
        </w:rPr>
        <w:t>:</w:t>
      </w:r>
      <w:r w:rsidR="005345FF" w:rsidRPr="009B435D">
        <w:rPr>
          <w:rStyle w:val="None"/>
          <w:u w:val="single"/>
          <w:lang w:val="el-GR"/>
        </w:rPr>
        <w:tab/>
      </w:r>
    </w:p>
    <w:p w14:paraId="4945166E" w14:textId="77777777" w:rsidR="00212965" w:rsidRPr="009B435D" w:rsidRDefault="005345FF">
      <w:pPr>
        <w:pStyle w:val="fineprint"/>
        <w:keepNext/>
        <w:keepLines/>
        <w:widowControl/>
        <w:tabs>
          <w:tab w:val="clear" w:pos="1620"/>
          <w:tab w:val="left" w:pos="4320"/>
          <w:tab w:val="left" w:pos="5040"/>
          <w:tab w:val="left" w:pos="8520"/>
        </w:tabs>
        <w:spacing w:after="240"/>
        <w:ind w:right="14"/>
        <w:jc w:val="right"/>
        <w:rPr>
          <w:lang w:val="el-GR"/>
        </w:rPr>
      </w:pPr>
      <w:r w:rsidRPr="009B435D">
        <w:rPr>
          <w:rStyle w:val="None"/>
          <w:u w:val="single"/>
          <w:lang w:val="el-GR"/>
        </w:rPr>
        <w:tab/>
      </w:r>
    </w:p>
    <w:p w14:paraId="7A7A5585" w14:textId="5B4701D7" w:rsidR="00212965" w:rsidRPr="009B435D" w:rsidRDefault="009B435D">
      <w:pPr>
        <w:pStyle w:val="fineprint"/>
        <w:keepNext/>
        <w:keepLines/>
        <w:widowControl/>
        <w:tabs>
          <w:tab w:val="clear" w:pos="1620"/>
          <w:tab w:val="left" w:pos="4320"/>
          <w:tab w:val="left" w:pos="5040"/>
          <w:tab w:val="left" w:pos="8520"/>
        </w:tabs>
        <w:spacing w:after="240"/>
        <w:ind w:right="14"/>
        <w:jc w:val="right"/>
        <w:rPr>
          <w:lang w:val="el-GR"/>
        </w:rPr>
      </w:pPr>
      <w:r>
        <w:rPr>
          <w:rStyle w:val="None"/>
          <w:lang w:val="el-GR"/>
        </w:rPr>
        <w:t>Εξουσιοδοτημένη Υπογραφή</w:t>
      </w:r>
      <w:r w:rsidR="003633E3">
        <w:rPr>
          <w:rStyle w:val="None"/>
          <w:lang w:val="el-GR"/>
        </w:rPr>
        <w:t>/ές</w:t>
      </w:r>
      <w:r w:rsidR="005345FF" w:rsidRPr="009B435D">
        <w:rPr>
          <w:rStyle w:val="None"/>
          <w:lang w:val="el-GR"/>
        </w:rPr>
        <w:t>:</w:t>
      </w:r>
      <w:r w:rsidR="005345FF" w:rsidRPr="009B435D">
        <w:rPr>
          <w:rStyle w:val="None"/>
          <w:u w:val="single"/>
          <w:lang w:val="el-GR"/>
        </w:rPr>
        <w:tab/>
      </w:r>
    </w:p>
    <w:p w14:paraId="422FCE2C" w14:textId="77777777" w:rsidR="00212965" w:rsidRPr="009B435D" w:rsidRDefault="005345FF">
      <w:pPr>
        <w:pStyle w:val="fineprint"/>
        <w:keepNext/>
        <w:keepLines/>
        <w:widowControl/>
        <w:tabs>
          <w:tab w:val="clear" w:pos="1620"/>
          <w:tab w:val="left" w:pos="4320"/>
          <w:tab w:val="left" w:pos="5040"/>
          <w:tab w:val="left" w:pos="8520"/>
        </w:tabs>
        <w:spacing w:after="240"/>
        <w:ind w:right="14"/>
        <w:jc w:val="right"/>
        <w:rPr>
          <w:lang w:val="el-GR"/>
        </w:rPr>
      </w:pPr>
      <w:r w:rsidRPr="009B435D">
        <w:rPr>
          <w:rStyle w:val="None"/>
          <w:u w:val="single"/>
          <w:lang w:val="el-GR"/>
        </w:rPr>
        <w:tab/>
      </w:r>
    </w:p>
    <w:p w14:paraId="3F053564" w14:textId="37F4E7C7" w:rsidR="00212965" w:rsidRPr="009B435D" w:rsidRDefault="003633E3">
      <w:pPr>
        <w:pStyle w:val="fineprint"/>
        <w:keepNext/>
        <w:keepLines/>
        <w:widowControl/>
        <w:tabs>
          <w:tab w:val="clear" w:pos="1620"/>
          <w:tab w:val="left" w:pos="4320"/>
          <w:tab w:val="left" w:pos="5040"/>
          <w:tab w:val="left" w:pos="8520"/>
        </w:tabs>
        <w:spacing w:after="240"/>
        <w:ind w:right="14"/>
        <w:jc w:val="right"/>
        <w:rPr>
          <w:lang w:val="el-GR"/>
        </w:rPr>
      </w:pPr>
      <w:r>
        <w:rPr>
          <w:rStyle w:val="None"/>
          <w:lang w:val="el-GR"/>
        </w:rPr>
        <w:t>Ονοματεπώνυμο/α</w:t>
      </w:r>
      <w:r w:rsidR="005345FF" w:rsidRPr="009B435D">
        <w:rPr>
          <w:rStyle w:val="None"/>
          <w:lang w:val="el-GR"/>
        </w:rPr>
        <w:t>:</w:t>
      </w:r>
      <w:r w:rsidR="005345FF" w:rsidRPr="009B435D">
        <w:rPr>
          <w:rStyle w:val="None"/>
          <w:u w:val="single"/>
          <w:lang w:val="el-GR"/>
        </w:rPr>
        <w:tab/>
      </w:r>
    </w:p>
    <w:p w14:paraId="45DE1B23" w14:textId="77777777" w:rsidR="00212965" w:rsidRPr="009B435D" w:rsidRDefault="005345FF">
      <w:pPr>
        <w:pStyle w:val="fineprint"/>
        <w:keepNext/>
        <w:keepLines/>
        <w:widowControl/>
        <w:tabs>
          <w:tab w:val="clear" w:pos="1620"/>
          <w:tab w:val="left" w:pos="4320"/>
          <w:tab w:val="left" w:pos="5040"/>
          <w:tab w:val="left" w:pos="8520"/>
        </w:tabs>
        <w:spacing w:after="240"/>
        <w:ind w:right="14"/>
        <w:jc w:val="right"/>
        <w:rPr>
          <w:lang w:val="el-GR"/>
        </w:rPr>
      </w:pPr>
      <w:r w:rsidRPr="009B435D">
        <w:rPr>
          <w:rStyle w:val="None"/>
          <w:u w:val="single"/>
          <w:lang w:val="el-GR"/>
        </w:rPr>
        <w:tab/>
      </w:r>
    </w:p>
    <w:p w14:paraId="74C3F770" w14:textId="39353197" w:rsidR="00212965" w:rsidRPr="009B435D" w:rsidRDefault="009B435D">
      <w:pPr>
        <w:pStyle w:val="fineprint"/>
        <w:keepNext/>
        <w:keepLines/>
        <w:widowControl/>
        <w:tabs>
          <w:tab w:val="clear" w:pos="1620"/>
          <w:tab w:val="left" w:pos="4320"/>
          <w:tab w:val="left" w:pos="5040"/>
          <w:tab w:val="left" w:pos="8520"/>
        </w:tabs>
        <w:spacing w:after="240"/>
        <w:ind w:right="14"/>
        <w:jc w:val="right"/>
        <w:rPr>
          <w:lang w:val="el-GR"/>
        </w:rPr>
      </w:pPr>
      <w:r>
        <w:rPr>
          <w:rStyle w:val="None"/>
          <w:lang w:val="el-GR"/>
        </w:rPr>
        <w:t>Θέση</w:t>
      </w:r>
      <w:r w:rsidR="003633E3">
        <w:rPr>
          <w:rStyle w:val="None"/>
          <w:lang w:val="el-GR"/>
        </w:rPr>
        <w:t>/εις</w:t>
      </w:r>
      <w:r>
        <w:rPr>
          <w:rStyle w:val="None"/>
          <w:lang w:val="el-GR"/>
        </w:rPr>
        <w:t xml:space="preserve"> ευθύνης</w:t>
      </w:r>
      <w:r w:rsidR="005345FF" w:rsidRPr="009B435D">
        <w:rPr>
          <w:rStyle w:val="None"/>
          <w:lang w:val="el-GR"/>
        </w:rPr>
        <w:t>:</w:t>
      </w:r>
      <w:r w:rsidR="005345FF" w:rsidRPr="009B435D">
        <w:rPr>
          <w:rStyle w:val="None"/>
          <w:u w:val="single"/>
          <w:lang w:val="el-GR"/>
        </w:rPr>
        <w:tab/>
      </w:r>
    </w:p>
    <w:p w14:paraId="1CF868D8" w14:textId="7158939A" w:rsidR="00212965" w:rsidRPr="0026141D" w:rsidRDefault="009B435D">
      <w:pPr>
        <w:pStyle w:val="fineprint"/>
        <w:keepNext/>
        <w:keepLines/>
        <w:widowControl/>
        <w:tabs>
          <w:tab w:val="clear" w:pos="1620"/>
          <w:tab w:val="left" w:pos="4320"/>
          <w:tab w:val="left" w:pos="5040"/>
          <w:tab w:val="left" w:pos="8520"/>
        </w:tabs>
        <w:spacing w:after="240"/>
        <w:ind w:right="14"/>
        <w:jc w:val="right"/>
        <w:rPr>
          <w:lang w:val="el-GR"/>
        </w:rPr>
      </w:pPr>
      <w:r>
        <w:rPr>
          <w:rStyle w:val="None"/>
          <w:lang w:val="el-GR"/>
        </w:rPr>
        <w:t>Επωνυμία</w:t>
      </w:r>
      <w:r w:rsidRPr="0026141D">
        <w:rPr>
          <w:rStyle w:val="None"/>
          <w:lang w:val="el-GR"/>
        </w:rPr>
        <w:t xml:space="preserve"> </w:t>
      </w:r>
      <w:r>
        <w:rPr>
          <w:rStyle w:val="None"/>
          <w:lang w:val="el-GR"/>
        </w:rPr>
        <w:t>Εταιρείας</w:t>
      </w:r>
      <w:r w:rsidR="005345FF" w:rsidRPr="0026141D">
        <w:rPr>
          <w:rStyle w:val="None"/>
          <w:lang w:val="el-GR"/>
        </w:rPr>
        <w:t xml:space="preserve">:_____________________ </w:t>
      </w:r>
    </w:p>
    <w:p w14:paraId="00DAE257" w14:textId="77777777" w:rsidR="00212965" w:rsidRPr="0026141D" w:rsidRDefault="005345FF">
      <w:pPr>
        <w:pStyle w:val="fineprint"/>
        <w:keepNext/>
        <w:keepLines/>
        <w:widowControl/>
        <w:tabs>
          <w:tab w:val="clear" w:pos="1620"/>
          <w:tab w:val="left" w:pos="4320"/>
          <w:tab w:val="left" w:pos="5040"/>
          <w:tab w:val="left" w:pos="8520"/>
        </w:tabs>
        <w:spacing w:after="240"/>
        <w:ind w:right="14"/>
        <w:jc w:val="right"/>
        <w:rPr>
          <w:rStyle w:val="None"/>
          <w:u w:val="single"/>
          <w:lang w:val="el-GR"/>
        </w:rPr>
      </w:pPr>
      <w:r w:rsidRPr="0026141D">
        <w:rPr>
          <w:rStyle w:val="None"/>
          <w:u w:val="single"/>
          <w:lang w:val="el-GR"/>
        </w:rPr>
        <w:tab/>
      </w:r>
    </w:p>
    <w:p w14:paraId="6829DC19" w14:textId="3C044243" w:rsidR="00212965" w:rsidRPr="009B435D" w:rsidRDefault="009B435D">
      <w:pPr>
        <w:pStyle w:val="fineprint"/>
        <w:keepNext/>
        <w:keepLines/>
        <w:widowControl/>
        <w:tabs>
          <w:tab w:val="clear" w:pos="1620"/>
          <w:tab w:val="left" w:pos="4320"/>
          <w:tab w:val="left" w:pos="5040"/>
          <w:tab w:val="left" w:pos="8520"/>
        </w:tabs>
        <w:spacing w:after="240"/>
        <w:ind w:right="14"/>
        <w:jc w:val="right"/>
        <w:rPr>
          <w:lang w:val="el-GR"/>
        </w:rPr>
      </w:pPr>
      <w:r>
        <w:rPr>
          <w:rStyle w:val="None"/>
          <w:lang w:val="el-GR"/>
        </w:rPr>
        <w:t>Αρ</w:t>
      </w:r>
      <w:r w:rsidRPr="009B435D">
        <w:rPr>
          <w:rStyle w:val="None"/>
          <w:lang w:val="el-GR"/>
        </w:rPr>
        <w:t xml:space="preserve">. </w:t>
      </w:r>
      <w:r>
        <w:rPr>
          <w:rStyle w:val="None"/>
          <w:lang w:val="el-GR"/>
        </w:rPr>
        <w:t>Εμπορικού Μητρώου</w:t>
      </w:r>
      <w:r w:rsidR="005345FF" w:rsidRPr="009B435D">
        <w:rPr>
          <w:rStyle w:val="None"/>
          <w:lang w:val="el-GR"/>
        </w:rPr>
        <w:t>:</w:t>
      </w:r>
      <w:r w:rsidR="005345FF" w:rsidRPr="009B435D">
        <w:rPr>
          <w:rStyle w:val="None"/>
          <w:u w:val="single"/>
          <w:lang w:val="el-GR"/>
        </w:rPr>
        <w:tab/>
      </w:r>
    </w:p>
    <w:p w14:paraId="28EDA9A4" w14:textId="77777777" w:rsidR="00212965" w:rsidRPr="009B435D" w:rsidRDefault="005345FF">
      <w:pPr>
        <w:pStyle w:val="fineprint"/>
        <w:keepNext/>
        <w:keepLines/>
        <w:widowControl/>
        <w:tabs>
          <w:tab w:val="clear" w:pos="1620"/>
          <w:tab w:val="left" w:pos="4320"/>
          <w:tab w:val="left" w:pos="5040"/>
          <w:tab w:val="left" w:pos="8520"/>
        </w:tabs>
        <w:spacing w:after="240"/>
        <w:ind w:right="14"/>
        <w:jc w:val="right"/>
        <w:rPr>
          <w:rStyle w:val="None"/>
          <w:u w:val="single"/>
          <w:lang w:val="el-GR"/>
        </w:rPr>
      </w:pPr>
      <w:r w:rsidRPr="009B435D">
        <w:rPr>
          <w:rStyle w:val="None"/>
          <w:u w:val="single"/>
          <w:lang w:val="el-GR"/>
        </w:rPr>
        <w:tab/>
      </w:r>
    </w:p>
    <w:p w14:paraId="4091AF80" w14:textId="6900B59B" w:rsidR="00212965" w:rsidRPr="009B435D" w:rsidRDefault="009B435D">
      <w:pPr>
        <w:pStyle w:val="fineprint"/>
        <w:keepNext/>
        <w:keepLines/>
        <w:widowControl/>
        <w:tabs>
          <w:tab w:val="clear" w:pos="1620"/>
          <w:tab w:val="left" w:pos="4320"/>
          <w:tab w:val="left" w:pos="5040"/>
          <w:tab w:val="left" w:pos="8520"/>
        </w:tabs>
        <w:spacing w:after="240"/>
        <w:ind w:right="14"/>
        <w:jc w:val="right"/>
        <w:rPr>
          <w:rStyle w:val="None"/>
          <w:u w:val="single"/>
          <w:lang w:val="el-GR"/>
        </w:rPr>
      </w:pPr>
      <w:r>
        <w:rPr>
          <w:rStyle w:val="None"/>
          <w:u w:val="single"/>
          <w:lang w:val="el-GR"/>
        </w:rPr>
        <w:t>Διεύθυνση</w:t>
      </w:r>
      <w:r w:rsidR="005345FF" w:rsidRPr="009B435D">
        <w:rPr>
          <w:rStyle w:val="None"/>
          <w:u w:val="single"/>
          <w:lang w:val="el-GR"/>
        </w:rPr>
        <w:t>:</w:t>
      </w:r>
      <w:r w:rsidR="005345FF" w:rsidRPr="009B435D">
        <w:rPr>
          <w:rStyle w:val="None"/>
          <w:u w:val="single"/>
          <w:lang w:val="el-GR"/>
        </w:rPr>
        <w:tab/>
      </w:r>
    </w:p>
    <w:p w14:paraId="3006A0CF" w14:textId="77777777" w:rsidR="00212965" w:rsidRPr="009B435D" w:rsidRDefault="005345FF">
      <w:pPr>
        <w:pStyle w:val="fineprint"/>
        <w:keepNext/>
        <w:keepLines/>
        <w:widowControl/>
        <w:tabs>
          <w:tab w:val="clear" w:pos="1620"/>
          <w:tab w:val="left" w:pos="4320"/>
          <w:tab w:val="left" w:pos="5040"/>
          <w:tab w:val="left" w:pos="8520"/>
        </w:tabs>
        <w:spacing w:after="240"/>
        <w:ind w:right="14"/>
        <w:jc w:val="right"/>
        <w:rPr>
          <w:rStyle w:val="None"/>
          <w:u w:val="single"/>
          <w:lang w:val="el-GR"/>
        </w:rPr>
      </w:pPr>
      <w:r w:rsidRPr="009B435D">
        <w:rPr>
          <w:rStyle w:val="None"/>
          <w:u w:val="single"/>
          <w:lang w:val="el-GR"/>
        </w:rPr>
        <w:tab/>
      </w:r>
    </w:p>
    <w:p w14:paraId="095400D7" w14:textId="0054D6CB" w:rsidR="00212965" w:rsidRPr="009B435D" w:rsidRDefault="009B435D">
      <w:pPr>
        <w:pStyle w:val="fineprint"/>
        <w:keepNext/>
        <w:keepLines/>
        <w:widowControl/>
        <w:tabs>
          <w:tab w:val="clear" w:pos="1620"/>
          <w:tab w:val="left" w:pos="4320"/>
          <w:tab w:val="left" w:pos="5040"/>
          <w:tab w:val="left" w:pos="8520"/>
        </w:tabs>
        <w:spacing w:after="240"/>
        <w:ind w:right="14"/>
        <w:jc w:val="right"/>
        <w:rPr>
          <w:lang w:val="el-GR"/>
        </w:rPr>
      </w:pPr>
      <w:r>
        <w:rPr>
          <w:rStyle w:val="None"/>
          <w:u w:val="single"/>
          <w:lang w:val="el-GR"/>
        </w:rPr>
        <w:t>Τηλ</w:t>
      </w:r>
      <w:r w:rsidR="005345FF" w:rsidRPr="009B435D">
        <w:rPr>
          <w:rStyle w:val="None"/>
          <w:u w:val="single"/>
          <w:lang w:val="el-GR"/>
        </w:rPr>
        <w:t>.-</w:t>
      </w:r>
      <w:r w:rsidR="005345FF">
        <w:rPr>
          <w:rStyle w:val="None"/>
          <w:u w:val="single"/>
        </w:rPr>
        <w:t>Fax</w:t>
      </w:r>
      <w:r w:rsidR="005345FF" w:rsidRPr="009B435D">
        <w:rPr>
          <w:rStyle w:val="None"/>
          <w:u w:val="single"/>
          <w:lang w:val="el-GR"/>
        </w:rPr>
        <w:t>-</w:t>
      </w:r>
      <w:r w:rsidR="005345FF">
        <w:rPr>
          <w:rStyle w:val="None"/>
          <w:u w:val="single"/>
        </w:rPr>
        <w:t>E</w:t>
      </w:r>
      <w:r w:rsidR="005345FF" w:rsidRPr="009B435D">
        <w:rPr>
          <w:rStyle w:val="None"/>
          <w:u w:val="single"/>
          <w:lang w:val="el-GR"/>
        </w:rPr>
        <w:t>-</w:t>
      </w:r>
      <w:r w:rsidR="005345FF">
        <w:rPr>
          <w:rStyle w:val="None"/>
          <w:u w:val="single"/>
        </w:rPr>
        <w:t>mail</w:t>
      </w:r>
      <w:r w:rsidR="005345FF" w:rsidRPr="009B435D">
        <w:rPr>
          <w:rStyle w:val="None"/>
          <w:u w:val="single"/>
          <w:lang w:val="el-GR"/>
        </w:rPr>
        <w:t>:</w:t>
      </w:r>
      <w:r w:rsidR="005345FF" w:rsidRPr="009B435D">
        <w:rPr>
          <w:rStyle w:val="None"/>
          <w:u w:val="single"/>
          <w:lang w:val="el-GR"/>
        </w:rPr>
        <w:tab/>
      </w:r>
    </w:p>
    <w:p w14:paraId="76B0F133" w14:textId="77777777" w:rsidR="00212965" w:rsidRPr="009B435D" w:rsidRDefault="00212965">
      <w:pPr>
        <w:pStyle w:val="Body"/>
        <w:jc w:val="both"/>
      </w:pPr>
    </w:p>
    <w:sectPr w:rsidR="00212965" w:rsidRPr="009B435D">
      <w:footerReference w:type="default" r:id="rId19"/>
      <w:pgSz w:w="11900" w:h="16840"/>
      <w:pgMar w:top="1440" w:right="1440" w:bottom="851" w:left="1440" w:header="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E8FD9" w16cex:dateUtc="2020-05-07T10:47:00Z"/>
  <w16cex:commentExtensible w16cex:durableId="2263F224" w16cex:dateUtc="2020-05-11T12:47:00Z"/>
  <w16cex:commentExtensible w16cex:durableId="226401CF" w16cex:dateUtc="2020-05-11T13:54:00Z"/>
  <w16cex:commentExtensible w16cex:durableId="225EA2C1" w16cex:dateUtc="2020-05-07T12:07:00Z"/>
  <w16cex:commentExtensible w16cex:durableId="2263F850" w16cex:dateUtc="2020-05-11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3490C" w14:textId="77777777" w:rsidR="002F6609" w:rsidRDefault="002F6609">
      <w:r>
        <w:separator/>
      </w:r>
    </w:p>
  </w:endnote>
  <w:endnote w:type="continuationSeparator" w:id="0">
    <w:p w14:paraId="44938E6B" w14:textId="77777777" w:rsidR="002F6609" w:rsidRDefault="002F6609">
      <w:r>
        <w:continuationSeparator/>
      </w:r>
    </w:p>
  </w:endnote>
  <w:endnote w:type="continuationNotice" w:id="1">
    <w:p w14:paraId="7783D40E" w14:textId="77777777" w:rsidR="002F6609" w:rsidRDefault="002F6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9655" w14:textId="77777777" w:rsidR="00917C05" w:rsidRDefault="00917C05">
    <w:pPr>
      <w:pStyle w:val="Body"/>
      <w:tabs>
        <w:tab w:val="center" w:pos="4153"/>
        <w:tab w:val="right" w:pos="8306"/>
      </w:tabs>
      <w:spacing w:line="240" w:lineRule="auto"/>
      <w:jc w:val="center"/>
    </w:pPr>
    <w:r>
      <w:t>[</w:t>
    </w:r>
    <w:r>
      <w:fldChar w:fldCharType="begin"/>
    </w:r>
    <w:r>
      <w:instrText xml:space="preserve"> PAGE </w:instrText>
    </w:r>
    <w:r>
      <w:fldChar w:fldCharType="separate"/>
    </w:r>
    <w:r>
      <w:rPr>
        <w:noProof/>
      </w:rPr>
      <w:t>2</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22E3" w14:textId="77777777" w:rsidR="002F6609" w:rsidRDefault="002F6609">
      <w:r>
        <w:separator/>
      </w:r>
    </w:p>
  </w:footnote>
  <w:footnote w:type="continuationSeparator" w:id="0">
    <w:p w14:paraId="26FA0373" w14:textId="77777777" w:rsidR="002F6609" w:rsidRDefault="002F6609">
      <w:r>
        <w:continuationSeparator/>
      </w:r>
    </w:p>
  </w:footnote>
  <w:footnote w:type="continuationNotice" w:id="1">
    <w:p w14:paraId="56B96652" w14:textId="77777777" w:rsidR="002F6609" w:rsidRDefault="002F66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376"/>
    <w:multiLevelType w:val="hybridMultilevel"/>
    <w:tmpl w:val="5D168EEE"/>
    <w:numStyleLink w:val="ImportedStyle4"/>
  </w:abstractNum>
  <w:abstractNum w:abstractNumId="1" w15:restartNumberingAfterBreak="0">
    <w:nsid w:val="06301C41"/>
    <w:multiLevelType w:val="hybridMultilevel"/>
    <w:tmpl w:val="8BF6C25A"/>
    <w:numStyleLink w:val="ImportedStyle1"/>
  </w:abstractNum>
  <w:abstractNum w:abstractNumId="2" w15:restartNumberingAfterBreak="0">
    <w:nsid w:val="0A311BD5"/>
    <w:multiLevelType w:val="hybridMultilevel"/>
    <w:tmpl w:val="6B8C6680"/>
    <w:numStyleLink w:val="ImportedStyle2"/>
  </w:abstractNum>
  <w:abstractNum w:abstractNumId="3" w15:restartNumberingAfterBreak="0">
    <w:nsid w:val="0BF32832"/>
    <w:multiLevelType w:val="hybridMultilevel"/>
    <w:tmpl w:val="9EAE0B44"/>
    <w:styleLink w:val="ImportedStyle3"/>
    <w:lvl w:ilvl="0" w:tplc="81EEE516">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2EA170">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F893E2">
      <w:start w:val="1"/>
      <w:numFmt w:val="lowerRoman"/>
      <w:lvlText w:val="%3."/>
      <w:lvlJc w:val="left"/>
      <w:pPr>
        <w:ind w:left="172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A88BA8">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E8AB5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66E75E">
      <w:start w:val="1"/>
      <w:numFmt w:val="lowerRoman"/>
      <w:lvlText w:val="%6."/>
      <w:lvlJc w:val="left"/>
      <w:pPr>
        <w:ind w:left="388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92DDD4">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4E593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8A826C">
      <w:start w:val="1"/>
      <w:numFmt w:val="lowerRoman"/>
      <w:lvlText w:val="%9."/>
      <w:lvlJc w:val="left"/>
      <w:pPr>
        <w:ind w:left="604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6972481"/>
    <w:multiLevelType w:val="hybridMultilevel"/>
    <w:tmpl w:val="607AAED4"/>
    <w:numStyleLink w:val="ImportedStyle5"/>
  </w:abstractNum>
  <w:abstractNum w:abstractNumId="5" w15:restartNumberingAfterBreak="0">
    <w:nsid w:val="2A3976A1"/>
    <w:multiLevelType w:val="hybridMultilevel"/>
    <w:tmpl w:val="8BF6C25A"/>
    <w:styleLink w:val="ImportedStyle1"/>
    <w:lvl w:ilvl="0" w:tplc="70DC2766">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BAEFF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25364">
      <w:start w:val="1"/>
      <w:numFmt w:val="lowerRoman"/>
      <w:lvlText w:val="%3."/>
      <w:lvlJc w:val="left"/>
      <w:pPr>
        <w:ind w:left="2160"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88A0F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E0756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873DA">
      <w:start w:val="1"/>
      <w:numFmt w:val="lowerRoman"/>
      <w:lvlText w:val="%6."/>
      <w:lvlJc w:val="left"/>
      <w:pPr>
        <w:ind w:left="4320"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8E13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6A624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9E531E">
      <w:start w:val="1"/>
      <w:numFmt w:val="lowerRoman"/>
      <w:lvlText w:val="%9."/>
      <w:lvlJc w:val="left"/>
      <w:pPr>
        <w:ind w:left="6480"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A5D51BE"/>
    <w:multiLevelType w:val="hybridMultilevel"/>
    <w:tmpl w:val="9EAE0B44"/>
    <w:numStyleLink w:val="ImportedStyle3"/>
  </w:abstractNum>
  <w:abstractNum w:abstractNumId="7" w15:restartNumberingAfterBreak="0">
    <w:nsid w:val="3C4676EA"/>
    <w:multiLevelType w:val="hybridMultilevel"/>
    <w:tmpl w:val="607AAED4"/>
    <w:styleLink w:val="ImportedStyle5"/>
    <w:lvl w:ilvl="0" w:tplc="8B5602F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5C2764">
      <w:start w:val="1"/>
      <w:numFmt w:val="lowerRoman"/>
      <w:lvlText w:val="%2)"/>
      <w:lvlJc w:val="left"/>
      <w:pPr>
        <w:ind w:left="1440"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A8AC1E">
      <w:start w:val="1"/>
      <w:numFmt w:val="decimal"/>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C2A958">
      <w:start w:val="1"/>
      <w:numFmt w:val="lowerLetter"/>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F018CC">
      <w:start w:val="1"/>
      <w:numFmt w:val="lowerRoman"/>
      <w:lvlText w:val="(%5)"/>
      <w:lvlJc w:val="left"/>
      <w:pPr>
        <w:ind w:left="3600"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DC670A">
      <w:start w:val="1"/>
      <w:numFmt w:val="decimal"/>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F64E6A">
      <w:start w:val="1"/>
      <w:numFmt w:val="lowerLetter"/>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4EE92">
      <w:start w:val="1"/>
      <w:numFmt w:val="lowerRoman"/>
      <w:lvlText w:val="%8."/>
      <w:lvlJc w:val="left"/>
      <w:pPr>
        <w:ind w:left="5760"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529A6A">
      <w:start w:val="1"/>
      <w:numFmt w:val="decimal"/>
      <w:lvlText w:val="%9."/>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1DE1935"/>
    <w:multiLevelType w:val="hybridMultilevel"/>
    <w:tmpl w:val="6B8C6680"/>
    <w:styleLink w:val="ImportedStyle2"/>
    <w:lvl w:ilvl="0" w:tplc="B1F0BA90">
      <w:start w:val="1"/>
      <w:numFmt w:val="low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D48D70">
      <w:start w:val="1"/>
      <w:numFmt w:val="lowerRoman"/>
      <w:suff w:val="nothing"/>
      <w:lvlText w:val="%2)"/>
      <w:lvlJc w:val="left"/>
      <w:pPr>
        <w:tabs>
          <w:tab w:val="left" w:pos="284"/>
        </w:tabs>
        <w:ind w:left="720" w:hanging="1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CB422">
      <w:start w:val="1"/>
      <w:numFmt w:val="decimal"/>
      <w:lvlText w:val="%3)"/>
      <w:lvlJc w:val="left"/>
      <w:pPr>
        <w:tabs>
          <w:tab w:val="left" w:pos="284"/>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B4E4FC">
      <w:start w:val="1"/>
      <w:numFmt w:val="lowerLetter"/>
      <w:lvlText w:val="(%4)"/>
      <w:lvlJc w:val="left"/>
      <w:pPr>
        <w:tabs>
          <w:tab w:val="left" w:pos="284"/>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7EA1E0">
      <w:start w:val="1"/>
      <w:numFmt w:val="lowerRoman"/>
      <w:suff w:val="nothing"/>
      <w:lvlText w:val="(%5)"/>
      <w:lvlJc w:val="left"/>
      <w:pPr>
        <w:tabs>
          <w:tab w:val="left" w:pos="284"/>
        </w:tabs>
        <w:ind w:left="2880" w:hanging="1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B6C034">
      <w:start w:val="1"/>
      <w:numFmt w:val="decimal"/>
      <w:lvlText w:val="(%6)"/>
      <w:lvlJc w:val="left"/>
      <w:pPr>
        <w:tabs>
          <w:tab w:val="left" w:pos="284"/>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FC6E96">
      <w:start w:val="1"/>
      <w:numFmt w:val="lowerLetter"/>
      <w:lvlText w:val="%7."/>
      <w:lvlJc w:val="left"/>
      <w:pPr>
        <w:tabs>
          <w:tab w:val="left" w:pos="284"/>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82AC8">
      <w:start w:val="1"/>
      <w:numFmt w:val="lowerRoman"/>
      <w:suff w:val="nothing"/>
      <w:lvlText w:val="%8."/>
      <w:lvlJc w:val="left"/>
      <w:pPr>
        <w:tabs>
          <w:tab w:val="left" w:pos="284"/>
        </w:tabs>
        <w:ind w:left="5040" w:hanging="1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AAF840">
      <w:start w:val="1"/>
      <w:numFmt w:val="decimal"/>
      <w:lvlText w:val="%9."/>
      <w:lvlJc w:val="left"/>
      <w:pPr>
        <w:tabs>
          <w:tab w:val="left" w:pos="284"/>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F6B691C"/>
    <w:multiLevelType w:val="hybridMultilevel"/>
    <w:tmpl w:val="5D168EEE"/>
    <w:styleLink w:val="ImportedStyle4"/>
    <w:lvl w:ilvl="0" w:tplc="CE2E3010">
      <w:start w:val="1"/>
      <w:numFmt w:val="lowerRoman"/>
      <w:lvlText w:val="%1."/>
      <w:lvlJc w:val="left"/>
      <w:pPr>
        <w:ind w:left="709"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90B140">
      <w:start w:val="1"/>
      <w:numFmt w:val="lowerLetter"/>
      <w:suff w:val="nothing"/>
      <w:lvlText w:val="%2."/>
      <w:lvlJc w:val="left"/>
      <w:pPr>
        <w:ind w:left="1429"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C86F44">
      <w:start w:val="1"/>
      <w:numFmt w:val="lowerRoman"/>
      <w:lvlText w:val="%3."/>
      <w:lvlJc w:val="left"/>
      <w:pPr>
        <w:ind w:left="2149" w:hanging="8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D4894C">
      <w:start w:val="1"/>
      <w:numFmt w:val="decimal"/>
      <w:suff w:val="nothing"/>
      <w:lvlText w:val="%4."/>
      <w:lvlJc w:val="left"/>
      <w:pPr>
        <w:ind w:left="2869"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009C5E">
      <w:start w:val="1"/>
      <w:numFmt w:val="lowerLetter"/>
      <w:suff w:val="nothing"/>
      <w:lvlText w:val="%5."/>
      <w:lvlJc w:val="left"/>
      <w:pPr>
        <w:ind w:left="3589"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94C812">
      <w:start w:val="1"/>
      <w:numFmt w:val="lowerRoman"/>
      <w:lvlText w:val="%6."/>
      <w:lvlJc w:val="left"/>
      <w:pPr>
        <w:ind w:left="4309" w:hanging="8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F0E2C4">
      <w:start w:val="1"/>
      <w:numFmt w:val="decimal"/>
      <w:suff w:val="nothing"/>
      <w:lvlText w:val="%7."/>
      <w:lvlJc w:val="left"/>
      <w:pPr>
        <w:ind w:left="5029"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707E8A">
      <w:start w:val="1"/>
      <w:numFmt w:val="lowerLetter"/>
      <w:suff w:val="nothing"/>
      <w:lvlText w:val="%8."/>
      <w:lvlJc w:val="left"/>
      <w:pPr>
        <w:ind w:left="5749"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AEB814">
      <w:start w:val="1"/>
      <w:numFmt w:val="lowerRoman"/>
      <w:lvlText w:val="%9."/>
      <w:lvlJc w:val="left"/>
      <w:pPr>
        <w:ind w:left="6469" w:hanging="8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1"/>
  </w:num>
  <w:num w:numId="3">
    <w:abstractNumId w:val="8"/>
  </w:num>
  <w:num w:numId="4">
    <w:abstractNumId w:val="2"/>
  </w:num>
  <w:num w:numId="5">
    <w:abstractNumId w:val="3"/>
  </w:num>
  <w:num w:numId="6">
    <w:abstractNumId w:val="6"/>
  </w:num>
  <w:num w:numId="7">
    <w:abstractNumId w:val="9"/>
  </w:num>
  <w:num w:numId="8">
    <w:abstractNumId w:val="0"/>
  </w:num>
  <w:num w:numId="9">
    <w:abstractNumId w:val="6"/>
    <w:lvlOverride w:ilvl="0">
      <w:startOverride w:val="4"/>
      <w:lvl w:ilvl="0" w:tplc="898081B2">
        <w:start w:val="4"/>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27C5A6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2CD42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AABC7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BAAEB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9CA454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98C7A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52F48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56A446E">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NrEwNDAwMTAwMzBS0lEKTi0uzszPAykwrgUAMVtchiwAAAA="/>
  </w:docVars>
  <w:rsids>
    <w:rsidRoot w:val="00212965"/>
    <w:rsid w:val="00021D4E"/>
    <w:rsid w:val="000268BF"/>
    <w:rsid w:val="000308F8"/>
    <w:rsid w:val="0005393C"/>
    <w:rsid w:val="0005411C"/>
    <w:rsid w:val="00072235"/>
    <w:rsid w:val="00095891"/>
    <w:rsid w:val="000B6358"/>
    <w:rsid w:val="000D49B3"/>
    <w:rsid w:val="000E5D1B"/>
    <w:rsid w:val="000F0C03"/>
    <w:rsid w:val="000F3E59"/>
    <w:rsid w:val="00103B5C"/>
    <w:rsid w:val="00107140"/>
    <w:rsid w:val="00117AA7"/>
    <w:rsid w:val="001348E9"/>
    <w:rsid w:val="00134DC5"/>
    <w:rsid w:val="001365AC"/>
    <w:rsid w:val="00137DAD"/>
    <w:rsid w:val="0014343D"/>
    <w:rsid w:val="0015252F"/>
    <w:rsid w:val="00155D8B"/>
    <w:rsid w:val="001563FE"/>
    <w:rsid w:val="00174783"/>
    <w:rsid w:val="00193DAE"/>
    <w:rsid w:val="001A21BA"/>
    <w:rsid w:val="001A3298"/>
    <w:rsid w:val="001B69DC"/>
    <w:rsid w:val="001C1F3A"/>
    <w:rsid w:val="001E2825"/>
    <w:rsid w:val="001E5C01"/>
    <w:rsid w:val="001E7F86"/>
    <w:rsid w:val="001F5C00"/>
    <w:rsid w:val="00201A64"/>
    <w:rsid w:val="00212965"/>
    <w:rsid w:val="00217C4F"/>
    <w:rsid w:val="00231D10"/>
    <w:rsid w:val="0025436B"/>
    <w:rsid w:val="00255E3A"/>
    <w:rsid w:val="00257903"/>
    <w:rsid w:val="0026141D"/>
    <w:rsid w:val="002623A1"/>
    <w:rsid w:val="00264A58"/>
    <w:rsid w:val="0027000F"/>
    <w:rsid w:val="00274537"/>
    <w:rsid w:val="00277B7F"/>
    <w:rsid w:val="00291EFC"/>
    <w:rsid w:val="00295960"/>
    <w:rsid w:val="002A00CA"/>
    <w:rsid w:val="002B6516"/>
    <w:rsid w:val="002D30CB"/>
    <w:rsid w:val="002D67B9"/>
    <w:rsid w:val="002F1F5E"/>
    <w:rsid w:val="002F6609"/>
    <w:rsid w:val="00323220"/>
    <w:rsid w:val="00351AFA"/>
    <w:rsid w:val="00361987"/>
    <w:rsid w:val="003633E3"/>
    <w:rsid w:val="00374167"/>
    <w:rsid w:val="00382B41"/>
    <w:rsid w:val="00386655"/>
    <w:rsid w:val="003A4448"/>
    <w:rsid w:val="003C46E4"/>
    <w:rsid w:val="003D0415"/>
    <w:rsid w:val="003D0D15"/>
    <w:rsid w:val="003D6176"/>
    <w:rsid w:val="003E0DA6"/>
    <w:rsid w:val="003F100D"/>
    <w:rsid w:val="00403110"/>
    <w:rsid w:val="00413CE3"/>
    <w:rsid w:val="00436E5D"/>
    <w:rsid w:val="00440AC8"/>
    <w:rsid w:val="0044524B"/>
    <w:rsid w:val="004501BE"/>
    <w:rsid w:val="00473426"/>
    <w:rsid w:val="004740C5"/>
    <w:rsid w:val="00476F70"/>
    <w:rsid w:val="00484F86"/>
    <w:rsid w:val="004947B6"/>
    <w:rsid w:val="004A1A56"/>
    <w:rsid w:val="004A448E"/>
    <w:rsid w:val="004A67E2"/>
    <w:rsid w:val="004B7158"/>
    <w:rsid w:val="004F298C"/>
    <w:rsid w:val="00505853"/>
    <w:rsid w:val="00505B1F"/>
    <w:rsid w:val="00527474"/>
    <w:rsid w:val="005345FF"/>
    <w:rsid w:val="0054211A"/>
    <w:rsid w:val="00550AE7"/>
    <w:rsid w:val="00555E21"/>
    <w:rsid w:val="00565297"/>
    <w:rsid w:val="00565535"/>
    <w:rsid w:val="00572381"/>
    <w:rsid w:val="005727E2"/>
    <w:rsid w:val="0058735D"/>
    <w:rsid w:val="005936A5"/>
    <w:rsid w:val="00596235"/>
    <w:rsid w:val="005A0DAB"/>
    <w:rsid w:val="005B134F"/>
    <w:rsid w:val="005D3A2F"/>
    <w:rsid w:val="005E2058"/>
    <w:rsid w:val="005E6538"/>
    <w:rsid w:val="005F134A"/>
    <w:rsid w:val="005F20D7"/>
    <w:rsid w:val="005F3458"/>
    <w:rsid w:val="005F3BD1"/>
    <w:rsid w:val="00606E04"/>
    <w:rsid w:val="00612537"/>
    <w:rsid w:val="00612FA8"/>
    <w:rsid w:val="00617D22"/>
    <w:rsid w:val="006206AB"/>
    <w:rsid w:val="00620860"/>
    <w:rsid w:val="00620F6F"/>
    <w:rsid w:val="006211BA"/>
    <w:rsid w:val="00623968"/>
    <w:rsid w:val="00633456"/>
    <w:rsid w:val="00651531"/>
    <w:rsid w:val="00653D58"/>
    <w:rsid w:val="00671B6B"/>
    <w:rsid w:val="0067642D"/>
    <w:rsid w:val="00683DAD"/>
    <w:rsid w:val="006913E9"/>
    <w:rsid w:val="0069642C"/>
    <w:rsid w:val="006C2B8A"/>
    <w:rsid w:val="006D02C7"/>
    <w:rsid w:val="006D18D1"/>
    <w:rsid w:val="006E1764"/>
    <w:rsid w:val="006E1905"/>
    <w:rsid w:val="006E3393"/>
    <w:rsid w:val="006F0787"/>
    <w:rsid w:val="006F169F"/>
    <w:rsid w:val="006F58F7"/>
    <w:rsid w:val="006F5D0B"/>
    <w:rsid w:val="007003C7"/>
    <w:rsid w:val="007049AC"/>
    <w:rsid w:val="0072262E"/>
    <w:rsid w:val="00743746"/>
    <w:rsid w:val="0075236A"/>
    <w:rsid w:val="00761465"/>
    <w:rsid w:val="00773EC5"/>
    <w:rsid w:val="00775C8E"/>
    <w:rsid w:val="007767D3"/>
    <w:rsid w:val="007812D4"/>
    <w:rsid w:val="007935A1"/>
    <w:rsid w:val="007A40D5"/>
    <w:rsid w:val="007A47A2"/>
    <w:rsid w:val="007E37F6"/>
    <w:rsid w:val="007E53AF"/>
    <w:rsid w:val="007F7422"/>
    <w:rsid w:val="00822D72"/>
    <w:rsid w:val="0082307D"/>
    <w:rsid w:val="0084002B"/>
    <w:rsid w:val="008468EA"/>
    <w:rsid w:val="00867E4C"/>
    <w:rsid w:val="00881941"/>
    <w:rsid w:val="008971F1"/>
    <w:rsid w:val="008A5290"/>
    <w:rsid w:val="008B25E2"/>
    <w:rsid w:val="008B4B05"/>
    <w:rsid w:val="008B5BB5"/>
    <w:rsid w:val="008B5F51"/>
    <w:rsid w:val="008C7EC4"/>
    <w:rsid w:val="008D3D5D"/>
    <w:rsid w:val="008E19AB"/>
    <w:rsid w:val="008E1FDD"/>
    <w:rsid w:val="008E406A"/>
    <w:rsid w:val="008E613B"/>
    <w:rsid w:val="008E7CE0"/>
    <w:rsid w:val="008F4660"/>
    <w:rsid w:val="0091355F"/>
    <w:rsid w:val="00914ED7"/>
    <w:rsid w:val="00917C05"/>
    <w:rsid w:val="009252F7"/>
    <w:rsid w:val="00927B4D"/>
    <w:rsid w:val="009463BB"/>
    <w:rsid w:val="0095366A"/>
    <w:rsid w:val="009728D3"/>
    <w:rsid w:val="00977590"/>
    <w:rsid w:val="00991EE1"/>
    <w:rsid w:val="009A347B"/>
    <w:rsid w:val="009A4B09"/>
    <w:rsid w:val="009B435D"/>
    <w:rsid w:val="009B69AC"/>
    <w:rsid w:val="009C3A1F"/>
    <w:rsid w:val="009C42BB"/>
    <w:rsid w:val="009D1DAC"/>
    <w:rsid w:val="009D4B58"/>
    <w:rsid w:val="00A021AC"/>
    <w:rsid w:val="00A03AE3"/>
    <w:rsid w:val="00A0611C"/>
    <w:rsid w:val="00A278A0"/>
    <w:rsid w:val="00A314D8"/>
    <w:rsid w:val="00A35BA8"/>
    <w:rsid w:val="00A547E6"/>
    <w:rsid w:val="00A56390"/>
    <w:rsid w:val="00A602D1"/>
    <w:rsid w:val="00A61A8D"/>
    <w:rsid w:val="00A647AB"/>
    <w:rsid w:val="00A65517"/>
    <w:rsid w:val="00A84BAB"/>
    <w:rsid w:val="00A92B96"/>
    <w:rsid w:val="00A937B3"/>
    <w:rsid w:val="00A96874"/>
    <w:rsid w:val="00AA5E89"/>
    <w:rsid w:val="00AD1F7A"/>
    <w:rsid w:val="00AD7C87"/>
    <w:rsid w:val="00AE27F3"/>
    <w:rsid w:val="00AE745E"/>
    <w:rsid w:val="00AF1601"/>
    <w:rsid w:val="00AF30EE"/>
    <w:rsid w:val="00AF7C9D"/>
    <w:rsid w:val="00B1300D"/>
    <w:rsid w:val="00B2189A"/>
    <w:rsid w:val="00B278AC"/>
    <w:rsid w:val="00B43708"/>
    <w:rsid w:val="00B661F2"/>
    <w:rsid w:val="00B733E2"/>
    <w:rsid w:val="00B75C13"/>
    <w:rsid w:val="00B77CD0"/>
    <w:rsid w:val="00B917EE"/>
    <w:rsid w:val="00B93238"/>
    <w:rsid w:val="00BA5054"/>
    <w:rsid w:val="00BB059C"/>
    <w:rsid w:val="00BC13F9"/>
    <w:rsid w:val="00BC274A"/>
    <w:rsid w:val="00BE4FBC"/>
    <w:rsid w:val="00BE780D"/>
    <w:rsid w:val="00BF1579"/>
    <w:rsid w:val="00BF6209"/>
    <w:rsid w:val="00BF794C"/>
    <w:rsid w:val="00C06187"/>
    <w:rsid w:val="00C32764"/>
    <w:rsid w:val="00C37712"/>
    <w:rsid w:val="00C433E5"/>
    <w:rsid w:val="00C472DE"/>
    <w:rsid w:val="00C527D7"/>
    <w:rsid w:val="00C62463"/>
    <w:rsid w:val="00C72190"/>
    <w:rsid w:val="00C756C5"/>
    <w:rsid w:val="00C75DD7"/>
    <w:rsid w:val="00CA1B78"/>
    <w:rsid w:val="00CB1B22"/>
    <w:rsid w:val="00CB266A"/>
    <w:rsid w:val="00CD4CC0"/>
    <w:rsid w:val="00CD7468"/>
    <w:rsid w:val="00CD7AF8"/>
    <w:rsid w:val="00CE4EB5"/>
    <w:rsid w:val="00D032CE"/>
    <w:rsid w:val="00D05EB9"/>
    <w:rsid w:val="00D13953"/>
    <w:rsid w:val="00D14810"/>
    <w:rsid w:val="00D1586C"/>
    <w:rsid w:val="00D22D61"/>
    <w:rsid w:val="00D23A10"/>
    <w:rsid w:val="00D342F5"/>
    <w:rsid w:val="00D3498C"/>
    <w:rsid w:val="00D473CB"/>
    <w:rsid w:val="00D615C1"/>
    <w:rsid w:val="00D644AA"/>
    <w:rsid w:val="00D6473E"/>
    <w:rsid w:val="00D924D7"/>
    <w:rsid w:val="00D9635A"/>
    <w:rsid w:val="00D97179"/>
    <w:rsid w:val="00DA2D8C"/>
    <w:rsid w:val="00DA30B2"/>
    <w:rsid w:val="00DC08B1"/>
    <w:rsid w:val="00DC563E"/>
    <w:rsid w:val="00DD0F49"/>
    <w:rsid w:val="00DE76C0"/>
    <w:rsid w:val="00DF7DC1"/>
    <w:rsid w:val="00E10041"/>
    <w:rsid w:val="00E14BE5"/>
    <w:rsid w:val="00E22946"/>
    <w:rsid w:val="00E275C4"/>
    <w:rsid w:val="00E31631"/>
    <w:rsid w:val="00E34836"/>
    <w:rsid w:val="00E34A4C"/>
    <w:rsid w:val="00E3585D"/>
    <w:rsid w:val="00E4247F"/>
    <w:rsid w:val="00E504F4"/>
    <w:rsid w:val="00E57A51"/>
    <w:rsid w:val="00E74E02"/>
    <w:rsid w:val="00E83579"/>
    <w:rsid w:val="00E95E0D"/>
    <w:rsid w:val="00E9671D"/>
    <w:rsid w:val="00E9713D"/>
    <w:rsid w:val="00EA02AB"/>
    <w:rsid w:val="00EA02AE"/>
    <w:rsid w:val="00EA2CB6"/>
    <w:rsid w:val="00EA474B"/>
    <w:rsid w:val="00EA67E9"/>
    <w:rsid w:val="00EA6AD7"/>
    <w:rsid w:val="00EA6F99"/>
    <w:rsid w:val="00EB2FA5"/>
    <w:rsid w:val="00EE3279"/>
    <w:rsid w:val="00F04146"/>
    <w:rsid w:val="00F12032"/>
    <w:rsid w:val="00F122B9"/>
    <w:rsid w:val="00F15A47"/>
    <w:rsid w:val="00F3095E"/>
    <w:rsid w:val="00F360AA"/>
    <w:rsid w:val="00F45D67"/>
    <w:rsid w:val="00F53770"/>
    <w:rsid w:val="00F62DD9"/>
    <w:rsid w:val="00F669B0"/>
    <w:rsid w:val="00F73C7C"/>
    <w:rsid w:val="00F85601"/>
    <w:rsid w:val="00FB535F"/>
    <w:rsid w:val="00FB55DE"/>
    <w:rsid w:val="00FB6487"/>
    <w:rsid w:val="00FC6CCA"/>
    <w:rsid w:val="00FD0B72"/>
    <w:rsid w:val="00FD1C47"/>
    <w:rsid w:val="00FD40A6"/>
    <w:rsid w:val="00FD4C4B"/>
    <w:rsid w:val="00FE46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7AB40"/>
  <w15:docId w15:val="{2717F1ED-0C80-4105-B39B-C1E28474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next w:val="Body"/>
    <w:pPr>
      <w:keepNext/>
      <w:keepLines/>
      <w:spacing w:before="360" w:after="120" w:line="276" w:lineRule="auto"/>
      <w:outlineLvl w:val="1"/>
    </w:pPr>
    <w:rPr>
      <w:rFonts w:ascii="Arial" w:eastAsia="Arial" w:hAnsi="Arial" w:cs="Arial"/>
      <w:color w:val="000000"/>
      <w:sz w:val="32"/>
      <w:szCs w:val="3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keepLines/>
      <w:spacing w:before="400" w:after="120" w:line="276" w:lineRule="auto"/>
      <w:outlineLvl w:val="0"/>
    </w:pPr>
    <w:rPr>
      <w:rFonts w:ascii="Arial" w:eastAsia="Arial" w:hAnsi="Arial" w:cs="Arial"/>
      <w:color w:val="000000"/>
      <w:sz w:val="40"/>
      <w:szCs w:val="40"/>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color w:val="1155CC"/>
      <w:u w:val="single" w:color="1155CC"/>
      <w14:textOutline w14:w="0" w14:cap="rnd"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Hyperlink1">
    <w:name w:val="Hyperlink.1"/>
    <w:basedOn w:val="Hyperlink"/>
    <w:rPr>
      <w:color w:val="0563C1"/>
      <w:u w:val="single" w:color="0563C1"/>
      <w14:textOutline w14:w="0" w14:cap="rnd" w14:cmpd="sng" w14:algn="ctr">
        <w14:noFill/>
        <w14:prstDash w14:val="solid"/>
        <w14:bevel/>
      </w14:textOutline>
    </w:rPr>
  </w:style>
  <w:style w:type="numbering" w:customStyle="1" w:styleId="ImportedStyle5">
    <w:name w:val="Imported Style 5"/>
    <w:pPr>
      <w:numPr>
        <w:numId w:val="10"/>
      </w:numPr>
    </w:pPr>
  </w:style>
  <w:style w:type="paragraph" w:customStyle="1" w:styleId="fineprint">
    <w:name w:val="fine print"/>
    <w:pPr>
      <w:widowControl w:val="0"/>
      <w:tabs>
        <w:tab w:val="left" w:pos="1620"/>
      </w:tabs>
      <w:spacing w:after="87" w:line="160" w:lineRule="atLeast"/>
      <w:ind w:right="10"/>
    </w:pPr>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534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FF"/>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5345FF"/>
    <w:rPr>
      <w:sz w:val="16"/>
      <w:szCs w:val="16"/>
    </w:rPr>
  </w:style>
  <w:style w:type="paragraph" w:styleId="CommentText">
    <w:name w:val="annotation text"/>
    <w:basedOn w:val="Normal"/>
    <w:link w:val="CommentTextChar"/>
    <w:uiPriority w:val="99"/>
    <w:semiHidden/>
    <w:unhideWhenUsed/>
    <w:rsid w:val="005345FF"/>
    <w:rPr>
      <w:sz w:val="20"/>
      <w:szCs w:val="20"/>
    </w:rPr>
  </w:style>
  <w:style w:type="character" w:customStyle="1" w:styleId="CommentTextChar">
    <w:name w:val="Comment Text Char"/>
    <w:basedOn w:val="DefaultParagraphFont"/>
    <w:link w:val="CommentText"/>
    <w:uiPriority w:val="99"/>
    <w:semiHidden/>
    <w:rsid w:val="005345FF"/>
    <w:rPr>
      <w:lang w:val="en-US" w:eastAsia="en-US"/>
    </w:rPr>
  </w:style>
  <w:style w:type="paragraph" w:styleId="CommentSubject">
    <w:name w:val="annotation subject"/>
    <w:basedOn w:val="CommentText"/>
    <w:next w:val="CommentText"/>
    <w:link w:val="CommentSubjectChar"/>
    <w:uiPriority w:val="99"/>
    <w:semiHidden/>
    <w:unhideWhenUsed/>
    <w:rsid w:val="005345FF"/>
    <w:rPr>
      <w:b/>
      <w:bCs/>
    </w:rPr>
  </w:style>
  <w:style w:type="character" w:customStyle="1" w:styleId="CommentSubjectChar">
    <w:name w:val="Comment Subject Char"/>
    <w:basedOn w:val="CommentTextChar"/>
    <w:link w:val="CommentSubject"/>
    <w:uiPriority w:val="99"/>
    <w:semiHidden/>
    <w:rsid w:val="005345FF"/>
    <w:rPr>
      <w:b/>
      <w:bCs/>
      <w:lang w:val="en-US" w:eastAsia="en-US"/>
    </w:rPr>
  </w:style>
  <w:style w:type="paragraph" w:styleId="NormalWeb">
    <w:name w:val="Normal (Web)"/>
    <w:basedOn w:val="Normal"/>
    <w:uiPriority w:val="99"/>
    <w:unhideWhenUsed/>
    <w:rsid w:val="00EE32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Header">
    <w:name w:val="header"/>
    <w:basedOn w:val="Normal"/>
    <w:link w:val="HeaderChar"/>
    <w:uiPriority w:val="99"/>
    <w:semiHidden/>
    <w:unhideWhenUsed/>
    <w:rsid w:val="002F1F5E"/>
    <w:pPr>
      <w:tabs>
        <w:tab w:val="center" w:pos="4513"/>
        <w:tab w:val="right" w:pos="9026"/>
      </w:tabs>
    </w:pPr>
  </w:style>
  <w:style w:type="character" w:customStyle="1" w:styleId="HeaderChar">
    <w:name w:val="Header Char"/>
    <w:basedOn w:val="DefaultParagraphFont"/>
    <w:link w:val="Header"/>
    <w:uiPriority w:val="99"/>
    <w:semiHidden/>
    <w:rsid w:val="002F1F5E"/>
    <w:rPr>
      <w:sz w:val="24"/>
      <w:szCs w:val="24"/>
      <w:lang w:val="en-US" w:eastAsia="en-US"/>
    </w:rPr>
  </w:style>
  <w:style w:type="paragraph" w:styleId="Footer">
    <w:name w:val="footer"/>
    <w:basedOn w:val="Normal"/>
    <w:link w:val="FooterChar"/>
    <w:uiPriority w:val="99"/>
    <w:semiHidden/>
    <w:unhideWhenUsed/>
    <w:rsid w:val="002F1F5E"/>
    <w:pPr>
      <w:tabs>
        <w:tab w:val="center" w:pos="4513"/>
        <w:tab w:val="right" w:pos="9026"/>
      </w:tabs>
    </w:pPr>
  </w:style>
  <w:style w:type="character" w:customStyle="1" w:styleId="FooterChar">
    <w:name w:val="Footer Char"/>
    <w:basedOn w:val="DefaultParagraphFont"/>
    <w:link w:val="Footer"/>
    <w:uiPriority w:val="99"/>
    <w:semiHidden/>
    <w:rsid w:val="002F1F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bg.gr/Style%2520Library/ReusableContent/Privacy_statement_en.pdf" TargetMode="External"/><Relationship Id="rId18" Type="http://schemas.openxmlformats.org/officeDocument/2006/relationships/hyperlink" Target="mailto:developer@nbg.gr"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veloper@nbg.gr" TargetMode="External"/><Relationship Id="rId17" Type="http://schemas.openxmlformats.org/officeDocument/2006/relationships/hyperlink" Target="https://translate.google.com/translate?hl=en&amp;prev=_t&amp;sl=en&amp;tl=el&amp;u=http://www.nbg.gr" TargetMode="External"/><Relationship Id="rId2" Type="http://schemas.openxmlformats.org/officeDocument/2006/relationships/customXml" Target="../customXml/item2.xml"/><Relationship Id="rId16" Type="http://schemas.openxmlformats.org/officeDocument/2006/relationships/hyperlink" Target="https://www.nbg.gr/Style%2520Library/ReusableContent/Privacy_statement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eloper@nbg.gr" TargetMode="External"/><Relationship Id="rId5" Type="http://schemas.openxmlformats.org/officeDocument/2006/relationships/styles" Target="styles.xml"/><Relationship Id="rId15" Type="http://schemas.openxmlformats.org/officeDocument/2006/relationships/hyperlink" Target="https://www.nbg.gr/Style%2520Library/ReusableContent/Privacy_statement_en.pdf" TargetMode="External"/><Relationship Id="rId10" Type="http://schemas.openxmlformats.org/officeDocument/2006/relationships/hyperlink" Target="mailto:developer@nbg.gr"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veloper@nbg.gr" TargetMode="Externa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9C3F1111A99D4B86AC7AAB6CC2CE69" ma:contentTypeVersion="4" ma:contentTypeDescription="Create a new document." ma:contentTypeScope="" ma:versionID="3c6da87bbc3348b047726b7caad0f985">
  <xsd:schema xmlns:xsd="http://www.w3.org/2001/XMLSchema" xmlns:xs="http://www.w3.org/2001/XMLSchema" xmlns:p="http://schemas.microsoft.com/office/2006/metadata/properties" xmlns:ns2="2ee65ddf-e01b-47bb-b20a-e25270a6675d" targetNamespace="http://schemas.microsoft.com/office/2006/metadata/properties" ma:root="true" ma:fieldsID="19f782951c926f222d3b496c5271cbb4" ns2:_="">
    <xsd:import namespace="2ee65ddf-e01b-47bb-b20a-e25270a667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65ddf-e01b-47bb-b20a-e25270a66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88692-703D-4C4B-87B5-B4E3261509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10E65E-A2D8-45E7-A764-D836AFA8ECFA}">
  <ds:schemaRefs>
    <ds:schemaRef ds:uri="http://schemas.microsoft.com/sharepoint/v3/contenttype/forms"/>
  </ds:schemaRefs>
</ds:datastoreItem>
</file>

<file path=customXml/itemProps3.xml><?xml version="1.0" encoding="utf-8"?>
<ds:datastoreItem xmlns:ds="http://schemas.openxmlformats.org/officeDocument/2006/customXml" ds:itemID="{E3C3533A-8EF4-45B0-9961-AB265AD41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65ddf-e01b-47bb-b20a-e25270a66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17</Pages>
  <Words>8130</Words>
  <Characters>46347</Characters>
  <Application>Microsoft Office Word</Application>
  <DocSecurity>0</DocSecurity>
  <Lines>386</Lines>
  <Paragraphs>108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NBG</Company>
  <LinksUpToDate>false</LinksUpToDate>
  <CharactersWithSpaces>54369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ΡΟΝΤΟΓΙΑΝΝΗ ΑΝΤΩΝΙΑ</dc:creator>
  <cp:keywords/>
  <dc:description/>
  <cp:lastModifiedBy>ΝΙΚΟΣ ΜΠΟΓΔΟΣ</cp:lastModifiedBy>
  <cp:revision>101</cp:revision>
  <cp:lastPrinted>2020-05-18T11:33:00Z</cp:lastPrinted>
  <dcterms:created xsi:type="dcterms:W3CDTF">2020-04-30T09:09:00Z</dcterms:created>
  <dcterms:modified xsi:type="dcterms:W3CDTF">2020-05-18T11:33:00Z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BANK\e39992</vt:lpwstr>
  </property>
  <property fmtid="{D5CDD505-2E9C-101B-9397-08002B2CF9AE}" pid="4" name="DLPManualFileClassificationLastModificationDate">
    <vt:lpwstr>1562770252</vt:lpwstr>
  </property>
  <property fmtid="{D5CDD505-2E9C-101B-9397-08002B2CF9AE}" pid="5" name="DLPManualFileClassificationVersion">
    <vt:lpwstr>10.0.300.68</vt:lpwstr>
  </property>
  <property fmtid="{D5CDD505-2E9C-101B-9397-08002B2CF9AE}" pid="6" name="ContentTypeId">
    <vt:lpwstr>0x010100B79C3F1111A99D4B86AC7AAB6CC2CE69</vt:lpwstr>
  </property>
</Properties>
</file>